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7732" w14:textId="6F05BB85" w:rsidR="00F50F49" w:rsidRDefault="00F50F49" w:rsidP="00481CE4">
      <w:pPr>
        <w:pStyle w:val="GvdeMetni"/>
        <w:ind w:left="0"/>
        <w:jc w:val="center"/>
        <w:rPr>
          <w:sz w:val="36"/>
        </w:rPr>
      </w:pPr>
      <w:r w:rsidRPr="00F50F49">
        <w:rPr>
          <w:noProof/>
          <w:sz w:val="36"/>
        </w:rPr>
        <w:drawing>
          <wp:inline distT="0" distB="0" distL="0" distR="0" wp14:anchorId="49F7DEA4" wp14:editId="1E637C33">
            <wp:extent cx="6437376" cy="8527069"/>
            <wp:effectExtent l="0" t="0" r="1905" b="762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9026" cy="8568993"/>
                    </a:xfrm>
                    <a:prstGeom prst="rect">
                      <a:avLst/>
                    </a:prstGeom>
                  </pic:spPr>
                </pic:pic>
              </a:graphicData>
            </a:graphic>
          </wp:inline>
        </w:drawing>
      </w:r>
    </w:p>
    <w:p w14:paraId="264523F3" w14:textId="69A07768" w:rsidR="007C4085" w:rsidRDefault="007C4085" w:rsidP="00481CE4">
      <w:pPr>
        <w:pStyle w:val="GvdeMetni"/>
        <w:ind w:left="0"/>
        <w:jc w:val="center"/>
        <w:rPr>
          <w:sz w:val="36"/>
        </w:rPr>
      </w:pPr>
    </w:p>
    <w:p w14:paraId="796C118A" w14:textId="4E27839B" w:rsidR="004F11EB" w:rsidRDefault="008657E5" w:rsidP="00481CE4">
      <w:pPr>
        <w:pStyle w:val="GvdeMetni"/>
        <w:spacing w:before="123"/>
        <w:ind w:left="0"/>
        <w:rPr>
          <w:sz w:val="28"/>
        </w:rPr>
      </w:pPr>
      <w:r>
        <w:rPr>
          <w:noProof/>
          <w:sz w:val="20"/>
        </w:rPr>
        <w:lastRenderedPageBreak/>
        <w:drawing>
          <wp:anchor distT="0" distB="0" distL="0" distR="0" simplePos="0" relativeHeight="251661312" behindDoc="1" locked="0" layoutInCell="1" allowOverlap="1" wp14:anchorId="47807A8C" wp14:editId="4F3D9900">
            <wp:simplePos x="0" y="0"/>
            <wp:positionH relativeFrom="page">
              <wp:posOffset>2169713</wp:posOffset>
            </wp:positionH>
            <wp:positionV relativeFrom="paragraph">
              <wp:posOffset>239407</wp:posOffset>
            </wp:positionV>
            <wp:extent cx="3212716" cy="22189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212716" cy="2218944"/>
                    </a:xfrm>
                    <a:prstGeom prst="rect">
                      <a:avLst/>
                    </a:prstGeom>
                  </pic:spPr>
                </pic:pic>
              </a:graphicData>
            </a:graphic>
          </wp:anchor>
        </w:drawing>
      </w:r>
    </w:p>
    <w:p w14:paraId="41E9C289" w14:textId="77777777" w:rsidR="004F11EB" w:rsidRDefault="004F11EB">
      <w:pPr>
        <w:pStyle w:val="GvdeMetni"/>
        <w:ind w:left="0"/>
        <w:rPr>
          <w:sz w:val="28"/>
        </w:rPr>
      </w:pPr>
    </w:p>
    <w:p w14:paraId="3FD8CEB9" w14:textId="77777777" w:rsidR="004F11EB" w:rsidRDefault="004F11EB">
      <w:pPr>
        <w:pStyle w:val="GvdeMetni"/>
        <w:ind w:left="0"/>
        <w:rPr>
          <w:sz w:val="28"/>
        </w:rPr>
      </w:pPr>
    </w:p>
    <w:p w14:paraId="7B7F5796" w14:textId="77777777" w:rsidR="004F11EB" w:rsidRDefault="004F11EB">
      <w:pPr>
        <w:pStyle w:val="GvdeMetni"/>
        <w:ind w:left="0"/>
        <w:rPr>
          <w:sz w:val="28"/>
        </w:rPr>
      </w:pPr>
    </w:p>
    <w:p w14:paraId="5F50012A" w14:textId="77777777" w:rsidR="004F11EB" w:rsidRDefault="004F11EB">
      <w:pPr>
        <w:pStyle w:val="GvdeMetni"/>
        <w:spacing w:before="270"/>
        <w:ind w:left="0"/>
        <w:rPr>
          <w:sz w:val="28"/>
        </w:rPr>
      </w:pPr>
    </w:p>
    <w:p w14:paraId="1B4982D9" w14:textId="73DBB26D" w:rsidR="004F11EB" w:rsidRDefault="008657E5">
      <w:pPr>
        <w:pStyle w:val="Balk2"/>
        <w:ind w:left="6" w:right="6"/>
      </w:pPr>
      <w:r>
        <w:rPr>
          <w:color w:val="001F5F"/>
        </w:rPr>
        <w:t>202</w:t>
      </w:r>
      <w:r w:rsidR="00481CE4">
        <w:rPr>
          <w:color w:val="001F5F"/>
        </w:rPr>
        <w:t>5</w:t>
      </w:r>
      <w:r>
        <w:rPr>
          <w:color w:val="001F5F"/>
          <w:spacing w:val="-5"/>
        </w:rPr>
        <w:t xml:space="preserve"> </w:t>
      </w:r>
      <w:r>
        <w:rPr>
          <w:color w:val="001F5F"/>
          <w:spacing w:val="-4"/>
        </w:rPr>
        <w:t>YILI</w:t>
      </w:r>
      <w:r w:rsidR="00EC6058">
        <w:rPr>
          <w:color w:val="001F5F"/>
          <w:spacing w:val="-4"/>
        </w:rPr>
        <w:t xml:space="preserve"> (</w:t>
      </w:r>
      <w:r w:rsidR="00461EDF">
        <w:rPr>
          <w:color w:val="001F5F"/>
          <w:spacing w:val="-4"/>
        </w:rPr>
        <w:t>II</w:t>
      </w:r>
      <w:r w:rsidR="00EC6058">
        <w:rPr>
          <w:color w:val="001F5F"/>
          <w:spacing w:val="-4"/>
        </w:rPr>
        <w:t>. Dönem)</w:t>
      </w:r>
    </w:p>
    <w:p w14:paraId="6E2D8975" w14:textId="77777777" w:rsidR="004F11EB" w:rsidRDefault="004F11EB">
      <w:pPr>
        <w:pStyle w:val="GvdeMetni"/>
        <w:spacing w:before="81"/>
        <w:ind w:left="0"/>
        <w:rPr>
          <w:b/>
          <w:sz w:val="28"/>
        </w:rPr>
      </w:pPr>
    </w:p>
    <w:p w14:paraId="63FF4A68" w14:textId="77777777" w:rsidR="004F11EB" w:rsidRDefault="008657E5">
      <w:pPr>
        <w:ind w:left="2" w:right="8"/>
        <w:jc w:val="center"/>
        <w:rPr>
          <w:b/>
          <w:sz w:val="28"/>
        </w:rPr>
      </w:pPr>
      <w:r>
        <w:rPr>
          <w:b/>
          <w:color w:val="001F5F"/>
          <w:sz w:val="28"/>
        </w:rPr>
        <w:t>ARDAHAN</w:t>
      </w:r>
      <w:r>
        <w:rPr>
          <w:b/>
          <w:color w:val="001F5F"/>
          <w:spacing w:val="-13"/>
          <w:sz w:val="28"/>
        </w:rPr>
        <w:t xml:space="preserve"> </w:t>
      </w:r>
      <w:r>
        <w:rPr>
          <w:b/>
          <w:color w:val="001F5F"/>
          <w:sz w:val="28"/>
        </w:rPr>
        <w:t>ÜNİVERSİTESİ</w:t>
      </w:r>
      <w:r>
        <w:rPr>
          <w:b/>
          <w:color w:val="001F5F"/>
          <w:spacing w:val="-11"/>
          <w:sz w:val="28"/>
        </w:rPr>
        <w:t xml:space="preserve"> </w:t>
      </w:r>
      <w:r>
        <w:rPr>
          <w:b/>
          <w:color w:val="001F5F"/>
          <w:sz w:val="28"/>
        </w:rPr>
        <w:t>İLAHİYAT</w:t>
      </w:r>
      <w:r>
        <w:rPr>
          <w:b/>
          <w:color w:val="001F5F"/>
          <w:spacing w:val="-11"/>
          <w:sz w:val="28"/>
        </w:rPr>
        <w:t xml:space="preserve"> </w:t>
      </w:r>
      <w:r>
        <w:rPr>
          <w:b/>
          <w:color w:val="001F5F"/>
          <w:spacing w:val="-2"/>
          <w:sz w:val="28"/>
        </w:rPr>
        <w:t>FAKÜLTESİ</w:t>
      </w:r>
    </w:p>
    <w:p w14:paraId="53D67031" w14:textId="77777777" w:rsidR="004F11EB" w:rsidRDefault="008657E5">
      <w:pPr>
        <w:pStyle w:val="KonuBal"/>
        <w:spacing w:before="221" w:line="273" w:lineRule="auto"/>
        <w:ind w:left="825" w:right="891"/>
      </w:pPr>
      <w:r>
        <w:rPr>
          <w:color w:val="001F5F"/>
        </w:rPr>
        <w:t>BİRİM</w:t>
      </w:r>
      <w:r>
        <w:rPr>
          <w:color w:val="001F5F"/>
          <w:spacing w:val="-11"/>
        </w:rPr>
        <w:t xml:space="preserve"> </w:t>
      </w:r>
      <w:r>
        <w:rPr>
          <w:color w:val="001F5F"/>
        </w:rPr>
        <w:t>İÇ</w:t>
      </w:r>
      <w:r>
        <w:rPr>
          <w:color w:val="001F5F"/>
          <w:spacing w:val="-13"/>
        </w:rPr>
        <w:t xml:space="preserve"> </w:t>
      </w:r>
      <w:r>
        <w:rPr>
          <w:color w:val="001F5F"/>
        </w:rPr>
        <w:t>DEĞERLENDİRME</w:t>
      </w:r>
      <w:r>
        <w:rPr>
          <w:color w:val="001F5F"/>
          <w:spacing w:val="-11"/>
        </w:rPr>
        <w:t xml:space="preserve"> </w:t>
      </w:r>
      <w:r>
        <w:rPr>
          <w:color w:val="001F5F"/>
        </w:rPr>
        <w:t xml:space="preserve">RAPORU </w:t>
      </w:r>
      <w:r>
        <w:rPr>
          <w:color w:val="001F5F"/>
          <w:spacing w:val="-2"/>
        </w:rPr>
        <w:t>(BİDR)</w:t>
      </w:r>
    </w:p>
    <w:p w14:paraId="649ADDAB" w14:textId="77777777" w:rsidR="004F11EB" w:rsidRDefault="004F11EB">
      <w:pPr>
        <w:pStyle w:val="GvdeMetni"/>
        <w:ind w:left="0"/>
        <w:rPr>
          <w:b/>
          <w:sz w:val="36"/>
        </w:rPr>
      </w:pPr>
    </w:p>
    <w:p w14:paraId="43385991" w14:textId="77777777" w:rsidR="00F50F49" w:rsidRDefault="00F50F49">
      <w:pPr>
        <w:pStyle w:val="Balk2"/>
        <w:ind w:left="8" w:right="6"/>
        <w:rPr>
          <w:color w:val="001F5F"/>
          <w:spacing w:val="-4"/>
        </w:rPr>
      </w:pPr>
      <w:r>
        <w:rPr>
          <w:color w:val="001F5F"/>
          <w:spacing w:val="-4"/>
        </w:rPr>
        <w:br w:type="page"/>
      </w:r>
    </w:p>
    <w:p w14:paraId="64CDDE6F" w14:textId="5B7C1B83" w:rsidR="004F11EB" w:rsidRDefault="008657E5">
      <w:pPr>
        <w:pStyle w:val="Balk2"/>
        <w:ind w:left="8" w:right="6"/>
      </w:pPr>
      <w:r>
        <w:rPr>
          <w:color w:val="001F5F"/>
          <w:spacing w:val="-4"/>
        </w:rPr>
        <w:lastRenderedPageBreak/>
        <w:t>ÖZET</w:t>
      </w:r>
    </w:p>
    <w:p w14:paraId="1AC2EB09" w14:textId="77777777" w:rsidR="004F11EB" w:rsidRDefault="008657E5">
      <w:pPr>
        <w:pStyle w:val="GvdeMetni"/>
        <w:spacing w:before="78"/>
        <w:ind w:right="138" w:firstLine="700"/>
      </w:pPr>
      <w:r>
        <w:t xml:space="preserve">Yükseköğretim Kalite Güvence Yönetmeliği kapsamında 2023 yılı içerisinde Ardahan Üniversitesi İlahiyat Fakültesi Kalite ve Akreditasyon Komisyonu kurulmuş ve gerekli çalışmalara başlamıştır. Ardahan Üniversitesi Senatosunun 07.11.2023 tarih ve 30604 sayılı onayı kabul edilen </w:t>
      </w:r>
      <w:r>
        <w:rPr>
          <w:b/>
        </w:rPr>
        <w:t xml:space="preserve">Ardahan Üniversitesi Kalite ve Akreditasyon Yönergesinin </w:t>
      </w:r>
      <w:r>
        <w:t>ilgili maddeleri doğrultusunda fakültemizin Kalite ve Akreditasyon Komisyon üyeleri 18.12.2023 tarihinde güncelleştirilmiş ve akreditasyon süreciyle ilgili çalışmalara devam edilmiştir.</w:t>
      </w:r>
    </w:p>
    <w:p w14:paraId="42BF6FCB" w14:textId="2A4A4318" w:rsidR="004F11EB" w:rsidRDefault="008657E5">
      <w:pPr>
        <w:pStyle w:val="GvdeMetni"/>
        <w:spacing w:before="121"/>
        <w:ind w:right="140" w:firstLine="700"/>
      </w:pPr>
      <w:r>
        <w:t>06.11.2023 tarihinde fakültemizin akreditasyon sürecinin başlatılması için YÖK’ün yetkilendirdiği</w:t>
      </w:r>
      <w:r>
        <w:rPr>
          <w:spacing w:val="-15"/>
        </w:rPr>
        <w:t xml:space="preserve"> </w:t>
      </w:r>
      <w:r>
        <w:t>İlahiyat</w:t>
      </w:r>
      <w:r>
        <w:rPr>
          <w:spacing w:val="-15"/>
        </w:rPr>
        <w:t xml:space="preserve"> </w:t>
      </w:r>
      <w:r>
        <w:t>Akreditasyon</w:t>
      </w:r>
      <w:r>
        <w:rPr>
          <w:spacing w:val="-15"/>
        </w:rPr>
        <w:t xml:space="preserve"> </w:t>
      </w:r>
      <w:r>
        <w:t>Ajansına</w:t>
      </w:r>
      <w:r>
        <w:rPr>
          <w:spacing w:val="-15"/>
        </w:rPr>
        <w:t xml:space="preserve"> </w:t>
      </w:r>
      <w:r w:rsidR="00B868C6">
        <w:rPr>
          <w:spacing w:val="-15"/>
        </w:rPr>
        <w:t xml:space="preserve">(İAA) </w:t>
      </w:r>
      <w:r>
        <w:t>mail</w:t>
      </w:r>
      <w:r>
        <w:rPr>
          <w:spacing w:val="-15"/>
        </w:rPr>
        <w:t xml:space="preserve"> </w:t>
      </w:r>
      <w:r>
        <w:t>yoluyla</w:t>
      </w:r>
      <w:r>
        <w:rPr>
          <w:spacing w:val="-15"/>
        </w:rPr>
        <w:t xml:space="preserve"> </w:t>
      </w:r>
      <w:r>
        <w:t>müracaat</w:t>
      </w:r>
      <w:r>
        <w:rPr>
          <w:spacing w:val="-15"/>
        </w:rPr>
        <w:t xml:space="preserve"> </w:t>
      </w:r>
      <w:r>
        <w:t>edilmiştir.</w:t>
      </w:r>
      <w:r>
        <w:rPr>
          <w:spacing w:val="-15"/>
        </w:rPr>
        <w:t xml:space="preserve"> </w:t>
      </w:r>
      <w:r>
        <w:t>Bunun</w:t>
      </w:r>
      <w:r>
        <w:rPr>
          <w:spacing w:val="-15"/>
        </w:rPr>
        <w:t xml:space="preserve"> </w:t>
      </w:r>
      <w:r>
        <w:t>üzerine 26.12.2023 tarihinde 15:00-17:00 saatleri arasında İlahiyat Akreditasyon Ajansı (İAA) Bilgilendirme Takım Üyeleri tarafından çevrimiçi ortamda kurumunuz akreditasyon komisyonuyla toplantı kararı almış ve bu karar kurumumuza bildirilmiştir. Söz konusu tarihte İAA Bilgilendirme Takımı Üyeleri ile fakültemizin Kalite ve Akreditasyon Komisyonu üyelerinin</w:t>
      </w:r>
      <w:r>
        <w:rPr>
          <w:spacing w:val="-15"/>
        </w:rPr>
        <w:t xml:space="preserve"> </w:t>
      </w:r>
      <w:r>
        <w:t>katılımıyla</w:t>
      </w:r>
      <w:r>
        <w:rPr>
          <w:spacing w:val="-15"/>
        </w:rPr>
        <w:t xml:space="preserve"> </w:t>
      </w:r>
      <w:r>
        <w:t>çevrimiçi</w:t>
      </w:r>
      <w:r>
        <w:rPr>
          <w:spacing w:val="-15"/>
        </w:rPr>
        <w:t xml:space="preserve"> </w:t>
      </w:r>
      <w:r>
        <w:t>toplantı</w:t>
      </w:r>
      <w:r>
        <w:rPr>
          <w:spacing w:val="-15"/>
        </w:rPr>
        <w:t xml:space="preserve"> </w:t>
      </w:r>
      <w:r>
        <w:t>yapılmış,</w:t>
      </w:r>
      <w:r>
        <w:rPr>
          <w:spacing w:val="-15"/>
        </w:rPr>
        <w:t xml:space="preserve"> </w:t>
      </w:r>
      <w:r>
        <w:t>süreç</w:t>
      </w:r>
      <w:r>
        <w:rPr>
          <w:spacing w:val="-15"/>
        </w:rPr>
        <w:t xml:space="preserve"> </w:t>
      </w:r>
      <w:r>
        <w:t>içerisinde</w:t>
      </w:r>
      <w:r>
        <w:rPr>
          <w:spacing w:val="-15"/>
        </w:rPr>
        <w:t xml:space="preserve"> </w:t>
      </w:r>
      <w:r>
        <w:t>yapılması</w:t>
      </w:r>
      <w:r>
        <w:rPr>
          <w:spacing w:val="-15"/>
        </w:rPr>
        <w:t xml:space="preserve"> </w:t>
      </w:r>
      <w:r>
        <w:t>gereken</w:t>
      </w:r>
      <w:r>
        <w:rPr>
          <w:spacing w:val="-15"/>
        </w:rPr>
        <w:t xml:space="preserve"> </w:t>
      </w:r>
      <w:r>
        <w:t>çalışmalar hakkında gerekli bilgilendirme ve değerlendirmeler yapılmıştır.</w:t>
      </w:r>
    </w:p>
    <w:p w14:paraId="45308913" w14:textId="77777777" w:rsidR="004F11EB" w:rsidRDefault="008657E5">
      <w:pPr>
        <w:pStyle w:val="GvdeMetni"/>
        <w:spacing w:before="121"/>
        <w:ind w:right="141" w:firstLine="700"/>
      </w:pPr>
      <w:r>
        <w:t>Fakültemizin akreditasyon çalışmaları kapsamında WEB sitemizde gerekli düzenlemeler yapılmış, paylaşılması gereken veriler hazırlanıp sitemize yüklenmiştir. Ayrıca ihtiyaç anında gerekli güncellemelere devam edilmektedir. Bu kapsamda fakültemizin akreditasyon çalışmalarını içeren detaylı Öz Değerlendirme Raporu, Kalite Kitapçığı ve Stratejik Planımız hazırlanmıştır. Bununla birlikte Bologna ders sistemiyle bağlantılı olarak ders izlence formlarımız hazırlanmış ve WEB sitemize yüklenmiştir. Ayrıca her dönem ders izlence</w:t>
      </w:r>
      <w:r>
        <w:rPr>
          <w:spacing w:val="-7"/>
        </w:rPr>
        <w:t xml:space="preserve"> </w:t>
      </w:r>
      <w:r>
        <w:t>formlarımız</w:t>
      </w:r>
      <w:r>
        <w:rPr>
          <w:spacing w:val="-7"/>
        </w:rPr>
        <w:t xml:space="preserve"> </w:t>
      </w:r>
      <w:r>
        <w:t>ilgili</w:t>
      </w:r>
      <w:r>
        <w:rPr>
          <w:spacing w:val="-8"/>
        </w:rPr>
        <w:t xml:space="preserve"> </w:t>
      </w:r>
      <w:r>
        <w:t>ders</w:t>
      </w:r>
      <w:r>
        <w:rPr>
          <w:spacing w:val="-6"/>
        </w:rPr>
        <w:t xml:space="preserve"> </w:t>
      </w:r>
      <w:r>
        <w:t>hocaları</w:t>
      </w:r>
      <w:r>
        <w:rPr>
          <w:spacing w:val="-6"/>
        </w:rPr>
        <w:t xml:space="preserve"> </w:t>
      </w:r>
      <w:r>
        <w:t>tarafından</w:t>
      </w:r>
      <w:r>
        <w:rPr>
          <w:spacing w:val="-6"/>
        </w:rPr>
        <w:t xml:space="preserve"> </w:t>
      </w:r>
      <w:r>
        <w:t>güncellenmektedir.</w:t>
      </w:r>
      <w:r>
        <w:rPr>
          <w:spacing w:val="-6"/>
        </w:rPr>
        <w:t xml:space="preserve"> </w:t>
      </w:r>
      <w:r>
        <w:t>Yine</w:t>
      </w:r>
      <w:r>
        <w:rPr>
          <w:spacing w:val="-4"/>
        </w:rPr>
        <w:t xml:space="preserve"> </w:t>
      </w:r>
      <w:r>
        <w:t>fakültemizin</w:t>
      </w:r>
      <w:r>
        <w:rPr>
          <w:spacing w:val="-5"/>
        </w:rPr>
        <w:t xml:space="preserve"> </w:t>
      </w:r>
      <w:r>
        <w:t>iş</w:t>
      </w:r>
      <w:r>
        <w:rPr>
          <w:spacing w:val="-5"/>
        </w:rPr>
        <w:t xml:space="preserve"> </w:t>
      </w:r>
      <w:r>
        <w:t>akış şemaları hazırlanıp WEB sitemize yüklenmiştir.</w:t>
      </w:r>
    </w:p>
    <w:p w14:paraId="1DFD54B9" w14:textId="1E5F9BF9" w:rsidR="00D55E6F" w:rsidRPr="00D6017C" w:rsidRDefault="008657E5">
      <w:pPr>
        <w:pStyle w:val="GvdeMetni"/>
        <w:spacing w:before="118"/>
        <w:ind w:right="141" w:firstLine="700"/>
        <w:rPr>
          <w:spacing w:val="-8"/>
        </w:rPr>
      </w:pPr>
      <w:r w:rsidRPr="005D57A8">
        <w:t>İlahiyat Akreditasyon Ajansı (İAA) yetkilileriyle değerlendirme sürecinin başlatılması için</w:t>
      </w:r>
      <w:r w:rsidRPr="005D57A8">
        <w:rPr>
          <w:spacing w:val="-8"/>
        </w:rPr>
        <w:t xml:space="preserve"> </w:t>
      </w:r>
      <w:r w:rsidR="00D55E6F" w:rsidRPr="005D57A8">
        <w:rPr>
          <w:spacing w:val="-8"/>
        </w:rPr>
        <w:t>15.01.2025 tarihinde elektronik ortamda resmi müracaatta bulunulmuştur</w:t>
      </w:r>
      <w:r w:rsidR="006B14A2" w:rsidRPr="005D57A8">
        <w:rPr>
          <w:spacing w:val="-8"/>
        </w:rPr>
        <w:t xml:space="preserve"> (</w:t>
      </w:r>
      <w:hyperlink r:id="rId10" w:history="1">
        <w:r w:rsidR="006B14A2" w:rsidRPr="005D57A8">
          <w:rPr>
            <w:rStyle w:val="Kpr"/>
            <w:spacing w:val="-8"/>
          </w:rPr>
          <w:t>Başvuru yazısı için bk.</w:t>
        </w:r>
      </w:hyperlink>
      <w:r w:rsidR="006B14A2" w:rsidRPr="005D57A8">
        <w:rPr>
          <w:spacing w:val="-8"/>
        </w:rPr>
        <w:t>)</w:t>
      </w:r>
      <w:r w:rsidR="00D55E6F" w:rsidRPr="005D57A8">
        <w:rPr>
          <w:spacing w:val="-8"/>
        </w:rPr>
        <w:t xml:space="preserve">.  Bunun üzerine İAA, 03.03.2025 tarih ve 43-016-081-028 sayılı “Akreditasyon Başvuru Değerlendirme Sonucu” başlıklı resmi yazısıyla başvurumuzun değerlendirilip kabul edildiğine dair </w:t>
      </w:r>
      <w:r w:rsidR="00FC3398" w:rsidRPr="005D57A8">
        <w:rPr>
          <w:spacing w:val="-8"/>
        </w:rPr>
        <w:t>bilgilendirme yapmıştır</w:t>
      </w:r>
      <w:r w:rsidR="00EE2E46" w:rsidRPr="005D57A8">
        <w:rPr>
          <w:spacing w:val="-8"/>
        </w:rPr>
        <w:t xml:space="preserve"> </w:t>
      </w:r>
      <w:bookmarkStart w:id="0" w:name="_Hlk204341443"/>
      <w:r w:rsidR="00EE2E46" w:rsidRPr="005D57A8">
        <w:rPr>
          <w:spacing w:val="-8"/>
        </w:rPr>
        <w:t>(</w:t>
      </w:r>
      <w:hyperlink r:id="rId11" w:history="1">
        <w:r w:rsidR="00EE2E46" w:rsidRPr="005D57A8">
          <w:rPr>
            <w:rStyle w:val="Kpr"/>
            <w:spacing w:val="-8"/>
          </w:rPr>
          <w:t>İlgili belge için bk</w:t>
        </w:r>
      </w:hyperlink>
      <w:r w:rsidR="00EE2E46" w:rsidRPr="005D57A8">
        <w:rPr>
          <w:spacing w:val="-8"/>
        </w:rPr>
        <w:t>.).</w:t>
      </w:r>
      <w:r w:rsidR="00FC3398" w:rsidRPr="005D57A8">
        <w:rPr>
          <w:spacing w:val="-8"/>
        </w:rPr>
        <w:t xml:space="preserve"> </w:t>
      </w:r>
      <w:bookmarkEnd w:id="0"/>
      <w:r w:rsidR="00FC3398" w:rsidRPr="00D6017C">
        <w:rPr>
          <w:spacing w:val="-8"/>
        </w:rPr>
        <w:t xml:space="preserve">İlgili yazı gereği; talep edilen ücret, </w:t>
      </w:r>
      <w:r w:rsidR="008F0269" w:rsidRPr="00D6017C">
        <w:rPr>
          <w:spacing w:val="-8"/>
        </w:rPr>
        <w:t>27.03.2</w:t>
      </w:r>
      <w:r w:rsidR="00FC3398" w:rsidRPr="00D6017C">
        <w:rPr>
          <w:spacing w:val="-8"/>
        </w:rPr>
        <w:t>025 tarihinde ilgili hesaba aktarılmıştır</w:t>
      </w:r>
      <w:r w:rsidR="008F0269" w:rsidRPr="00D6017C">
        <w:rPr>
          <w:spacing w:val="-8"/>
        </w:rPr>
        <w:t xml:space="preserve"> </w:t>
      </w:r>
      <w:bookmarkStart w:id="1" w:name="_Hlk204341566"/>
      <w:r w:rsidR="008F0269" w:rsidRPr="00D6017C">
        <w:rPr>
          <w:spacing w:val="-8"/>
        </w:rPr>
        <w:t>(</w:t>
      </w:r>
      <w:hyperlink r:id="rId12" w:history="1">
        <w:r w:rsidR="008F0269" w:rsidRPr="00D6017C">
          <w:rPr>
            <w:rStyle w:val="Kpr"/>
            <w:spacing w:val="-8"/>
          </w:rPr>
          <w:t>İlgili belge için bk.</w:t>
        </w:r>
      </w:hyperlink>
      <w:r w:rsidR="008F0269" w:rsidRPr="00D6017C">
        <w:rPr>
          <w:spacing w:val="-8"/>
        </w:rPr>
        <w:t>).</w:t>
      </w:r>
      <w:r w:rsidR="00FC3398" w:rsidRPr="00D6017C">
        <w:rPr>
          <w:spacing w:val="-8"/>
        </w:rPr>
        <w:t xml:space="preserve"> </w:t>
      </w:r>
      <w:bookmarkEnd w:id="1"/>
      <w:r w:rsidR="00FC3398" w:rsidRPr="00D6017C">
        <w:rPr>
          <w:spacing w:val="-8"/>
        </w:rPr>
        <w:t xml:space="preserve">Ayrıca 18.07.2025 tarihinde Kalite El Kitabımız ve Öz Değerlendirme Raporumuz, elektronik ortamda resmi yazı ile İAA’na </w:t>
      </w:r>
      <w:r w:rsidR="00EE2E46" w:rsidRPr="00D6017C">
        <w:rPr>
          <w:spacing w:val="-8"/>
        </w:rPr>
        <w:t>gönderilmiştir</w:t>
      </w:r>
      <w:r w:rsidR="008F0269" w:rsidRPr="00D6017C">
        <w:rPr>
          <w:spacing w:val="-8"/>
        </w:rPr>
        <w:t xml:space="preserve"> (</w:t>
      </w:r>
      <w:hyperlink r:id="rId13" w:history="1">
        <w:r w:rsidR="008F0269" w:rsidRPr="00D6017C">
          <w:rPr>
            <w:rStyle w:val="Kpr"/>
            <w:spacing w:val="-8"/>
          </w:rPr>
          <w:t>İlgili belge için bk.</w:t>
        </w:r>
      </w:hyperlink>
      <w:r w:rsidR="008F0269" w:rsidRPr="00D6017C">
        <w:rPr>
          <w:spacing w:val="-8"/>
        </w:rPr>
        <w:t>)</w:t>
      </w:r>
      <w:r w:rsidR="00EE2E46" w:rsidRPr="00D6017C">
        <w:rPr>
          <w:spacing w:val="-8"/>
        </w:rPr>
        <w:t>. Bundan sonraki süreç de İAA yetkililerinin yönlendirmesi ile takip edilecektir.</w:t>
      </w:r>
    </w:p>
    <w:p w14:paraId="249D7948" w14:textId="77777777" w:rsidR="004F11EB" w:rsidRDefault="004F11EB">
      <w:pPr>
        <w:pStyle w:val="GvdeMetni"/>
        <w:sectPr w:rsidR="004F11EB">
          <w:headerReference w:type="default" r:id="rId14"/>
          <w:pgSz w:w="11910" w:h="16840"/>
          <w:pgMar w:top="1880" w:right="1275" w:bottom="280" w:left="1275" w:header="708" w:footer="708" w:gutter="0"/>
          <w:cols w:space="708"/>
        </w:sectPr>
      </w:pPr>
    </w:p>
    <w:p w14:paraId="48428CB5" w14:textId="77777777" w:rsidR="004F11EB" w:rsidRDefault="008657E5">
      <w:pPr>
        <w:spacing w:before="39" w:line="350" w:lineRule="auto"/>
        <w:ind w:left="3746" w:right="2047" w:hanging="1131"/>
        <w:rPr>
          <w:rFonts w:ascii="Calibri" w:hAnsi="Calibri"/>
          <w:b/>
          <w:sz w:val="32"/>
        </w:rPr>
      </w:pPr>
      <w:r>
        <w:rPr>
          <w:rFonts w:ascii="Calibri" w:hAnsi="Calibri"/>
          <w:b/>
          <w:color w:val="001F5F"/>
          <w:sz w:val="32"/>
        </w:rPr>
        <w:lastRenderedPageBreak/>
        <w:t>Birim</w:t>
      </w:r>
      <w:r>
        <w:rPr>
          <w:rFonts w:ascii="Calibri" w:hAnsi="Calibri"/>
          <w:b/>
          <w:color w:val="001F5F"/>
          <w:spacing w:val="-12"/>
          <w:sz w:val="32"/>
        </w:rPr>
        <w:t xml:space="preserve"> </w:t>
      </w:r>
      <w:r>
        <w:rPr>
          <w:rFonts w:ascii="Calibri" w:hAnsi="Calibri"/>
          <w:b/>
          <w:color w:val="001F5F"/>
          <w:sz w:val="32"/>
        </w:rPr>
        <w:t>Kalite</w:t>
      </w:r>
      <w:r>
        <w:rPr>
          <w:rFonts w:ascii="Calibri" w:hAnsi="Calibri"/>
          <w:b/>
          <w:color w:val="001F5F"/>
          <w:spacing w:val="-12"/>
          <w:sz w:val="32"/>
        </w:rPr>
        <w:t xml:space="preserve"> </w:t>
      </w:r>
      <w:r>
        <w:rPr>
          <w:rFonts w:ascii="Calibri" w:hAnsi="Calibri"/>
          <w:b/>
          <w:color w:val="001F5F"/>
          <w:sz w:val="32"/>
        </w:rPr>
        <w:t>Komisyonu</w:t>
      </w:r>
      <w:r>
        <w:rPr>
          <w:rFonts w:ascii="Calibri" w:hAnsi="Calibri"/>
          <w:b/>
          <w:color w:val="001F5F"/>
          <w:spacing w:val="-13"/>
          <w:sz w:val="32"/>
        </w:rPr>
        <w:t xml:space="preserve"> </w:t>
      </w:r>
      <w:r>
        <w:rPr>
          <w:rFonts w:ascii="Calibri" w:hAnsi="Calibri"/>
          <w:b/>
          <w:color w:val="001F5F"/>
          <w:sz w:val="32"/>
        </w:rPr>
        <w:t>Üyeleri İmza Tutanağı</w:t>
      </w:r>
    </w:p>
    <w:p w14:paraId="3C1CD585" w14:textId="3C4CAC7E" w:rsidR="004F11EB" w:rsidRDefault="004F11EB">
      <w:pPr>
        <w:pStyle w:val="GvdeMetni"/>
        <w:spacing w:before="3"/>
        <w:ind w:left="0"/>
        <w:rPr>
          <w:rFonts w:ascii="Calibri"/>
          <w:b/>
          <w:sz w:val="12"/>
        </w:rPr>
      </w:pPr>
    </w:p>
    <w:p w14:paraId="0D353291" w14:textId="77777777" w:rsidR="004F11EB" w:rsidRDefault="004F11EB">
      <w:pPr>
        <w:pStyle w:val="GvdeMetni"/>
        <w:rPr>
          <w:rFonts w:ascii="Calibri"/>
          <w:b/>
          <w:sz w:val="12"/>
        </w:rPr>
      </w:pPr>
    </w:p>
    <w:tbl>
      <w:tblPr>
        <w:tblW w:w="8503" w:type="dxa"/>
        <w:jc w:val="center"/>
        <w:tblCellMar>
          <w:left w:w="70" w:type="dxa"/>
          <w:right w:w="70" w:type="dxa"/>
        </w:tblCellMar>
        <w:tblLook w:val="04A0" w:firstRow="1" w:lastRow="0" w:firstColumn="1" w:lastColumn="0" w:noHBand="0" w:noVBand="1"/>
      </w:tblPr>
      <w:tblGrid>
        <w:gridCol w:w="613"/>
        <w:gridCol w:w="1782"/>
        <w:gridCol w:w="2528"/>
        <w:gridCol w:w="1304"/>
        <w:gridCol w:w="1134"/>
        <w:gridCol w:w="1142"/>
      </w:tblGrid>
      <w:tr w:rsidR="00152FD3" w:rsidRPr="00152FD3" w14:paraId="5F00BD27" w14:textId="77777777" w:rsidTr="00152FD3">
        <w:trPr>
          <w:trHeight w:val="511"/>
          <w:jc w:val="center"/>
        </w:trPr>
        <w:tc>
          <w:tcPr>
            <w:tcW w:w="850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5CFC68D" w14:textId="7BB7C93F" w:rsidR="00152FD3" w:rsidRPr="00152FD3" w:rsidRDefault="00152FD3" w:rsidP="00152FD3">
            <w:pPr>
              <w:pStyle w:val="GvdeMetni"/>
              <w:jc w:val="center"/>
              <w:rPr>
                <w:rFonts w:ascii="Calibri"/>
                <w:b/>
                <w:sz w:val="12"/>
              </w:rPr>
            </w:pPr>
            <w:r w:rsidRPr="00152FD3">
              <w:rPr>
                <w:rFonts w:ascii="Calibri"/>
                <w:b/>
                <w:sz w:val="12"/>
              </w:rPr>
              <w:t>Kalite ve Akreditasyon Komisyonu</w:t>
            </w:r>
          </w:p>
        </w:tc>
      </w:tr>
      <w:tr w:rsidR="00152FD3" w:rsidRPr="0010514F" w14:paraId="330D66C8" w14:textId="77777777" w:rsidTr="00152FD3">
        <w:trPr>
          <w:trHeight w:val="495"/>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3A656845" w14:textId="77777777" w:rsidR="00152FD3" w:rsidRPr="00152FD3" w:rsidRDefault="00152FD3" w:rsidP="00152FD3">
            <w:pPr>
              <w:pStyle w:val="GvdeMetni"/>
              <w:rPr>
                <w:rFonts w:ascii="Calibri"/>
                <w:b/>
                <w:bCs/>
                <w:sz w:val="12"/>
              </w:rPr>
            </w:pPr>
            <w:r w:rsidRPr="00152FD3">
              <w:rPr>
                <w:rFonts w:ascii="Calibri"/>
                <w:b/>
                <w:bCs/>
                <w:sz w:val="12"/>
              </w:rPr>
              <w:t>SIRA NO</w:t>
            </w:r>
          </w:p>
        </w:tc>
        <w:tc>
          <w:tcPr>
            <w:tcW w:w="1782" w:type="dxa"/>
            <w:tcBorders>
              <w:top w:val="nil"/>
              <w:left w:val="nil"/>
              <w:bottom w:val="single" w:sz="4" w:space="0" w:color="auto"/>
              <w:right w:val="single" w:sz="4" w:space="0" w:color="auto"/>
            </w:tcBorders>
            <w:shd w:val="clear" w:color="000000" w:fill="FFFFFF"/>
            <w:vAlign w:val="center"/>
            <w:hideMark/>
          </w:tcPr>
          <w:p w14:paraId="5F5DF682" w14:textId="77777777" w:rsidR="00152FD3" w:rsidRPr="00152FD3" w:rsidRDefault="00152FD3" w:rsidP="00152FD3">
            <w:pPr>
              <w:pStyle w:val="GvdeMetni"/>
              <w:rPr>
                <w:rFonts w:ascii="Calibri"/>
                <w:b/>
                <w:bCs/>
                <w:sz w:val="12"/>
              </w:rPr>
            </w:pPr>
            <w:r w:rsidRPr="00152FD3">
              <w:rPr>
                <w:rFonts w:ascii="Calibri"/>
                <w:b/>
                <w:bCs/>
                <w:sz w:val="12"/>
              </w:rPr>
              <w:t>ADI SOYADI</w:t>
            </w:r>
          </w:p>
        </w:tc>
        <w:tc>
          <w:tcPr>
            <w:tcW w:w="2528" w:type="dxa"/>
            <w:tcBorders>
              <w:top w:val="nil"/>
              <w:left w:val="nil"/>
              <w:bottom w:val="single" w:sz="4" w:space="0" w:color="auto"/>
              <w:right w:val="single" w:sz="4" w:space="0" w:color="auto"/>
            </w:tcBorders>
            <w:shd w:val="clear" w:color="000000" w:fill="FFFFFF"/>
            <w:vAlign w:val="center"/>
            <w:hideMark/>
          </w:tcPr>
          <w:p w14:paraId="32C6B218" w14:textId="77777777" w:rsidR="00152FD3" w:rsidRPr="00152FD3" w:rsidRDefault="00152FD3" w:rsidP="00152FD3">
            <w:pPr>
              <w:pStyle w:val="GvdeMetni"/>
              <w:rPr>
                <w:rFonts w:ascii="Calibri"/>
                <w:b/>
                <w:bCs/>
                <w:sz w:val="12"/>
              </w:rPr>
            </w:pPr>
            <w:r w:rsidRPr="00152FD3">
              <w:rPr>
                <w:rFonts w:ascii="Calibri"/>
                <w:b/>
                <w:bCs/>
                <w:sz w:val="12"/>
              </w:rPr>
              <w:t>G</w:t>
            </w:r>
            <w:r w:rsidRPr="00152FD3">
              <w:rPr>
                <w:rFonts w:ascii="Calibri"/>
                <w:b/>
                <w:bCs/>
                <w:sz w:val="12"/>
              </w:rPr>
              <w:t>Ö</w:t>
            </w:r>
            <w:r w:rsidRPr="00152FD3">
              <w:rPr>
                <w:rFonts w:ascii="Calibri"/>
                <w:b/>
                <w:bCs/>
                <w:sz w:val="12"/>
              </w:rPr>
              <w:t>REV</w:t>
            </w:r>
            <w:r w:rsidRPr="00152FD3">
              <w:rPr>
                <w:rFonts w:ascii="Calibri"/>
                <w:b/>
                <w:bCs/>
                <w:sz w:val="12"/>
              </w:rPr>
              <w:t>İ</w:t>
            </w:r>
          </w:p>
        </w:tc>
        <w:tc>
          <w:tcPr>
            <w:tcW w:w="1304" w:type="dxa"/>
            <w:tcBorders>
              <w:top w:val="nil"/>
              <w:left w:val="nil"/>
              <w:bottom w:val="single" w:sz="4" w:space="0" w:color="auto"/>
              <w:right w:val="single" w:sz="4" w:space="0" w:color="auto"/>
            </w:tcBorders>
            <w:shd w:val="clear" w:color="000000" w:fill="FFFFFF"/>
            <w:noWrap/>
            <w:vAlign w:val="center"/>
            <w:hideMark/>
          </w:tcPr>
          <w:p w14:paraId="0BAB0688" w14:textId="77777777" w:rsidR="00152FD3" w:rsidRPr="00152FD3" w:rsidRDefault="00152FD3" w:rsidP="00152FD3">
            <w:pPr>
              <w:pStyle w:val="GvdeMetni"/>
              <w:rPr>
                <w:rFonts w:ascii="Calibri"/>
                <w:b/>
                <w:sz w:val="12"/>
              </w:rPr>
            </w:pPr>
            <w:r w:rsidRPr="00152FD3">
              <w:rPr>
                <w:rFonts w:ascii="Calibri"/>
                <w:b/>
                <w:sz w:val="12"/>
              </w:rPr>
              <w:t>KOM</w:t>
            </w:r>
            <w:r w:rsidRPr="00152FD3">
              <w:rPr>
                <w:rFonts w:ascii="Calibri"/>
                <w:b/>
                <w:sz w:val="12"/>
              </w:rPr>
              <w:t>İ</w:t>
            </w:r>
            <w:r w:rsidRPr="00152FD3">
              <w:rPr>
                <w:rFonts w:ascii="Calibri"/>
                <w:b/>
                <w:sz w:val="12"/>
              </w:rPr>
              <w:t>SYONDAK</w:t>
            </w:r>
            <w:r w:rsidRPr="00152FD3">
              <w:rPr>
                <w:rFonts w:ascii="Calibri"/>
                <w:b/>
                <w:sz w:val="12"/>
              </w:rPr>
              <w:t>İ</w:t>
            </w:r>
            <w:r w:rsidRPr="00152FD3">
              <w:rPr>
                <w:rFonts w:ascii="Calibri"/>
                <w:b/>
                <w:sz w:val="12"/>
              </w:rPr>
              <w:t xml:space="preserve"> G</w:t>
            </w:r>
            <w:r w:rsidRPr="00152FD3">
              <w:rPr>
                <w:rFonts w:ascii="Calibri"/>
                <w:b/>
                <w:sz w:val="12"/>
              </w:rPr>
              <w:t>Ö</w:t>
            </w:r>
            <w:r w:rsidRPr="00152FD3">
              <w:rPr>
                <w:rFonts w:ascii="Calibri"/>
                <w:b/>
                <w:sz w:val="12"/>
              </w:rPr>
              <w:t>REV</w:t>
            </w:r>
            <w:r w:rsidRPr="00152FD3">
              <w:rPr>
                <w:rFonts w:ascii="Calibri"/>
                <w:b/>
                <w:sz w:val="12"/>
              </w:rPr>
              <w:t>İ</w:t>
            </w:r>
          </w:p>
        </w:tc>
        <w:tc>
          <w:tcPr>
            <w:tcW w:w="1134" w:type="dxa"/>
            <w:tcBorders>
              <w:top w:val="nil"/>
              <w:left w:val="nil"/>
              <w:bottom w:val="single" w:sz="4" w:space="0" w:color="auto"/>
              <w:right w:val="single" w:sz="4" w:space="0" w:color="auto"/>
            </w:tcBorders>
            <w:shd w:val="clear" w:color="000000" w:fill="FFFFFF"/>
            <w:vAlign w:val="center"/>
            <w:hideMark/>
          </w:tcPr>
          <w:p w14:paraId="3B2651A5"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YEL</w:t>
            </w:r>
            <w:r w:rsidRPr="00152FD3">
              <w:rPr>
                <w:rFonts w:ascii="Calibri"/>
                <w:b/>
                <w:sz w:val="12"/>
              </w:rPr>
              <w:t>İ</w:t>
            </w:r>
            <w:r w:rsidRPr="00152FD3">
              <w:rPr>
                <w:rFonts w:ascii="Calibri"/>
                <w:b/>
                <w:sz w:val="12"/>
              </w:rPr>
              <w:t>K BA</w:t>
            </w:r>
            <w:r w:rsidRPr="00152FD3">
              <w:rPr>
                <w:rFonts w:ascii="Calibri"/>
                <w:b/>
                <w:sz w:val="12"/>
              </w:rPr>
              <w:t>Ş</w:t>
            </w:r>
            <w:r w:rsidRPr="00152FD3">
              <w:rPr>
                <w:rFonts w:ascii="Calibri"/>
                <w:b/>
                <w:sz w:val="12"/>
              </w:rPr>
              <w:t>LAMA TAR</w:t>
            </w:r>
            <w:r w:rsidRPr="00152FD3">
              <w:rPr>
                <w:rFonts w:ascii="Calibri"/>
                <w:b/>
                <w:sz w:val="12"/>
              </w:rPr>
              <w:t>İ</w:t>
            </w:r>
            <w:r w:rsidRPr="00152FD3">
              <w:rPr>
                <w:rFonts w:ascii="Calibri"/>
                <w:b/>
                <w:sz w:val="12"/>
              </w:rPr>
              <w:t>H</w:t>
            </w:r>
            <w:r w:rsidRPr="00152FD3">
              <w:rPr>
                <w:rFonts w:ascii="Calibri"/>
                <w:b/>
                <w:sz w:val="12"/>
              </w:rPr>
              <w:t>İ</w:t>
            </w:r>
          </w:p>
        </w:tc>
        <w:tc>
          <w:tcPr>
            <w:tcW w:w="1139" w:type="dxa"/>
            <w:tcBorders>
              <w:top w:val="nil"/>
              <w:left w:val="nil"/>
              <w:bottom w:val="single" w:sz="4" w:space="0" w:color="auto"/>
              <w:right w:val="single" w:sz="4" w:space="0" w:color="auto"/>
            </w:tcBorders>
            <w:shd w:val="clear" w:color="000000" w:fill="FFFFFF"/>
            <w:vAlign w:val="center"/>
            <w:hideMark/>
          </w:tcPr>
          <w:p w14:paraId="4816F04C"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YEL</w:t>
            </w:r>
            <w:r w:rsidRPr="00152FD3">
              <w:rPr>
                <w:rFonts w:ascii="Calibri"/>
                <w:b/>
                <w:sz w:val="12"/>
              </w:rPr>
              <w:t>İ</w:t>
            </w:r>
            <w:r w:rsidRPr="00152FD3">
              <w:rPr>
                <w:rFonts w:ascii="Calibri"/>
                <w:b/>
                <w:sz w:val="12"/>
              </w:rPr>
              <w:t>K B</w:t>
            </w:r>
            <w:r w:rsidRPr="00152FD3">
              <w:rPr>
                <w:rFonts w:ascii="Calibri"/>
                <w:b/>
                <w:sz w:val="12"/>
              </w:rPr>
              <w:t>İ</w:t>
            </w:r>
            <w:r w:rsidRPr="00152FD3">
              <w:rPr>
                <w:rFonts w:ascii="Calibri"/>
                <w:b/>
                <w:sz w:val="12"/>
              </w:rPr>
              <w:t>T</w:t>
            </w:r>
            <w:r w:rsidRPr="00152FD3">
              <w:rPr>
                <w:rFonts w:ascii="Calibri"/>
                <w:b/>
                <w:sz w:val="12"/>
              </w:rPr>
              <w:t>İŞ</w:t>
            </w:r>
            <w:r w:rsidRPr="00152FD3">
              <w:rPr>
                <w:rFonts w:ascii="Calibri"/>
                <w:b/>
                <w:sz w:val="12"/>
              </w:rPr>
              <w:t xml:space="preserve"> TAR</w:t>
            </w:r>
            <w:r w:rsidRPr="00152FD3">
              <w:rPr>
                <w:rFonts w:ascii="Calibri"/>
                <w:b/>
                <w:sz w:val="12"/>
              </w:rPr>
              <w:t>İ</w:t>
            </w:r>
            <w:r w:rsidRPr="00152FD3">
              <w:rPr>
                <w:rFonts w:ascii="Calibri"/>
                <w:b/>
                <w:sz w:val="12"/>
              </w:rPr>
              <w:t>H</w:t>
            </w:r>
            <w:r w:rsidRPr="00152FD3">
              <w:rPr>
                <w:rFonts w:ascii="Calibri"/>
                <w:b/>
                <w:sz w:val="12"/>
              </w:rPr>
              <w:t>İ</w:t>
            </w:r>
          </w:p>
        </w:tc>
      </w:tr>
      <w:tr w:rsidR="00152FD3" w:rsidRPr="0010514F" w14:paraId="3ADD86AF"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242CD1F6" w14:textId="77777777" w:rsidR="00152FD3" w:rsidRPr="00152FD3" w:rsidRDefault="00152FD3" w:rsidP="00152FD3">
            <w:pPr>
              <w:pStyle w:val="GvdeMetni"/>
              <w:rPr>
                <w:rFonts w:ascii="Calibri"/>
                <w:b/>
                <w:sz w:val="12"/>
              </w:rPr>
            </w:pPr>
            <w:r w:rsidRPr="00152FD3">
              <w:rPr>
                <w:rFonts w:ascii="Calibri"/>
                <w:b/>
                <w:sz w:val="12"/>
              </w:rPr>
              <w:t>1</w:t>
            </w:r>
          </w:p>
        </w:tc>
        <w:tc>
          <w:tcPr>
            <w:tcW w:w="1782" w:type="dxa"/>
            <w:tcBorders>
              <w:top w:val="nil"/>
              <w:left w:val="nil"/>
              <w:bottom w:val="single" w:sz="4" w:space="0" w:color="auto"/>
              <w:right w:val="single" w:sz="4" w:space="0" w:color="auto"/>
            </w:tcBorders>
            <w:shd w:val="clear" w:color="000000" w:fill="FFFFFF"/>
            <w:vAlign w:val="center"/>
            <w:hideMark/>
          </w:tcPr>
          <w:p w14:paraId="667F92E5" w14:textId="77777777" w:rsidR="00152FD3" w:rsidRPr="00152FD3" w:rsidRDefault="00152FD3" w:rsidP="00152FD3">
            <w:pPr>
              <w:pStyle w:val="GvdeMetni"/>
              <w:rPr>
                <w:rFonts w:ascii="Calibri"/>
                <w:b/>
                <w:sz w:val="12"/>
              </w:rPr>
            </w:pPr>
            <w:r w:rsidRPr="00152FD3">
              <w:rPr>
                <w:rFonts w:ascii="Calibri"/>
                <w:b/>
                <w:sz w:val="12"/>
              </w:rPr>
              <w:t>Prof. Dr. Mustafa Y</w:t>
            </w:r>
            <w:r w:rsidRPr="00152FD3">
              <w:rPr>
                <w:rFonts w:ascii="Calibri"/>
                <w:b/>
                <w:sz w:val="12"/>
              </w:rPr>
              <w:t>ı</w:t>
            </w:r>
            <w:r w:rsidRPr="00152FD3">
              <w:rPr>
                <w:rFonts w:ascii="Calibri"/>
                <w:b/>
                <w:sz w:val="12"/>
              </w:rPr>
              <w:t>ld</w:t>
            </w:r>
            <w:r w:rsidRPr="00152FD3">
              <w:rPr>
                <w:rFonts w:ascii="Calibri"/>
                <w:b/>
                <w:sz w:val="12"/>
              </w:rPr>
              <w:t>ı</w:t>
            </w:r>
            <w:r w:rsidRPr="00152FD3">
              <w:rPr>
                <w:rFonts w:ascii="Calibri"/>
                <w:b/>
                <w:sz w:val="12"/>
              </w:rPr>
              <w:t>z</w:t>
            </w:r>
          </w:p>
        </w:tc>
        <w:tc>
          <w:tcPr>
            <w:tcW w:w="2528" w:type="dxa"/>
            <w:tcBorders>
              <w:top w:val="nil"/>
              <w:left w:val="nil"/>
              <w:bottom w:val="single" w:sz="4" w:space="0" w:color="auto"/>
              <w:right w:val="single" w:sz="4" w:space="0" w:color="auto"/>
            </w:tcBorders>
            <w:shd w:val="clear" w:color="000000" w:fill="FFFFFF"/>
            <w:vAlign w:val="center"/>
            <w:hideMark/>
          </w:tcPr>
          <w:p w14:paraId="473354CD" w14:textId="77777777" w:rsidR="00152FD3" w:rsidRPr="00152FD3" w:rsidRDefault="00152FD3" w:rsidP="00152FD3">
            <w:pPr>
              <w:pStyle w:val="GvdeMetni"/>
              <w:rPr>
                <w:rFonts w:ascii="Calibri"/>
                <w:b/>
                <w:sz w:val="12"/>
              </w:rPr>
            </w:pPr>
            <w:r w:rsidRPr="00152FD3">
              <w:rPr>
                <w:rFonts w:ascii="Calibri"/>
                <w:b/>
                <w:sz w:val="12"/>
              </w:rPr>
              <w:t>Dekan</w:t>
            </w:r>
          </w:p>
        </w:tc>
        <w:tc>
          <w:tcPr>
            <w:tcW w:w="1304" w:type="dxa"/>
            <w:tcBorders>
              <w:top w:val="nil"/>
              <w:left w:val="nil"/>
              <w:bottom w:val="single" w:sz="4" w:space="0" w:color="auto"/>
              <w:right w:val="single" w:sz="4" w:space="0" w:color="auto"/>
            </w:tcBorders>
            <w:shd w:val="clear" w:color="000000" w:fill="FFFFFF"/>
            <w:noWrap/>
            <w:vAlign w:val="center"/>
            <w:hideMark/>
          </w:tcPr>
          <w:p w14:paraId="17490EBF" w14:textId="77777777" w:rsidR="00152FD3" w:rsidRPr="00152FD3" w:rsidRDefault="00152FD3" w:rsidP="00152FD3">
            <w:pPr>
              <w:pStyle w:val="GvdeMetni"/>
              <w:rPr>
                <w:rFonts w:ascii="Calibri"/>
                <w:b/>
                <w:sz w:val="12"/>
              </w:rPr>
            </w:pPr>
            <w:r w:rsidRPr="00152FD3">
              <w:rPr>
                <w:rFonts w:ascii="Calibri"/>
                <w:b/>
                <w:sz w:val="12"/>
              </w:rPr>
              <w:t>Komisyon Ba</w:t>
            </w:r>
            <w:r w:rsidRPr="00152FD3">
              <w:rPr>
                <w:rFonts w:ascii="Calibri"/>
                <w:b/>
                <w:sz w:val="12"/>
              </w:rPr>
              <w:t>ş</w:t>
            </w:r>
            <w:r w:rsidRPr="00152FD3">
              <w:rPr>
                <w:rFonts w:ascii="Calibri"/>
                <w:b/>
                <w:sz w:val="12"/>
              </w:rPr>
              <w:t>kan</w:t>
            </w:r>
            <w:r w:rsidRPr="00152FD3">
              <w:rPr>
                <w:rFonts w:ascii="Calibri"/>
                <w:b/>
                <w:sz w:val="12"/>
              </w:rPr>
              <w:t>ı</w:t>
            </w:r>
          </w:p>
        </w:tc>
        <w:tc>
          <w:tcPr>
            <w:tcW w:w="1134" w:type="dxa"/>
            <w:tcBorders>
              <w:top w:val="nil"/>
              <w:left w:val="nil"/>
              <w:bottom w:val="single" w:sz="4" w:space="0" w:color="auto"/>
              <w:right w:val="single" w:sz="4" w:space="0" w:color="auto"/>
            </w:tcBorders>
            <w:shd w:val="clear" w:color="000000" w:fill="FFFFFF"/>
            <w:noWrap/>
            <w:vAlign w:val="center"/>
            <w:hideMark/>
          </w:tcPr>
          <w:p w14:paraId="68C779CB"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47985ABB"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007A4077"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5F84BDBD" w14:textId="77777777" w:rsidR="00152FD3" w:rsidRPr="00152FD3" w:rsidRDefault="00152FD3" w:rsidP="00152FD3">
            <w:pPr>
              <w:pStyle w:val="GvdeMetni"/>
              <w:rPr>
                <w:rFonts w:ascii="Calibri"/>
                <w:b/>
                <w:sz w:val="12"/>
              </w:rPr>
            </w:pPr>
            <w:r w:rsidRPr="00152FD3">
              <w:rPr>
                <w:rFonts w:ascii="Calibri"/>
                <w:b/>
                <w:sz w:val="12"/>
              </w:rPr>
              <w:t> </w:t>
            </w:r>
            <w:r w:rsidRPr="00152FD3">
              <w:rPr>
                <w:rFonts w:ascii="Calibri"/>
                <w:b/>
                <w:sz w:val="12"/>
              </w:rPr>
              <w:t>2</w:t>
            </w:r>
          </w:p>
        </w:tc>
        <w:tc>
          <w:tcPr>
            <w:tcW w:w="1782" w:type="dxa"/>
            <w:tcBorders>
              <w:top w:val="nil"/>
              <w:left w:val="nil"/>
              <w:bottom w:val="single" w:sz="4" w:space="0" w:color="auto"/>
              <w:right w:val="single" w:sz="4" w:space="0" w:color="auto"/>
            </w:tcBorders>
            <w:shd w:val="clear" w:color="000000" w:fill="FFFFFF"/>
            <w:vAlign w:val="center"/>
            <w:hideMark/>
          </w:tcPr>
          <w:p w14:paraId="026FF785" w14:textId="77777777" w:rsidR="00152FD3" w:rsidRPr="00152FD3" w:rsidRDefault="00152FD3" w:rsidP="00152FD3">
            <w:pPr>
              <w:pStyle w:val="GvdeMetni"/>
              <w:rPr>
                <w:rFonts w:ascii="Calibri"/>
                <w:b/>
                <w:sz w:val="12"/>
              </w:rPr>
            </w:pPr>
            <w:r w:rsidRPr="00152FD3">
              <w:rPr>
                <w:rFonts w:ascii="Calibri"/>
                <w:b/>
                <w:sz w:val="12"/>
              </w:rPr>
              <w:t xml:space="preserve">Dr. </w:t>
            </w:r>
            <w:r w:rsidRPr="00152FD3">
              <w:rPr>
                <w:rFonts w:ascii="Calibri"/>
                <w:b/>
                <w:sz w:val="12"/>
              </w:rPr>
              <w:t>Öğ</w:t>
            </w:r>
            <w:r w:rsidRPr="00152FD3">
              <w:rPr>
                <w:rFonts w:ascii="Calibri"/>
                <w:b/>
                <w:sz w:val="12"/>
              </w:rPr>
              <w:t xml:space="preserve">r. </w:t>
            </w:r>
            <w:r w:rsidRPr="00152FD3">
              <w:rPr>
                <w:rFonts w:ascii="Calibri"/>
                <w:b/>
                <w:sz w:val="12"/>
              </w:rPr>
              <w:t>Ü</w:t>
            </w:r>
            <w:r w:rsidRPr="00152FD3">
              <w:rPr>
                <w:rFonts w:ascii="Calibri"/>
                <w:b/>
                <w:sz w:val="12"/>
              </w:rPr>
              <w:t>yesi Taha Y</w:t>
            </w:r>
            <w:r w:rsidRPr="00152FD3">
              <w:rPr>
                <w:rFonts w:ascii="Calibri"/>
                <w:b/>
                <w:sz w:val="12"/>
              </w:rPr>
              <w:t>ı</w:t>
            </w:r>
            <w:r w:rsidRPr="00152FD3">
              <w:rPr>
                <w:rFonts w:ascii="Calibri"/>
                <w:b/>
                <w:sz w:val="12"/>
              </w:rPr>
              <w:t>lmaz</w:t>
            </w:r>
          </w:p>
        </w:tc>
        <w:tc>
          <w:tcPr>
            <w:tcW w:w="2528" w:type="dxa"/>
            <w:tcBorders>
              <w:top w:val="nil"/>
              <w:left w:val="nil"/>
              <w:bottom w:val="single" w:sz="4" w:space="0" w:color="auto"/>
              <w:right w:val="single" w:sz="4" w:space="0" w:color="auto"/>
            </w:tcBorders>
            <w:shd w:val="clear" w:color="000000" w:fill="FFFFFF"/>
            <w:vAlign w:val="center"/>
            <w:hideMark/>
          </w:tcPr>
          <w:p w14:paraId="1C776676" w14:textId="77777777" w:rsidR="00152FD3" w:rsidRPr="00152FD3" w:rsidRDefault="00152FD3" w:rsidP="00152FD3">
            <w:pPr>
              <w:pStyle w:val="GvdeMetni"/>
              <w:rPr>
                <w:rFonts w:ascii="Calibri"/>
                <w:b/>
                <w:sz w:val="12"/>
              </w:rPr>
            </w:pPr>
            <w:r w:rsidRPr="00152FD3">
              <w:rPr>
                <w:rFonts w:ascii="Calibri"/>
                <w:b/>
                <w:sz w:val="12"/>
              </w:rPr>
              <w:t>Dekan Yard</w:t>
            </w:r>
            <w:r w:rsidRPr="00152FD3">
              <w:rPr>
                <w:rFonts w:ascii="Calibri"/>
                <w:b/>
                <w:sz w:val="12"/>
              </w:rPr>
              <w:t>ı</w:t>
            </w:r>
            <w:r w:rsidRPr="00152FD3">
              <w:rPr>
                <w:rFonts w:ascii="Calibri"/>
                <w:b/>
                <w:sz w:val="12"/>
              </w:rPr>
              <w:t>mc</w:t>
            </w:r>
            <w:r w:rsidRPr="00152FD3">
              <w:rPr>
                <w:rFonts w:ascii="Calibri"/>
                <w:b/>
                <w:sz w:val="12"/>
              </w:rPr>
              <w:t>ı</w:t>
            </w:r>
            <w:r w:rsidRPr="00152FD3">
              <w:rPr>
                <w:rFonts w:ascii="Calibri"/>
                <w:b/>
                <w:sz w:val="12"/>
              </w:rPr>
              <w:t>s</w:t>
            </w:r>
            <w:r w:rsidRPr="00152FD3">
              <w:rPr>
                <w:rFonts w:ascii="Calibri"/>
                <w:b/>
                <w:sz w:val="12"/>
              </w:rPr>
              <w:t>ı</w:t>
            </w:r>
          </w:p>
        </w:tc>
        <w:tc>
          <w:tcPr>
            <w:tcW w:w="1304" w:type="dxa"/>
            <w:tcBorders>
              <w:top w:val="nil"/>
              <w:left w:val="nil"/>
              <w:bottom w:val="single" w:sz="4" w:space="0" w:color="auto"/>
              <w:right w:val="single" w:sz="4" w:space="0" w:color="auto"/>
            </w:tcBorders>
            <w:shd w:val="clear" w:color="000000" w:fill="FFFFFF"/>
            <w:noWrap/>
            <w:vAlign w:val="center"/>
            <w:hideMark/>
          </w:tcPr>
          <w:p w14:paraId="2BA278BD" w14:textId="77777777" w:rsidR="00152FD3" w:rsidRPr="00152FD3" w:rsidRDefault="00152FD3" w:rsidP="00152FD3">
            <w:pPr>
              <w:pStyle w:val="GvdeMetni"/>
              <w:rPr>
                <w:rFonts w:ascii="Calibri"/>
                <w:b/>
                <w:sz w:val="12"/>
              </w:rPr>
            </w:pPr>
            <w:r w:rsidRPr="00152FD3">
              <w:rPr>
                <w:rFonts w:ascii="Calibri"/>
                <w:b/>
                <w:sz w:val="12"/>
              </w:rPr>
              <w:t>Ba</w:t>
            </w:r>
            <w:r w:rsidRPr="00152FD3">
              <w:rPr>
                <w:rFonts w:ascii="Calibri"/>
                <w:b/>
                <w:sz w:val="12"/>
              </w:rPr>
              <w:t>ş</w:t>
            </w:r>
            <w:r w:rsidRPr="00152FD3">
              <w:rPr>
                <w:rFonts w:ascii="Calibri"/>
                <w:b/>
                <w:sz w:val="12"/>
              </w:rPr>
              <w:t>kan Yard</w:t>
            </w:r>
            <w:r w:rsidRPr="00152FD3">
              <w:rPr>
                <w:rFonts w:ascii="Calibri"/>
                <w:b/>
                <w:sz w:val="12"/>
              </w:rPr>
              <w:t>ı</w:t>
            </w:r>
            <w:r w:rsidRPr="00152FD3">
              <w:rPr>
                <w:rFonts w:ascii="Calibri"/>
                <w:b/>
                <w:sz w:val="12"/>
              </w:rPr>
              <w:t>mc</w:t>
            </w:r>
            <w:r w:rsidRPr="00152FD3">
              <w:rPr>
                <w:rFonts w:ascii="Calibri"/>
                <w:b/>
                <w:sz w:val="12"/>
              </w:rPr>
              <w:t>ı</w:t>
            </w:r>
            <w:r w:rsidRPr="00152FD3">
              <w:rPr>
                <w:rFonts w:ascii="Calibri"/>
                <w:b/>
                <w:sz w:val="12"/>
              </w:rPr>
              <w:t>s</w:t>
            </w:r>
            <w:r w:rsidRPr="00152FD3">
              <w:rPr>
                <w:rFonts w:ascii="Calibri"/>
                <w:b/>
                <w:sz w:val="12"/>
              </w:rPr>
              <w:t>ı</w:t>
            </w:r>
          </w:p>
        </w:tc>
        <w:tc>
          <w:tcPr>
            <w:tcW w:w="1134" w:type="dxa"/>
            <w:tcBorders>
              <w:top w:val="nil"/>
              <w:left w:val="nil"/>
              <w:bottom w:val="single" w:sz="4" w:space="0" w:color="auto"/>
              <w:right w:val="single" w:sz="4" w:space="0" w:color="auto"/>
            </w:tcBorders>
            <w:shd w:val="clear" w:color="000000" w:fill="FFFFFF"/>
            <w:noWrap/>
            <w:vAlign w:val="center"/>
            <w:hideMark/>
          </w:tcPr>
          <w:p w14:paraId="12FEBA2A"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51388605"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399673C4"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6D07D61E" w14:textId="77777777" w:rsidR="00152FD3" w:rsidRPr="00152FD3" w:rsidRDefault="00152FD3" w:rsidP="00152FD3">
            <w:pPr>
              <w:pStyle w:val="GvdeMetni"/>
              <w:rPr>
                <w:rFonts w:ascii="Calibri"/>
                <w:b/>
                <w:sz w:val="12"/>
              </w:rPr>
            </w:pPr>
            <w:r w:rsidRPr="00152FD3">
              <w:rPr>
                <w:rFonts w:ascii="Calibri"/>
                <w:b/>
                <w:sz w:val="12"/>
              </w:rPr>
              <w:t>3</w:t>
            </w:r>
          </w:p>
        </w:tc>
        <w:tc>
          <w:tcPr>
            <w:tcW w:w="1782" w:type="dxa"/>
            <w:tcBorders>
              <w:top w:val="nil"/>
              <w:left w:val="nil"/>
              <w:bottom w:val="single" w:sz="4" w:space="0" w:color="auto"/>
              <w:right w:val="single" w:sz="4" w:space="0" w:color="auto"/>
            </w:tcBorders>
            <w:shd w:val="clear" w:color="000000" w:fill="FFFFFF"/>
            <w:vAlign w:val="center"/>
            <w:hideMark/>
          </w:tcPr>
          <w:p w14:paraId="60AE2247" w14:textId="77777777" w:rsidR="00152FD3" w:rsidRPr="00152FD3" w:rsidRDefault="00152FD3" w:rsidP="00152FD3">
            <w:pPr>
              <w:pStyle w:val="GvdeMetni"/>
              <w:rPr>
                <w:rFonts w:ascii="Calibri"/>
                <w:b/>
                <w:sz w:val="12"/>
              </w:rPr>
            </w:pPr>
            <w:r w:rsidRPr="00152FD3">
              <w:rPr>
                <w:rFonts w:ascii="Calibri"/>
                <w:b/>
                <w:sz w:val="12"/>
              </w:rPr>
              <w:t xml:space="preserve">Dr. </w:t>
            </w:r>
            <w:r w:rsidRPr="00152FD3">
              <w:rPr>
                <w:rFonts w:ascii="Calibri"/>
                <w:b/>
                <w:sz w:val="12"/>
              </w:rPr>
              <w:t>Öğ</w:t>
            </w:r>
            <w:r w:rsidRPr="00152FD3">
              <w:rPr>
                <w:rFonts w:ascii="Calibri"/>
                <w:b/>
                <w:sz w:val="12"/>
              </w:rPr>
              <w:t xml:space="preserve">r. </w:t>
            </w:r>
            <w:r w:rsidRPr="00152FD3">
              <w:rPr>
                <w:rFonts w:ascii="Calibri"/>
                <w:b/>
                <w:sz w:val="12"/>
              </w:rPr>
              <w:t>Ü</w:t>
            </w:r>
            <w:r w:rsidRPr="00152FD3">
              <w:rPr>
                <w:rFonts w:ascii="Calibri"/>
                <w:b/>
                <w:sz w:val="12"/>
              </w:rPr>
              <w:t>yesi M. Arif Y</w:t>
            </w:r>
            <w:r w:rsidRPr="00152FD3">
              <w:rPr>
                <w:rFonts w:ascii="Calibri"/>
                <w:b/>
                <w:sz w:val="12"/>
              </w:rPr>
              <w:t>ü</w:t>
            </w:r>
            <w:r w:rsidRPr="00152FD3">
              <w:rPr>
                <w:rFonts w:ascii="Calibri"/>
                <w:b/>
                <w:sz w:val="12"/>
              </w:rPr>
              <w:t>ksel</w:t>
            </w:r>
          </w:p>
        </w:tc>
        <w:tc>
          <w:tcPr>
            <w:tcW w:w="2528" w:type="dxa"/>
            <w:tcBorders>
              <w:top w:val="nil"/>
              <w:left w:val="nil"/>
              <w:bottom w:val="single" w:sz="4" w:space="0" w:color="auto"/>
              <w:right w:val="single" w:sz="4" w:space="0" w:color="auto"/>
            </w:tcBorders>
            <w:shd w:val="clear" w:color="000000" w:fill="FFFFFF"/>
            <w:vAlign w:val="center"/>
            <w:hideMark/>
          </w:tcPr>
          <w:p w14:paraId="1365DA08" w14:textId="6AF2F8C8" w:rsidR="00152FD3" w:rsidRPr="00152FD3" w:rsidRDefault="0010514F" w:rsidP="00152FD3">
            <w:pPr>
              <w:pStyle w:val="GvdeMetni"/>
              <w:rPr>
                <w:rFonts w:ascii="Calibri"/>
                <w:b/>
                <w:sz w:val="12"/>
              </w:rPr>
            </w:pPr>
            <w:r w:rsidRPr="0010514F">
              <w:rPr>
                <w:rFonts w:ascii="Calibri"/>
                <w:b/>
                <w:sz w:val="12"/>
              </w:rPr>
              <w:t xml:space="preserve">Temel </w:t>
            </w:r>
            <w:r w:rsidRPr="0010514F">
              <w:rPr>
                <w:rFonts w:ascii="Calibri"/>
                <w:b/>
                <w:sz w:val="12"/>
              </w:rPr>
              <w:t>İ</w:t>
            </w:r>
            <w:r w:rsidRPr="0010514F">
              <w:rPr>
                <w:rFonts w:ascii="Calibri"/>
                <w:b/>
                <w:sz w:val="12"/>
              </w:rPr>
              <w:t>slam Bilimleri</w:t>
            </w:r>
          </w:p>
        </w:tc>
        <w:tc>
          <w:tcPr>
            <w:tcW w:w="1304" w:type="dxa"/>
            <w:tcBorders>
              <w:top w:val="nil"/>
              <w:left w:val="nil"/>
              <w:bottom w:val="single" w:sz="4" w:space="0" w:color="auto"/>
              <w:right w:val="single" w:sz="4" w:space="0" w:color="auto"/>
            </w:tcBorders>
            <w:shd w:val="clear" w:color="000000" w:fill="FFFFFF"/>
            <w:noWrap/>
            <w:vAlign w:val="center"/>
            <w:hideMark/>
          </w:tcPr>
          <w:p w14:paraId="456A2F63" w14:textId="3379BA4A" w:rsidR="00152FD3" w:rsidRPr="00152FD3" w:rsidRDefault="0010514F" w:rsidP="00152FD3">
            <w:pPr>
              <w:pStyle w:val="GvdeMetni"/>
              <w:rPr>
                <w:rFonts w:ascii="Calibri"/>
                <w:b/>
                <w:sz w:val="12"/>
              </w:rPr>
            </w:pPr>
            <w:r w:rsidRPr="0010514F">
              <w:rPr>
                <w:rFonts w:ascii="Calibri"/>
                <w:b/>
                <w:sz w:val="12"/>
              </w:rPr>
              <w:t>Ü</w:t>
            </w:r>
            <w:r w:rsidRPr="0010514F">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15A8B193"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03B10842"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15100DEC"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5BE3EAFC" w14:textId="77777777" w:rsidR="00152FD3" w:rsidRPr="00152FD3" w:rsidRDefault="00152FD3" w:rsidP="00152FD3">
            <w:pPr>
              <w:pStyle w:val="GvdeMetni"/>
              <w:rPr>
                <w:rFonts w:ascii="Calibri"/>
                <w:b/>
                <w:sz w:val="12"/>
              </w:rPr>
            </w:pPr>
            <w:r w:rsidRPr="00152FD3">
              <w:rPr>
                <w:rFonts w:ascii="Calibri"/>
                <w:b/>
                <w:sz w:val="12"/>
              </w:rPr>
              <w:t>4</w:t>
            </w:r>
          </w:p>
        </w:tc>
        <w:tc>
          <w:tcPr>
            <w:tcW w:w="1782" w:type="dxa"/>
            <w:tcBorders>
              <w:top w:val="nil"/>
              <w:left w:val="nil"/>
              <w:bottom w:val="single" w:sz="4" w:space="0" w:color="auto"/>
              <w:right w:val="single" w:sz="4" w:space="0" w:color="auto"/>
            </w:tcBorders>
            <w:shd w:val="clear" w:color="000000" w:fill="FFFFFF"/>
            <w:vAlign w:val="center"/>
            <w:hideMark/>
          </w:tcPr>
          <w:p w14:paraId="51BABC02" w14:textId="77777777" w:rsidR="00152FD3" w:rsidRPr="00152FD3" w:rsidRDefault="00152FD3" w:rsidP="00152FD3">
            <w:pPr>
              <w:pStyle w:val="GvdeMetni"/>
              <w:rPr>
                <w:rFonts w:ascii="Calibri"/>
                <w:b/>
                <w:sz w:val="12"/>
              </w:rPr>
            </w:pPr>
            <w:r w:rsidRPr="00152FD3">
              <w:rPr>
                <w:rFonts w:ascii="Calibri"/>
                <w:b/>
                <w:sz w:val="12"/>
              </w:rPr>
              <w:t>Do</w:t>
            </w:r>
            <w:r w:rsidRPr="00152FD3">
              <w:rPr>
                <w:rFonts w:ascii="Calibri"/>
                <w:b/>
                <w:sz w:val="12"/>
              </w:rPr>
              <w:t>ç</w:t>
            </w:r>
            <w:r w:rsidRPr="00152FD3">
              <w:rPr>
                <w:rFonts w:ascii="Calibri"/>
                <w:b/>
                <w:sz w:val="12"/>
              </w:rPr>
              <w:t>. Dr. Halit Boz</w:t>
            </w:r>
          </w:p>
        </w:tc>
        <w:tc>
          <w:tcPr>
            <w:tcW w:w="2528" w:type="dxa"/>
            <w:tcBorders>
              <w:top w:val="nil"/>
              <w:left w:val="nil"/>
              <w:bottom w:val="single" w:sz="4" w:space="0" w:color="auto"/>
              <w:right w:val="single" w:sz="4" w:space="0" w:color="auto"/>
            </w:tcBorders>
            <w:shd w:val="clear" w:color="000000" w:fill="FFFFFF"/>
            <w:noWrap/>
            <w:vAlign w:val="center"/>
            <w:hideMark/>
          </w:tcPr>
          <w:p w14:paraId="03CB793D" w14:textId="77777777" w:rsidR="00152FD3" w:rsidRPr="00152FD3" w:rsidRDefault="00152FD3" w:rsidP="00152FD3">
            <w:pPr>
              <w:pStyle w:val="GvdeMetni"/>
              <w:rPr>
                <w:rFonts w:ascii="Calibri"/>
                <w:b/>
                <w:sz w:val="12"/>
              </w:rPr>
            </w:pPr>
            <w:r w:rsidRPr="00152FD3">
              <w:rPr>
                <w:rFonts w:ascii="Calibri"/>
                <w:b/>
                <w:sz w:val="12"/>
              </w:rPr>
              <w:t xml:space="preserve">Temel </w:t>
            </w:r>
            <w:r w:rsidRPr="00152FD3">
              <w:rPr>
                <w:rFonts w:ascii="Calibri"/>
                <w:b/>
                <w:sz w:val="12"/>
              </w:rPr>
              <w:t>İ</w:t>
            </w:r>
            <w:r w:rsidRPr="00152FD3">
              <w:rPr>
                <w:rFonts w:ascii="Calibri"/>
                <w:b/>
                <w:sz w:val="12"/>
              </w:rPr>
              <w:t>slam Bilimleri B</w:t>
            </w:r>
            <w:r w:rsidRPr="00152FD3">
              <w:rPr>
                <w:rFonts w:ascii="Calibri"/>
                <w:b/>
                <w:sz w:val="12"/>
              </w:rPr>
              <w:t>ö</w:t>
            </w:r>
            <w:r w:rsidRPr="00152FD3">
              <w:rPr>
                <w:rFonts w:ascii="Calibri"/>
                <w:b/>
                <w:sz w:val="12"/>
              </w:rPr>
              <w:t>l</w:t>
            </w:r>
            <w:r w:rsidRPr="00152FD3">
              <w:rPr>
                <w:rFonts w:ascii="Calibri"/>
                <w:b/>
                <w:sz w:val="12"/>
              </w:rPr>
              <w:t>ü</w:t>
            </w:r>
            <w:r w:rsidRPr="00152FD3">
              <w:rPr>
                <w:rFonts w:ascii="Calibri"/>
                <w:b/>
                <w:sz w:val="12"/>
              </w:rPr>
              <w:t>m Ba</w:t>
            </w:r>
            <w:r w:rsidRPr="00152FD3">
              <w:rPr>
                <w:rFonts w:ascii="Calibri"/>
                <w:b/>
                <w:sz w:val="12"/>
              </w:rPr>
              <w:t>ş</w:t>
            </w:r>
            <w:r w:rsidRPr="00152FD3">
              <w:rPr>
                <w:rFonts w:ascii="Calibri"/>
                <w:b/>
                <w:sz w:val="12"/>
              </w:rPr>
              <w:t>kan</w:t>
            </w:r>
            <w:r w:rsidRPr="00152FD3">
              <w:rPr>
                <w:rFonts w:ascii="Calibri"/>
                <w:b/>
                <w:sz w:val="12"/>
              </w:rPr>
              <w:t>ı</w:t>
            </w:r>
          </w:p>
        </w:tc>
        <w:tc>
          <w:tcPr>
            <w:tcW w:w="1304" w:type="dxa"/>
            <w:tcBorders>
              <w:top w:val="nil"/>
              <w:left w:val="nil"/>
              <w:bottom w:val="single" w:sz="4" w:space="0" w:color="auto"/>
              <w:right w:val="single" w:sz="4" w:space="0" w:color="auto"/>
            </w:tcBorders>
            <w:shd w:val="clear" w:color="000000" w:fill="FFFFFF"/>
            <w:noWrap/>
            <w:vAlign w:val="center"/>
            <w:hideMark/>
          </w:tcPr>
          <w:p w14:paraId="2FF6CAD7"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29D05DFE"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39B2A27B"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26139AB2"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23F2C3EB" w14:textId="77777777" w:rsidR="00152FD3" w:rsidRPr="00152FD3" w:rsidRDefault="00152FD3" w:rsidP="00152FD3">
            <w:pPr>
              <w:pStyle w:val="GvdeMetni"/>
              <w:rPr>
                <w:rFonts w:ascii="Calibri"/>
                <w:b/>
                <w:sz w:val="12"/>
              </w:rPr>
            </w:pPr>
            <w:r w:rsidRPr="00152FD3">
              <w:rPr>
                <w:rFonts w:ascii="Calibri"/>
                <w:b/>
                <w:sz w:val="12"/>
              </w:rPr>
              <w:t>5</w:t>
            </w:r>
          </w:p>
        </w:tc>
        <w:tc>
          <w:tcPr>
            <w:tcW w:w="1782" w:type="dxa"/>
            <w:tcBorders>
              <w:top w:val="nil"/>
              <w:left w:val="nil"/>
              <w:bottom w:val="single" w:sz="4" w:space="0" w:color="auto"/>
              <w:right w:val="single" w:sz="4" w:space="0" w:color="auto"/>
            </w:tcBorders>
            <w:shd w:val="clear" w:color="000000" w:fill="FFFFFF"/>
            <w:vAlign w:val="center"/>
            <w:hideMark/>
          </w:tcPr>
          <w:p w14:paraId="3352D627" w14:textId="77777777" w:rsidR="00152FD3" w:rsidRPr="00152FD3" w:rsidRDefault="00152FD3" w:rsidP="00152FD3">
            <w:pPr>
              <w:pStyle w:val="GvdeMetni"/>
              <w:rPr>
                <w:rFonts w:ascii="Calibri"/>
                <w:b/>
                <w:sz w:val="12"/>
              </w:rPr>
            </w:pPr>
            <w:r w:rsidRPr="00152FD3">
              <w:rPr>
                <w:rFonts w:ascii="Calibri"/>
                <w:b/>
                <w:sz w:val="12"/>
              </w:rPr>
              <w:t xml:space="preserve">Dr. </w:t>
            </w:r>
            <w:r w:rsidRPr="00152FD3">
              <w:rPr>
                <w:rFonts w:ascii="Calibri"/>
                <w:b/>
                <w:sz w:val="12"/>
              </w:rPr>
              <w:t>Öğ</w:t>
            </w:r>
            <w:r w:rsidRPr="00152FD3">
              <w:rPr>
                <w:rFonts w:ascii="Calibri"/>
                <w:b/>
                <w:sz w:val="12"/>
              </w:rPr>
              <w:t xml:space="preserve">r. </w:t>
            </w:r>
            <w:r w:rsidRPr="00152FD3">
              <w:rPr>
                <w:rFonts w:ascii="Calibri"/>
                <w:b/>
                <w:sz w:val="12"/>
              </w:rPr>
              <w:t>Ü</w:t>
            </w:r>
            <w:r w:rsidRPr="00152FD3">
              <w:rPr>
                <w:rFonts w:ascii="Calibri"/>
                <w:b/>
                <w:sz w:val="12"/>
              </w:rPr>
              <w:t>yesi Erdo</w:t>
            </w:r>
            <w:r w:rsidRPr="00152FD3">
              <w:rPr>
                <w:rFonts w:ascii="Calibri"/>
                <w:b/>
                <w:sz w:val="12"/>
              </w:rPr>
              <w:t>ğ</w:t>
            </w:r>
            <w:r w:rsidRPr="00152FD3">
              <w:rPr>
                <w:rFonts w:ascii="Calibri"/>
                <w:b/>
                <w:sz w:val="12"/>
              </w:rPr>
              <w:t>an Polat</w:t>
            </w:r>
          </w:p>
        </w:tc>
        <w:tc>
          <w:tcPr>
            <w:tcW w:w="2528" w:type="dxa"/>
            <w:tcBorders>
              <w:top w:val="nil"/>
              <w:left w:val="nil"/>
              <w:bottom w:val="single" w:sz="4" w:space="0" w:color="auto"/>
              <w:right w:val="single" w:sz="4" w:space="0" w:color="auto"/>
            </w:tcBorders>
            <w:shd w:val="clear" w:color="000000" w:fill="FFFFFF"/>
            <w:noWrap/>
            <w:vAlign w:val="center"/>
            <w:hideMark/>
          </w:tcPr>
          <w:p w14:paraId="0BEE7076" w14:textId="77777777" w:rsidR="00152FD3" w:rsidRPr="00152FD3" w:rsidRDefault="00152FD3" w:rsidP="00152FD3">
            <w:pPr>
              <w:pStyle w:val="GvdeMetni"/>
              <w:rPr>
                <w:rFonts w:ascii="Calibri"/>
                <w:b/>
                <w:sz w:val="12"/>
              </w:rPr>
            </w:pPr>
            <w:r w:rsidRPr="00152FD3">
              <w:rPr>
                <w:rFonts w:ascii="Calibri"/>
                <w:b/>
                <w:sz w:val="12"/>
              </w:rPr>
              <w:t>İ</w:t>
            </w:r>
            <w:r w:rsidRPr="00152FD3">
              <w:rPr>
                <w:rFonts w:ascii="Calibri"/>
                <w:b/>
                <w:sz w:val="12"/>
              </w:rPr>
              <w:t>slam Tarihi ve Sanatlar</w:t>
            </w:r>
            <w:r w:rsidRPr="00152FD3">
              <w:rPr>
                <w:rFonts w:ascii="Calibri"/>
                <w:b/>
                <w:sz w:val="12"/>
              </w:rPr>
              <w:t>ı</w:t>
            </w:r>
            <w:r w:rsidRPr="00152FD3">
              <w:rPr>
                <w:rFonts w:ascii="Calibri"/>
                <w:b/>
                <w:sz w:val="12"/>
              </w:rPr>
              <w:t xml:space="preserve"> B</w:t>
            </w:r>
            <w:r w:rsidRPr="00152FD3">
              <w:rPr>
                <w:rFonts w:ascii="Calibri"/>
                <w:b/>
                <w:sz w:val="12"/>
              </w:rPr>
              <w:t>ö</w:t>
            </w:r>
            <w:r w:rsidRPr="00152FD3">
              <w:rPr>
                <w:rFonts w:ascii="Calibri"/>
                <w:b/>
                <w:sz w:val="12"/>
              </w:rPr>
              <w:t>l</w:t>
            </w:r>
            <w:r w:rsidRPr="00152FD3">
              <w:rPr>
                <w:rFonts w:ascii="Calibri"/>
                <w:b/>
                <w:sz w:val="12"/>
              </w:rPr>
              <w:t>ü</w:t>
            </w:r>
            <w:r w:rsidRPr="00152FD3">
              <w:rPr>
                <w:rFonts w:ascii="Calibri"/>
                <w:b/>
                <w:sz w:val="12"/>
              </w:rPr>
              <w:t>m Ba</w:t>
            </w:r>
            <w:r w:rsidRPr="00152FD3">
              <w:rPr>
                <w:rFonts w:ascii="Calibri"/>
                <w:b/>
                <w:sz w:val="12"/>
              </w:rPr>
              <w:t>ş</w:t>
            </w:r>
            <w:r w:rsidRPr="00152FD3">
              <w:rPr>
                <w:rFonts w:ascii="Calibri"/>
                <w:b/>
                <w:sz w:val="12"/>
              </w:rPr>
              <w:t>kan</w:t>
            </w:r>
            <w:r w:rsidRPr="00152FD3">
              <w:rPr>
                <w:rFonts w:ascii="Calibri"/>
                <w:b/>
                <w:sz w:val="12"/>
              </w:rPr>
              <w:t>ı</w:t>
            </w:r>
          </w:p>
        </w:tc>
        <w:tc>
          <w:tcPr>
            <w:tcW w:w="1304" w:type="dxa"/>
            <w:tcBorders>
              <w:top w:val="nil"/>
              <w:left w:val="nil"/>
              <w:bottom w:val="single" w:sz="4" w:space="0" w:color="auto"/>
              <w:right w:val="single" w:sz="4" w:space="0" w:color="auto"/>
            </w:tcBorders>
            <w:shd w:val="clear" w:color="000000" w:fill="FFFFFF"/>
            <w:noWrap/>
            <w:vAlign w:val="center"/>
            <w:hideMark/>
          </w:tcPr>
          <w:p w14:paraId="555D0D9F"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6DE073C9"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56C6DCDB"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74FB8B21"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59227009" w14:textId="77777777" w:rsidR="00152FD3" w:rsidRPr="00152FD3" w:rsidRDefault="00152FD3" w:rsidP="00152FD3">
            <w:pPr>
              <w:pStyle w:val="GvdeMetni"/>
              <w:rPr>
                <w:rFonts w:ascii="Calibri"/>
                <w:b/>
                <w:sz w:val="12"/>
              </w:rPr>
            </w:pPr>
            <w:r w:rsidRPr="00152FD3">
              <w:rPr>
                <w:rFonts w:ascii="Calibri"/>
                <w:b/>
                <w:sz w:val="12"/>
              </w:rPr>
              <w:t>6</w:t>
            </w:r>
          </w:p>
        </w:tc>
        <w:tc>
          <w:tcPr>
            <w:tcW w:w="1782" w:type="dxa"/>
            <w:tcBorders>
              <w:top w:val="nil"/>
              <w:left w:val="nil"/>
              <w:bottom w:val="single" w:sz="4" w:space="0" w:color="auto"/>
              <w:right w:val="single" w:sz="4" w:space="0" w:color="auto"/>
            </w:tcBorders>
            <w:shd w:val="clear" w:color="000000" w:fill="FFFFFF"/>
            <w:vAlign w:val="center"/>
            <w:hideMark/>
          </w:tcPr>
          <w:p w14:paraId="1930ED27" w14:textId="77777777" w:rsidR="00152FD3" w:rsidRPr="00152FD3" w:rsidRDefault="00152FD3" w:rsidP="00152FD3">
            <w:pPr>
              <w:pStyle w:val="GvdeMetni"/>
              <w:rPr>
                <w:rFonts w:ascii="Calibri"/>
                <w:b/>
                <w:sz w:val="12"/>
              </w:rPr>
            </w:pPr>
            <w:r w:rsidRPr="00152FD3">
              <w:rPr>
                <w:rFonts w:ascii="Calibri"/>
                <w:b/>
                <w:sz w:val="12"/>
              </w:rPr>
              <w:t>Do</w:t>
            </w:r>
            <w:r w:rsidRPr="00152FD3">
              <w:rPr>
                <w:rFonts w:ascii="Calibri"/>
                <w:b/>
                <w:sz w:val="12"/>
              </w:rPr>
              <w:t>ç</w:t>
            </w:r>
            <w:r w:rsidRPr="00152FD3">
              <w:rPr>
                <w:rFonts w:ascii="Calibri"/>
                <w:b/>
                <w:sz w:val="12"/>
              </w:rPr>
              <w:t>. Dr. Nusret Ta</w:t>
            </w:r>
            <w:r w:rsidRPr="00152FD3">
              <w:rPr>
                <w:rFonts w:ascii="Calibri"/>
                <w:b/>
                <w:sz w:val="12"/>
              </w:rPr>
              <w:t>ş</w:t>
            </w:r>
          </w:p>
        </w:tc>
        <w:tc>
          <w:tcPr>
            <w:tcW w:w="2528" w:type="dxa"/>
            <w:tcBorders>
              <w:top w:val="nil"/>
              <w:left w:val="nil"/>
              <w:bottom w:val="single" w:sz="4" w:space="0" w:color="auto"/>
              <w:right w:val="single" w:sz="4" w:space="0" w:color="auto"/>
            </w:tcBorders>
            <w:shd w:val="clear" w:color="000000" w:fill="FFFFFF"/>
            <w:vAlign w:val="center"/>
            <w:hideMark/>
          </w:tcPr>
          <w:p w14:paraId="0506A985" w14:textId="77777777" w:rsidR="00152FD3" w:rsidRPr="00152FD3" w:rsidRDefault="00152FD3" w:rsidP="00152FD3">
            <w:pPr>
              <w:pStyle w:val="GvdeMetni"/>
              <w:rPr>
                <w:rFonts w:ascii="Calibri"/>
                <w:b/>
                <w:sz w:val="12"/>
              </w:rPr>
            </w:pPr>
            <w:r w:rsidRPr="00152FD3">
              <w:rPr>
                <w:rFonts w:ascii="Calibri"/>
                <w:b/>
                <w:sz w:val="12"/>
              </w:rPr>
              <w:t>FDB B</w:t>
            </w:r>
            <w:r w:rsidRPr="00152FD3">
              <w:rPr>
                <w:rFonts w:ascii="Calibri"/>
                <w:b/>
                <w:sz w:val="12"/>
              </w:rPr>
              <w:t>ö</w:t>
            </w:r>
            <w:r w:rsidRPr="00152FD3">
              <w:rPr>
                <w:rFonts w:ascii="Calibri"/>
                <w:b/>
                <w:sz w:val="12"/>
              </w:rPr>
              <w:t>l</w:t>
            </w:r>
            <w:r w:rsidRPr="00152FD3">
              <w:rPr>
                <w:rFonts w:ascii="Calibri"/>
                <w:b/>
                <w:sz w:val="12"/>
              </w:rPr>
              <w:t>ü</w:t>
            </w:r>
            <w:r w:rsidRPr="00152FD3">
              <w:rPr>
                <w:rFonts w:ascii="Calibri"/>
                <w:b/>
                <w:sz w:val="12"/>
              </w:rPr>
              <w:t>m Temsilcisi</w:t>
            </w:r>
          </w:p>
        </w:tc>
        <w:tc>
          <w:tcPr>
            <w:tcW w:w="1304" w:type="dxa"/>
            <w:tcBorders>
              <w:top w:val="nil"/>
              <w:left w:val="nil"/>
              <w:bottom w:val="single" w:sz="4" w:space="0" w:color="auto"/>
              <w:right w:val="single" w:sz="4" w:space="0" w:color="auto"/>
            </w:tcBorders>
            <w:shd w:val="clear" w:color="000000" w:fill="FFFFFF"/>
            <w:noWrap/>
            <w:vAlign w:val="center"/>
            <w:hideMark/>
          </w:tcPr>
          <w:p w14:paraId="6BA1F734"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3F958651"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664EB827"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1A1B59B2"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71155E75" w14:textId="77777777" w:rsidR="00152FD3" w:rsidRPr="00152FD3" w:rsidRDefault="00152FD3" w:rsidP="00152FD3">
            <w:pPr>
              <w:pStyle w:val="GvdeMetni"/>
              <w:rPr>
                <w:rFonts w:ascii="Calibri"/>
                <w:b/>
                <w:sz w:val="12"/>
              </w:rPr>
            </w:pPr>
            <w:r w:rsidRPr="00152FD3">
              <w:rPr>
                <w:rFonts w:ascii="Calibri"/>
                <w:b/>
                <w:sz w:val="12"/>
              </w:rPr>
              <w:t>7</w:t>
            </w:r>
          </w:p>
        </w:tc>
        <w:tc>
          <w:tcPr>
            <w:tcW w:w="1782" w:type="dxa"/>
            <w:tcBorders>
              <w:top w:val="nil"/>
              <w:left w:val="nil"/>
              <w:bottom w:val="single" w:sz="4" w:space="0" w:color="auto"/>
              <w:right w:val="single" w:sz="4" w:space="0" w:color="auto"/>
            </w:tcBorders>
            <w:shd w:val="clear" w:color="000000" w:fill="FFFFFF"/>
            <w:vAlign w:val="center"/>
            <w:hideMark/>
          </w:tcPr>
          <w:p w14:paraId="5BD596E1" w14:textId="77777777" w:rsidR="00152FD3" w:rsidRPr="00152FD3" w:rsidRDefault="00152FD3" w:rsidP="00152FD3">
            <w:pPr>
              <w:pStyle w:val="GvdeMetni"/>
              <w:rPr>
                <w:rFonts w:ascii="Calibri"/>
                <w:b/>
                <w:sz w:val="12"/>
              </w:rPr>
            </w:pPr>
            <w:r w:rsidRPr="00152FD3">
              <w:rPr>
                <w:rFonts w:ascii="Calibri"/>
                <w:b/>
                <w:sz w:val="12"/>
              </w:rPr>
              <w:t xml:space="preserve">Dr. </w:t>
            </w:r>
            <w:r w:rsidRPr="00152FD3">
              <w:rPr>
                <w:rFonts w:ascii="Calibri"/>
                <w:b/>
                <w:sz w:val="12"/>
              </w:rPr>
              <w:t>Öğ</w:t>
            </w:r>
            <w:r w:rsidRPr="00152FD3">
              <w:rPr>
                <w:rFonts w:ascii="Calibri"/>
                <w:b/>
                <w:sz w:val="12"/>
              </w:rPr>
              <w:t xml:space="preserve">r. </w:t>
            </w:r>
            <w:r w:rsidRPr="00152FD3">
              <w:rPr>
                <w:rFonts w:ascii="Calibri"/>
                <w:b/>
                <w:sz w:val="12"/>
              </w:rPr>
              <w:t>Ü</w:t>
            </w:r>
            <w:r w:rsidRPr="00152FD3">
              <w:rPr>
                <w:rFonts w:ascii="Calibri"/>
                <w:b/>
                <w:sz w:val="12"/>
              </w:rPr>
              <w:t>yesi Han Hac</w:t>
            </w:r>
            <w:r w:rsidRPr="00152FD3">
              <w:rPr>
                <w:rFonts w:ascii="Calibri"/>
                <w:b/>
                <w:sz w:val="12"/>
              </w:rPr>
              <w:t>ı</w:t>
            </w:r>
            <w:r w:rsidRPr="00152FD3">
              <w:rPr>
                <w:rFonts w:ascii="Calibri"/>
                <w:b/>
                <w:sz w:val="12"/>
              </w:rPr>
              <w:t>soy</w:t>
            </w:r>
          </w:p>
        </w:tc>
        <w:tc>
          <w:tcPr>
            <w:tcW w:w="2528" w:type="dxa"/>
            <w:tcBorders>
              <w:top w:val="nil"/>
              <w:left w:val="nil"/>
              <w:bottom w:val="single" w:sz="4" w:space="0" w:color="auto"/>
              <w:right w:val="single" w:sz="4" w:space="0" w:color="auto"/>
            </w:tcBorders>
            <w:shd w:val="clear" w:color="000000" w:fill="FFFFFF"/>
            <w:vAlign w:val="center"/>
            <w:hideMark/>
          </w:tcPr>
          <w:p w14:paraId="2C0A10A1" w14:textId="77777777" w:rsidR="00152FD3" w:rsidRPr="00152FD3" w:rsidRDefault="00152FD3" w:rsidP="00152FD3">
            <w:pPr>
              <w:pStyle w:val="GvdeMetni"/>
              <w:rPr>
                <w:rFonts w:ascii="Calibri"/>
                <w:b/>
                <w:sz w:val="12"/>
              </w:rPr>
            </w:pPr>
            <w:r w:rsidRPr="00152FD3">
              <w:rPr>
                <w:rFonts w:ascii="Calibri"/>
                <w:b/>
                <w:sz w:val="12"/>
              </w:rPr>
              <w:t>Fak</w:t>
            </w:r>
            <w:r w:rsidRPr="00152FD3">
              <w:rPr>
                <w:rFonts w:ascii="Calibri"/>
                <w:b/>
                <w:sz w:val="12"/>
              </w:rPr>
              <w:t>ü</w:t>
            </w:r>
            <w:r w:rsidRPr="00152FD3">
              <w:rPr>
                <w:rFonts w:ascii="Calibri"/>
                <w:b/>
                <w:sz w:val="12"/>
              </w:rPr>
              <w:t>lte Bologna Temsilcisi</w:t>
            </w:r>
          </w:p>
        </w:tc>
        <w:tc>
          <w:tcPr>
            <w:tcW w:w="1304" w:type="dxa"/>
            <w:tcBorders>
              <w:top w:val="nil"/>
              <w:left w:val="nil"/>
              <w:bottom w:val="single" w:sz="4" w:space="0" w:color="auto"/>
              <w:right w:val="single" w:sz="4" w:space="0" w:color="auto"/>
            </w:tcBorders>
            <w:shd w:val="clear" w:color="000000" w:fill="FFFFFF"/>
            <w:noWrap/>
            <w:vAlign w:val="center"/>
            <w:hideMark/>
          </w:tcPr>
          <w:p w14:paraId="192CB0A1"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6280D68B"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03B38C55"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5C23C242"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264CB9B6" w14:textId="77777777" w:rsidR="00152FD3" w:rsidRPr="00152FD3" w:rsidRDefault="00152FD3" w:rsidP="00152FD3">
            <w:pPr>
              <w:pStyle w:val="GvdeMetni"/>
              <w:rPr>
                <w:rFonts w:ascii="Calibri"/>
                <w:b/>
                <w:sz w:val="12"/>
              </w:rPr>
            </w:pPr>
            <w:r w:rsidRPr="00152FD3">
              <w:rPr>
                <w:rFonts w:ascii="Calibri"/>
                <w:b/>
                <w:sz w:val="12"/>
              </w:rPr>
              <w:t>8</w:t>
            </w:r>
          </w:p>
        </w:tc>
        <w:tc>
          <w:tcPr>
            <w:tcW w:w="1782" w:type="dxa"/>
            <w:tcBorders>
              <w:top w:val="nil"/>
              <w:left w:val="nil"/>
              <w:bottom w:val="single" w:sz="4" w:space="0" w:color="auto"/>
              <w:right w:val="single" w:sz="4" w:space="0" w:color="auto"/>
            </w:tcBorders>
            <w:shd w:val="clear" w:color="000000" w:fill="FFFFFF"/>
            <w:vAlign w:val="center"/>
            <w:hideMark/>
          </w:tcPr>
          <w:p w14:paraId="687D4FDC" w14:textId="77777777" w:rsidR="00152FD3" w:rsidRPr="00152FD3" w:rsidRDefault="00152FD3" w:rsidP="00152FD3">
            <w:pPr>
              <w:pStyle w:val="GvdeMetni"/>
              <w:rPr>
                <w:rFonts w:ascii="Calibri"/>
                <w:b/>
                <w:sz w:val="12"/>
              </w:rPr>
            </w:pPr>
            <w:r w:rsidRPr="00152FD3">
              <w:rPr>
                <w:rFonts w:ascii="Calibri"/>
                <w:b/>
                <w:sz w:val="12"/>
              </w:rPr>
              <w:t>Do</w:t>
            </w:r>
            <w:r w:rsidRPr="00152FD3">
              <w:rPr>
                <w:rFonts w:ascii="Calibri"/>
                <w:b/>
                <w:sz w:val="12"/>
              </w:rPr>
              <w:t>ç</w:t>
            </w:r>
            <w:r w:rsidRPr="00152FD3">
              <w:rPr>
                <w:rFonts w:ascii="Calibri"/>
                <w:b/>
                <w:sz w:val="12"/>
              </w:rPr>
              <w:t>. Dr. Mehmet Emin Kalg</w:t>
            </w:r>
            <w:r w:rsidRPr="00152FD3">
              <w:rPr>
                <w:rFonts w:ascii="Calibri"/>
                <w:b/>
                <w:sz w:val="12"/>
              </w:rPr>
              <w:t>ı</w:t>
            </w:r>
          </w:p>
        </w:tc>
        <w:tc>
          <w:tcPr>
            <w:tcW w:w="2528" w:type="dxa"/>
            <w:tcBorders>
              <w:top w:val="nil"/>
              <w:left w:val="nil"/>
              <w:bottom w:val="single" w:sz="4" w:space="0" w:color="auto"/>
              <w:right w:val="single" w:sz="4" w:space="0" w:color="auto"/>
            </w:tcBorders>
            <w:shd w:val="clear" w:color="000000" w:fill="FFFFFF"/>
            <w:vAlign w:val="center"/>
            <w:hideMark/>
          </w:tcPr>
          <w:p w14:paraId="2A6D9579" w14:textId="77777777" w:rsidR="00152FD3" w:rsidRPr="00152FD3" w:rsidRDefault="00152FD3" w:rsidP="00152FD3">
            <w:pPr>
              <w:pStyle w:val="GvdeMetni"/>
              <w:rPr>
                <w:rFonts w:ascii="Calibri"/>
                <w:b/>
                <w:sz w:val="12"/>
              </w:rPr>
            </w:pPr>
            <w:r w:rsidRPr="00152FD3">
              <w:rPr>
                <w:rFonts w:ascii="Calibri"/>
                <w:b/>
                <w:sz w:val="12"/>
              </w:rPr>
              <w:t>Ö</w:t>
            </w:r>
            <w:r w:rsidRPr="00152FD3">
              <w:rPr>
                <w:rFonts w:ascii="Calibri"/>
                <w:b/>
                <w:sz w:val="12"/>
              </w:rPr>
              <w:t>l</w:t>
            </w:r>
            <w:r w:rsidRPr="00152FD3">
              <w:rPr>
                <w:rFonts w:ascii="Calibri"/>
                <w:b/>
                <w:sz w:val="12"/>
              </w:rPr>
              <w:t>ç</w:t>
            </w:r>
            <w:r w:rsidRPr="00152FD3">
              <w:rPr>
                <w:rFonts w:ascii="Calibri"/>
                <w:b/>
                <w:sz w:val="12"/>
              </w:rPr>
              <w:t>me ve De</w:t>
            </w:r>
            <w:r w:rsidRPr="00152FD3">
              <w:rPr>
                <w:rFonts w:ascii="Calibri"/>
                <w:b/>
                <w:sz w:val="12"/>
              </w:rPr>
              <w:t>ğ</w:t>
            </w:r>
            <w:r w:rsidRPr="00152FD3">
              <w:rPr>
                <w:rFonts w:ascii="Calibri"/>
                <w:b/>
                <w:sz w:val="12"/>
              </w:rPr>
              <w:t>erlendirme Komisyon Ba</w:t>
            </w:r>
            <w:r w:rsidRPr="00152FD3">
              <w:rPr>
                <w:rFonts w:ascii="Calibri"/>
                <w:b/>
                <w:sz w:val="12"/>
              </w:rPr>
              <w:t>ş</w:t>
            </w:r>
            <w:r w:rsidRPr="00152FD3">
              <w:rPr>
                <w:rFonts w:ascii="Calibri"/>
                <w:b/>
                <w:sz w:val="12"/>
              </w:rPr>
              <w:t>kan</w:t>
            </w:r>
            <w:r w:rsidRPr="00152FD3">
              <w:rPr>
                <w:rFonts w:ascii="Calibri"/>
                <w:b/>
                <w:sz w:val="12"/>
              </w:rPr>
              <w:t>ı</w:t>
            </w:r>
          </w:p>
        </w:tc>
        <w:tc>
          <w:tcPr>
            <w:tcW w:w="1304" w:type="dxa"/>
            <w:tcBorders>
              <w:top w:val="nil"/>
              <w:left w:val="nil"/>
              <w:bottom w:val="single" w:sz="4" w:space="0" w:color="auto"/>
              <w:right w:val="single" w:sz="4" w:space="0" w:color="auto"/>
            </w:tcBorders>
            <w:shd w:val="clear" w:color="000000" w:fill="FFFFFF"/>
            <w:noWrap/>
            <w:vAlign w:val="center"/>
            <w:hideMark/>
          </w:tcPr>
          <w:p w14:paraId="490C01AC"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6CA8FE98"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2A3C08A1"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1B848F36"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62E0398A" w14:textId="77777777" w:rsidR="00152FD3" w:rsidRPr="00152FD3" w:rsidRDefault="00152FD3" w:rsidP="00152FD3">
            <w:pPr>
              <w:pStyle w:val="GvdeMetni"/>
              <w:rPr>
                <w:rFonts w:ascii="Calibri"/>
                <w:b/>
                <w:sz w:val="12"/>
              </w:rPr>
            </w:pPr>
            <w:r w:rsidRPr="00152FD3">
              <w:rPr>
                <w:rFonts w:ascii="Calibri"/>
                <w:b/>
                <w:sz w:val="12"/>
              </w:rPr>
              <w:t>9</w:t>
            </w:r>
          </w:p>
        </w:tc>
        <w:tc>
          <w:tcPr>
            <w:tcW w:w="1782" w:type="dxa"/>
            <w:tcBorders>
              <w:top w:val="nil"/>
              <w:left w:val="nil"/>
              <w:bottom w:val="single" w:sz="4" w:space="0" w:color="auto"/>
              <w:right w:val="single" w:sz="4" w:space="0" w:color="auto"/>
            </w:tcBorders>
            <w:shd w:val="clear" w:color="000000" w:fill="FFFFFF"/>
            <w:vAlign w:val="center"/>
            <w:hideMark/>
          </w:tcPr>
          <w:p w14:paraId="4F0C3B9F" w14:textId="77777777" w:rsidR="00152FD3" w:rsidRPr="00152FD3" w:rsidRDefault="00152FD3" w:rsidP="00152FD3">
            <w:pPr>
              <w:pStyle w:val="GvdeMetni"/>
              <w:rPr>
                <w:rFonts w:ascii="Calibri"/>
                <w:b/>
                <w:sz w:val="12"/>
              </w:rPr>
            </w:pPr>
            <w:r w:rsidRPr="00152FD3">
              <w:rPr>
                <w:rFonts w:ascii="Calibri"/>
                <w:b/>
                <w:sz w:val="12"/>
              </w:rPr>
              <w:t>G</w:t>
            </w:r>
            <w:r w:rsidRPr="00152FD3">
              <w:rPr>
                <w:rFonts w:ascii="Calibri"/>
                <w:b/>
                <w:sz w:val="12"/>
              </w:rPr>
              <w:t>ü</w:t>
            </w:r>
            <w:r w:rsidRPr="00152FD3">
              <w:rPr>
                <w:rFonts w:ascii="Calibri"/>
                <w:b/>
                <w:sz w:val="12"/>
              </w:rPr>
              <w:t>ven Karakoyun</w:t>
            </w:r>
          </w:p>
        </w:tc>
        <w:tc>
          <w:tcPr>
            <w:tcW w:w="2528" w:type="dxa"/>
            <w:tcBorders>
              <w:top w:val="nil"/>
              <w:left w:val="nil"/>
              <w:bottom w:val="single" w:sz="4" w:space="0" w:color="auto"/>
              <w:right w:val="single" w:sz="4" w:space="0" w:color="auto"/>
            </w:tcBorders>
            <w:shd w:val="clear" w:color="000000" w:fill="FFFFFF"/>
            <w:vAlign w:val="center"/>
            <w:hideMark/>
          </w:tcPr>
          <w:p w14:paraId="23583075" w14:textId="77777777" w:rsidR="00152FD3" w:rsidRPr="00152FD3" w:rsidRDefault="00152FD3" w:rsidP="00152FD3">
            <w:pPr>
              <w:pStyle w:val="GvdeMetni"/>
              <w:rPr>
                <w:rFonts w:ascii="Calibri"/>
                <w:b/>
                <w:sz w:val="12"/>
              </w:rPr>
            </w:pPr>
            <w:r w:rsidRPr="00152FD3">
              <w:rPr>
                <w:rFonts w:ascii="Calibri"/>
                <w:b/>
                <w:sz w:val="12"/>
              </w:rPr>
              <w:t>Fak</w:t>
            </w:r>
            <w:r w:rsidRPr="00152FD3">
              <w:rPr>
                <w:rFonts w:ascii="Calibri"/>
                <w:b/>
                <w:sz w:val="12"/>
              </w:rPr>
              <w:t>ü</w:t>
            </w:r>
            <w:r w:rsidRPr="00152FD3">
              <w:rPr>
                <w:rFonts w:ascii="Calibri"/>
                <w:b/>
                <w:sz w:val="12"/>
              </w:rPr>
              <w:t>lte Sekreteri</w:t>
            </w:r>
          </w:p>
        </w:tc>
        <w:tc>
          <w:tcPr>
            <w:tcW w:w="1304" w:type="dxa"/>
            <w:tcBorders>
              <w:top w:val="nil"/>
              <w:left w:val="nil"/>
              <w:bottom w:val="single" w:sz="4" w:space="0" w:color="auto"/>
              <w:right w:val="single" w:sz="4" w:space="0" w:color="auto"/>
            </w:tcBorders>
            <w:shd w:val="clear" w:color="000000" w:fill="FFFFFF"/>
            <w:noWrap/>
            <w:vAlign w:val="center"/>
            <w:hideMark/>
          </w:tcPr>
          <w:p w14:paraId="0947CF59"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22EA50D1"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122B2058" w14:textId="77777777" w:rsidR="00152FD3" w:rsidRPr="00152FD3" w:rsidRDefault="00152FD3" w:rsidP="00152FD3">
            <w:pPr>
              <w:pStyle w:val="GvdeMetni"/>
              <w:rPr>
                <w:rFonts w:ascii="Calibri"/>
                <w:b/>
                <w:sz w:val="12"/>
              </w:rPr>
            </w:pPr>
            <w:r w:rsidRPr="00152FD3">
              <w:rPr>
                <w:rFonts w:ascii="Calibri"/>
                <w:b/>
                <w:sz w:val="12"/>
              </w:rPr>
              <w:t>18.12.2026</w:t>
            </w:r>
          </w:p>
        </w:tc>
      </w:tr>
      <w:tr w:rsidR="00152FD3" w:rsidRPr="0010514F" w14:paraId="03FC30B0"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noWrap/>
            <w:vAlign w:val="center"/>
            <w:hideMark/>
          </w:tcPr>
          <w:p w14:paraId="4776C9C8" w14:textId="77777777" w:rsidR="00152FD3" w:rsidRPr="00152FD3" w:rsidRDefault="00152FD3" w:rsidP="00152FD3">
            <w:pPr>
              <w:pStyle w:val="GvdeMetni"/>
              <w:rPr>
                <w:rFonts w:ascii="Calibri"/>
                <w:b/>
                <w:sz w:val="12"/>
              </w:rPr>
            </w:pPr>
            <w:r w:rsidRPr="00152FD3">
              <w:rPr>
                <w:rFonts w:ascii="Calibri"/>
                <w:b/>
                <w:sz w:val="12"/>
              </w:rPr>
              <w:t>10</w:t>
            </w:r>
          </w:p>
        </w:tc>
        <w:tc>
          <w:tcPr>
            <w:tcW w:w="1782" w:type="dxa"/>
            <w:tcBorders>
              <w:top w:val="nil"/>
              <w:left w:val="nil"/>
              <w:bottom w:val="single" w:sz="4" w:space="0" w:color="auto"/>
              <w:right w:val="single" w:sz="4" w:space="0" w:color="auto"/>
            </w:tcBorders>
            <w:shd w:val="clear" w:color="000000" w:fill="FFFFFF"/>
            <w:noWrap/>
            <w:vAlign w:val="center"/>
            <w:hideMark/>
          </w:tcPr>
          <w:p w14:paraId="3327DC38" w14:textId="12E1FE85" w:rsidR="00152FD3" w:rsidRPr="00152FD3" w:rsidRDefault="00152FD3" w:rsidP="00152FD3">
            <w:pPr>
              <w:pStyle w:val="GvdeMetni"/>
              <w:rPr>
                <w:rFonts w:ascii="Calibri"/>
                <w:b/>
                <w:sz w:val="12"/>
              </w:rPr>
            </w:pPr>
            <w:r w:rsidRPr="00152FD3">
              <w:rPr>
                <w:rFonts w:ascii="Calibri"/>
                <w:b/>
                <w:sz w:val="12"/>
              </w:rPr>
              <w:t xml:space="preserve">Hatun </w:t>
            </w:r>
            <w:r w:rsidRPr="00152FD3">
              <w:rPr>
                <w:rFonts w:ascii="Calibri"/>
                <w:b/>
                <w:sz w:val="12"/>
              </w:rPr>
              <w:t>İ</w:t>
            </w:r>
            <w:r w:rsidRPr="00152FD3">
              <w:rPr>
                <w:rFonts w:ascii="Calibri"/>
                <w:b/>
                <w:sz w:val="12"/>
              </w:rPr>
              <w:t>nan</w:t>
            </w:r>
            <w:r w:rsidR="00130E42">
              <w:rPr>
                <w:rFonts w:ascii="Calibri"/>
                <w:b/>
                <w:sz w:val="12"/>
              </w:rPr>
              <w:t>ı</w:t>
            </w:r>
            <w:r w:rsidR="00130E42">
              <w:rPr>
                <w:rFonts w:ascii="Calibri"/>
                <w:b/>
                <w:sz w:val="12"/>
              </w:rPr>
              <w:t>r</w:t>
            </w:r>
            <w:r w:rsidRPr="00152FD3">
              <w:rPr>
                <w:rFonts w:ascii="Calibri"/>
                <w:b/>
                <w:sz w:val="12"/>
              </w:rPr>
              <w:t xml:space="preserve"> </w:t>
            </w:r>
          </w:p>
        </w:tc>
        <w:tc>
          <w:tcPr>
            <w:tcW w:w="2528" w:type="dxa"/>
            <w:tcBorders>
              <w:top w:val="nil"/>
              <w:left w:val="nil"/>
              <w:bottom w:val="single" w:sz="4" w:space="0" w:color="auto"/>
              <w:right w:val="single" w:sz="4" w:space="0" w:color="auto"/>
            </w:tcBorders>
            <w:shd w:val="clear" w:color="000000" w:fill="FFFFFF"/>
            <w:noWrap/>
            <w:vAlign w:val="center"/>
            <w:hideMark/>
          </w:tcPr>
          <w:p w14:paraId="1B380CAA" w14:textId="77777777" w:rsidR="00152FD3" w:rsidRPr="00152FD3" w:rsidRDefault="00152FD3" w:rsidP="00152FD3">
            <w:pPr>
              <w:pStyle w:val="GvdeMetni"/>
              <w:rPr>
                <w:rFonts w:ascii="Calibri"/>
                <w:b/>
                <w:sz w:val="12"/>
              </w:rPr>
            </w:pPr>
            <w:r w:rsidRPr="00152FD3">
              <w:rPr>
                <w:rFonts w:ascii="Calibri"/>
                <w:b/>
                <w:sz w:val="12"/>
              </w:rPr>
              <w:t>Öğ</w:t>
            </w:r>
            <w:r w:rsidRPr="00152FD3">
              <w:rPr>
                <w:rFonts w:ascii="Calibri"/>
                <w:b/>
                <w:sz w:val="12"/>
              </w:rPr>
              <w:t xml:space="preserve">renci </w:t>
            </w:r>
          </w:p>
        </w:tc>
        <w:tc>
          <w:tcPr>
            <w:tcW w:w="1304" w:type="dxa"/>
            <w:tcBorders>
              <w:top w:val="nil"/>
              <w:left w:val="nil"/>
              <w:bottom w:val="single" w:sz="4" w:space="0" w:color="auto"/>
              <w:right w:val="single" w:sz="4" w:space="0" w:color="auto"/>
            </w:tcBorders>
            <w:shd w:val="clear" w:color="000000" w:fill="FFFFFF"/>
            <w:noWrap/>
            <w:vAlign w:val="center"/>
            <w:hideMark/>
          </w:tcPr>
          <w:p w14:paraId="504A91B3" w14:textId="77777777" w:rsidR="00152FD3" w:rsidRPr="00152FD3" w:rsidRDefault="00152FD3" w:rsidP="00152FD3">
            <w:pPr>
              <w:pStyle w:val="GvdeMetni"/>
              <w:rPr>
                <w:rFonts w:ascii="Calibri"/>
                <w:b/>
                <w:sz w:val="12"/>
              </w:rPr>
            </w:pPr>
            <w:r w:rsidRPr="00152FD3">
              <w:rPr>
                <w:rFonts w:ascii="Calibri"/>
                <w:b/>
                <w:sz w:val="12"/>
              </w:rPr>
              <w:t>Ü</w:t>
            </w:r>
            <w:r w:rsidRPr="00152FD3">
              <w:rPr>
                <w:rFonts w:ascii="Calibri"/>
                <w:b/>
                <w:sz w:val="12"/>
              </w:rPr>
              <w:t>ye</w:t>
            </w:r>
          </w:p>
        </w:tc>
        <w:tc>
          <w:tcPr>
            <w:tcW w:w="1134" w:type="dxa"/>
            <w:tcBorders>
              <w:top w:val="nil"/>
              <w:left w:val="nil"/>
              <w:bottom w:val="single" w:sz="4" w:space="0" w:color="auto"/>
              <w:right w:val="single" w:sz="4" w:space="0" w:color="auto"/>
            </w:tcBorders>
            <w:shd w:val="clear" w:color="000000" w:fill="FFFFFF"/>
            <w:noWrap/>
            <w:vAlign w:val="center"/>
            <w:hideMark/>
          </w:tcPr>
          <w:p w14:paraId="57C465DB" w14:textId="534E752E" w:rsidR="00152FD3" w:rsidRPr="00152FD3" w:rsidRDefault="00D270EC" w:rsidP="00152FD3">
            <w:pPr>
              <w:pStyle w:val="GvdeMetni"/>
              <w:rPr>
                <w:rFonts w:ascii="Calibri"/>
                <w:b/>
                <w:sz w:val="12"/>
              </w:rPr>
            </w:pPr>
            <w:r>
              <w:rPr>
                <w:rFonts w:ascii="Calibri"/>
                <w:b/>
                <w:sz w:val="12"/>
              </w:rPr>
              <w:t>24</w:t>
            </w:r>
            <w:r w:rsidR="00152FD3" w:rsidRPr="00152FD3">
              <w:rPr>
                <w:rFonts w:ascii="Calibri"/>
                <w:b/>
                <w:sz w:val="12"/>
              </w:rPr>
              <w:t>.</w:t>
            </w:r>
            <w:r>
              <w:rPr>
                <w:rFonts w:ascii="Calibri"/>
                <w:b/>
                <w:sz w:val="12"/>
              </w:rPr>
              <w:t>05</w:t>
            </w:r>
            <w:r w:rsidR="00152FD3" w:rsidRPr="00152FD3">
              <w:rPr>
                <w:rFonts w:ascii="Calibri"/>
                <w:b/>
                <w:sz w:val="12"/>
              </w:rPr>
              <w:t>.202</w:t>
            </w:r>
            <w:r w:rsidR="00152FD3" w:rsidRPr="0010514F">
              <w:rPr>
                <w:rFonts w:ascii="Calibri"/>
                <w:b/>
                <w:sz w:val="12"/>
              </w:rPr>
              <w:t>5</w:t>
            </w:r>
          </w:p>
        </w:tc>
        <w:tc>
          <w:tcPr>
            <w:tcW w:w="1139" w:type="dxa"/>
            <w:tcBorders>
              <w:top w:val="nil"/>
              <w:left w:val="nil"/>
              <w:bottom w:val="single" w:sz="4" w:space="0" w:color="auto"/>
              <w:right w:val="single" w:sz="4" w:space="0" w:color="auto"/>
            </w:tcBorders>
            <w:shd w:val="clear" w:color="000000" w:fill="FFFFFF"/>
            <w:noWrap/>
            <w:vAlign w:val="center"/>
            <w:hideMark/>
          </w:tcPr>
          <w:p w14:paraId="248456A1" w14:textId="72FA33FD" w:rsidR="00152FD3" w:rsidRPr="00152FD3" w:rsidRDefault="00D270EC" w:rsidP="00152FD3">
            <w:pPr>
              <w:pStyle w:val="GvdeMetni"/>
              <w:rPr>
                <w:rFonts w:ascii="Calibri"/>
                <w:b/>
                <w:sz w:val="12"/>
              </w:rPr>
            </w:pPr>
            <w:r>
              <w:rPr>
                <w:rFonts w:ascii="Calibri"/>
                <w:b/>
                <w:sz w:val="12"/>
              </w:rPr>
              <w:t>30</w:t>
            </w:r>
            <w:r w:rsidR="00152FD3" w:rsidRPr="00152FD3">
              <w:rPr>
                <w:rFonts w:ascii="Calibri"/>
                <w:b/>
                <w:sz w:val="12"/>
              </w:rPr>
              <w:t>.</w:t>
            </w:r>
            <w:r>
              <w:rPr>
                <w:rFonts w:ascii="Calibri"/>
                <w:b/>
                <w:sz w:val="12"/>
              </w:rPr>
              <w:t>06</w:t>
            </w:r>
            <w:r w:rsidR="00152FD3" w:rsidRPr="00152FD3">
              <w:rPr>
                <w:rFonts w:ascii="Calibri"/>
                <w:b/>
                <w:sz w:val="12"/>
              </w:rPr>
              <w:t>.202</w:t>
            </w:r>
            <w:r w:rsidR="00152FD3" w:rsidRPr="0010514F">
              <w:rPr>
                <w:rFonts w:ascii="Calibri"/>
                <w:b/>
                <w:sz w:val="12"/>
              </w:rPr>
              <w:t>6</w:t>
            </w:r>
          </w:p>
        </w:tc>
      </w:tr>
      <w:tr w:rsidR="00152FD3" w:rsidRPr="0010514F" w14:paraId="42D721E2" w14:textId="77777777" w:rsidTr="00152FD3">
        <w:trPr>
          <w:trHeight w:val="247"/>
          <w:jc w:val="center"/>
        </w:trPr>
        <w:tc>
          <w:tcPr>
            <w:tcW w:w="613" w:type="dxa"/>
            <w:tcBorders>
              <w:top w:val="nil"/>
              <w:left w:val="single" w:sz="4" w:space="0" w:color="auto"/>
              <w:bottom w:val="single" w:sz="4" w:space="0" w:color="auto"/>
              <w:right w:val="single" w:sz="4" w:space="0" w:color="auto"/>
            </w:tcBorders>
            <w:shd w:val="clear" w:color="000000" w:fill="FFFFFF"/>
            <w:vAlign w:val="center"/>
            <w:hideMark/>
          </w:tcPr>
          <w:p w14:paraId="7CE48D60" w14:textId="77777777" w:rsidR="00152FD3" w:rsidRPr="00152FD3" w:rsidRDefault="00152FD3" w:rsidP="00152FD3">
            <w:pPr>
              <w:pStyle w:val="GvdeMetni"/>
              <w:rPr>
                <w:rFonts w:ascii="Calibri"/>
                <w:b/>
                <w:sz w:val="12"/>
              </w:rPr>
            </w:pPr>
            <w:r w:rsidRPr="00152FD3">
              <w:rPr>
                <w:rFonts w:ascii="Calibri"/>
                <w:b/>
                <w:sz w:val="12"/>
              </w:rPr>
              <w:t>11</w:t>
            </w:r>
          </w:p>
        </w:tc>
        <w:tc>
          <w:tcPr>
            <w:tcW w:w="1782" w:type="dxa"/>
            <w:tcBorders>
              <w:top w:val="nil"/>
              <w:left w:val="nil"/>
              <w:bottom w:val="single" w:sz="4" w:space="0" w:color="auto"/>
              <w:right w:val="single" w:sz="4" w:space="0" w:color="auto"/>
            </w:tcBorders>
            <w:shd w:val="clear" w:color="000000" w:fill="FFFFFF"/>
            <w:vAlign w:val="center"/>
            <w:hideMark/>
          </w:tcPr>
          <w:p w14:paraId="671099FA" w14:textId="77777777" w:rsidR="00152FD3" w:rsidRPr="00152FD3" w:rsidRDefault="00152FD3" w:rsidP="00152FD3">
            <w:pPr>
              <w:pStyle w:val="GvdeMetni"/>
              <w:rPr>
                <w:rFonts w:ascii="Calibri"/>
                <w:b/>
                <w:sz w:val="12"/>
              </w:rPr>
            </w:pPr>
            <w:r w:rsidRPr="00152FD3">
              <w:rPr>
                <w:rFonts w:ascii="Calibri"/>
                <w:b/>
                <w:sz w:val="12"/>
              </w:rPr>
              <w:t>Ar</w:t>
            </w:r>
            <w:r w:rsidRPr="00152FD3">
              <w:rPr>
                <w:rFonts w:ascii="Calibri"/>
                <w:b/>
                <w:sz w:val="12"/>
              </w:rPr>
              <w:t>ş</w:t>
            </w:r>
            <w:r w:rsidRPr="00152FD3">
              <w:rPr>
                <w:rFonts w:ascii="Calibri"/>
                <w:b/>
                <w:sz w:val="12"/>
              </w:rPr>
              <w:t>. G</w:t>
            </w:r>
            <w:r w:rsidRPr="00152FD3">
              <w:rPr>
                <w:rFonts w:ascii="Calibri"/>
                <w:b/>
                <w:sz w:val="12"/>
              </w:rPr>
              <w:t>ö</w:t>
            </w:r>
            <w:r w:rsidRPr="00152FD3">
              <w:rPr>
                <w:rFonts w:ascii="Calibri"/>
                <w:b/>
                <w:sz w:val="12"/>
              </w:rPr>
              <w:t>revlisi Ay</w:t>
            </w:r>
            <w:r w:rsidRPr="00152FD3">
              <w:rPr>
                <w:rFonts w:ascii="Calibri"/>
                <w:b/>
                <w:sz w:val="12"/>
              </w:rPr>
              <w:t>ş</w:t>
            </w:r>
            <w:r w:rsidRPr="00152FD3">
              <w:rPr>
                <w:rFonts w:ascii="Calibri"/>
                <w:b/>
                <w:sz w:val="12"/>
              </w:rPr>
              <w:t>e G</w:t>
            </w:r>
            <w:r w:rsidRPr="00152FD3">
              <w:rPr>
                <w:rFonts w:ascii="Calibri"/>
                <w:b/>
                <w:sz w:val="12"/>
              </w:rPr>
              <w:t>ö</w:t>
            </w:r>
            <w:r w:rsidRPr="00152FD3">
              <w:rPr>
                <w:rFonts w:ascii="Calibri"/>
                <w:b/>
                <w:sz w:val="12"/>
              </w:rPr>
              <w:t>zel</w:t>
            </w:r>
          </w:p>
        </w:tc>
        <w:tc>
          <w:tcPr>
            <w:tcW w:w="2528" w:type="dxa"/>
            <w:tcBorders>
              <w:top w:val="nil"/>
              <w:left w:val="nil"/>
              <w:bottom w:val="single" w:sz="4" w:space="0" w:color="auto"/>
              <w:right w:val="single" w:sz="4" w:space="0" w:color="auto"/>
            </w:tcBorders>
            <w:shd w:val="clear" w:color="000000" w:fill="FFFFFF"/>
            <w:vAlign w:val="center"/>
            <w:hideMark/>
          </w:tcPr>
          <w:p w14:paraId="02F000A3" w14:textId="77777777" w:rsidR="00152FD3" w:rsidRPr="00152FD3" w:rsidRDefault="00152FD3" w:rsidP="00152FD3">
            <w:pPr>
              <w:pStyle w:val="GvdeMetni"/>
              <w:rPr>
                <w:rFonts w:ascii="Calibri"/>
                <w:b/>
                <w:sz w:val="12"/>
              </w:rPr>
            </w:pPr>
            <w:r w:rsidRPr="00152FD3">
              <w:rPr>
                <w:rFonts w:ascii="Calibri"/>
                <w:b/>
                <w:sz w:val="12"/>
              </w:rPr>
              <w:t>İ</w:t>
            </w:r>
            <w:r w:rsidRPr="00152FD3">
              <w:rPr>
                <w:rFonts w:ascii="Calibri"/>
                <w:b/>
                <w:sz w:val="12"/>
              </w:rPr>
              <w:t>slam felsefesi</w:t>
            </w:r>
          </w:p>
        </w:tc>
        <w:tc>
          <w:tcPr>
            <w:tcW w:w="1304" w:type="dxa"/>
            <w:tcBorders>
              <w:top w:val="nil"/>
              <w:left w:val="nil"/>
              <w:bottom w:val="single" w:sz="4" w:space="0" w:color="auto"/>
              <w:right w:val="single" w:sz="4" w:space="0" w:color="auto"/>
            </w:tcBorders>
            <w:shd w:val="clear" w:color="000000" w:fill="FFFFFF"/>
            <w:noWrap/>
            <w:vAlign w:val="center"/>
            <w:hideMark/>
          </w:tcPr>
          <w:p w14:paraId="4C552782" w14:textId="77777777" w:rsidR="00152FD3" w:rsidRPr="00152FD3" w:rsidRDefault="00152FD3" w:rsidP="00152FD3">
            <w:pPr>
              <w:pStyle w:val="GvdeMetni"/>
              <w:rPr>
                <w:rFonts w:ascii="Calibri"/>
                <w:b/>
                <w:sz w:val="12"/>
              </w:rPr>
            </w:pPr>
            <w:r w:rsidRPr="00152FD3">
              <w:rPr>
                <w:rFonts w:ascii="Calibri"/>
                <w:b/>
                <w:sz w:val="12"/>
              </w:rPr>
              <w:t>Sekretarya</w:t>
            </w:r>
          </w:p>
        </w:tc>
        <w:tc>
          <w:tcPr>
            <w:tcW w:w="1134" w:type="dxa"/>
            <w:tcBorders>
              <w:top w:val="nil"/>
              <w:left w:val="nil"/>
              <w:bottom w:val="single" w:sz="4" w:space="0" w:color="auto"/>
              <w:right w:val="single" w:sz="4" w:space="0" w:color="auto"/>
            </w:tcBorders>
            <w:shd w:val="clear" w:color="000000" w:fill="FFFFFF"/>
            <w:noWrap/>
            <w:vAlign w:val="center"/>
            <w:hideMark/>
          </w:tcPr>
          <w:p w14:paraId="79D98C34" w14:textId="77777777" w:rsidR="00152FD3" w:rsidRPr="00152FD3" w:rsidRDefault="00152FD3" w:rsidP="00152FD3">
            <w:pPr>
              <w:pStyle w:val="GvdeMetni"/>
              <w:rPr>
                <w:rFonts w:ascii="Calibri"/>
                <w:b/>
                <w:sz w:val="12"/>
              </w:rPr>
            </w:pPr>
            <w:r w:rsidRPr="00152FD3">
              <w:rPr>
                <w:rFonts w:ascii="Calibri"/>
                <w:b/>
                <w:sz w:val="12"/>
              </w:rPr>
              <w:t>18.12.2023</w:t>
            </w:r>
          </w:p>
        </w:tc>
        <w:tc>
          <w:tcPr>
            <w:tcW w:w="1139" w:type="dxa"/>
            <w:tcBorders>
              <w:top w:val="nil"/>
              <w:left w:val="nil"/>
              <w:bottom w:val="single" w:sz="4" w:space="0" w:color="auto"/>
              <w:right w:val="single" w:sz="4" w:space="0" w:color="auto"/>
            </w:tcBorders>
            <w:shd w:val="clear" w:color="000000" w:fill="FFFFFF"/>
            <w:noWrap/>
            <w:vAlign w:val="center"/>
            <w:hideMark/>
          </w:tcPr>
          <w:p w14:paraId="29E49FE7" w14:textId="77777777" w:rsidR="00152FD3" w:rsidRPr="00152FD3" w:rsidRDefault="00152FD3" w:rsidP="00152FD3">
            <w:pPr>
              <w:pStyle w:val="GvdeMetni"/>
              <w:rPr>
                <w:rFonts w:ascii="Calibri"/>
                <w:b/>
                <w:sz w:val="12"/>
              </w:rPr>
            </w:pPr>
            <w:r w:rsidRPr="00152FD3">
              <w:rPr>
                <w:rFonts w:ascii="Calibri"/>
                <w:b/>
                <w:sz w:val="12"/>
              </w:rPr>
              <w:t>18.12.2026</w:t>
            </w:r>
          </w:p>
        </w:tc>
      </w:tr>
    </w:tbl>
    <w:p w14:paraId="39381A05" w14:textId="2B58EAD2" w:rsidR="00152FD3" w:rsidRDefault="00152FD3">
      <w:pPr>
        <w:pStyle w:val="GvdeMetni"/>
        <w:rPr>
          <w:rFonts w:ascii="Calibri"/>
          <w:b/>
          <w:sz w:val="12"/>
        </w:rPr>
        <w:sectPr w:rsidR="00152FD3">
          <w:pgSz w:w="11910" w:h="16840"/>
          <w:pgMar w:top="1920" w:right="1275" w:bottom="280" w:left="1275" w:header="708" w:footer="708" w:gutter="0"/>
          <w:cols w:space="708"/>
        </w:sectPr>
      </w:pPr>
    </w:p>
    <w:p w14:paraId="062E006D" w14:textId="77777777" w:rsidR="004F11EB" w:rsidRDefault="008657E5">
      <w:pPr>
        <w:pStyle w:val="Balk2"/>
        <w:spacing w:before="59"/>
        <w:ind w:left="141"/>
        <w:jc w:val="left"/>
      </w:pPr>
      <w:r>
        <w:rPr>
          <w:color w:val="001F5F"/>
        </w:rPr>
        <w:lastRenderedPageBreak/>
        <w:t>BİRİM</w:t>
      </w:r>
      <w:r>
        <w:rPr>
          <w:color w:val="001F5F"/>
          <w:spacing w:val="-8"/>
        </w:rPr>
        <w:t xml:space="preserve"> </w:t>
      </w:r>
      <w:r>
        <w:rPr>
          <w:color w:val="001F5F"/>
        </w:rPr>
        <w:t>HAKKINDA</w:t>
      </w:r>
      <w:r>
        <w:rPr>
          <w:color w:val="001F5F"/>
          <w:spacing w:val="-6"/>
        </w:rPr>
        <w:t xml:space="preserve"> </w:t>
      </w:r>
      <w:r>
        <w:rPr>
          <w:color w:val="001F5F"/>
          <w:spacing w:val="-2"/>
        </w:rPr>
        <w:t>BİLGİLER</w:t>
      </w:r>
    </w:p>
    <w:p w14:paraId="2DD30FD2" w14:textId="77777777" w:rsidR="004F11EB" w:rsidRDefault="008657E5">
      <w:pPr>
        <w:pStyle w:val="Balk3"/>
        <w:spacing w:before="281"/>
        <w:ind w:left="141" w:firstLine="0"/>
      </w:pPr>
      <w:r>
        <w:rPr>
          <w:color w:val="890000"/>
        </w:rPr>
        <w:t>İletişim</w:t>
      </w:r>
      <w:r>
        <w:rPr>
          <w:color w:val="890000"/>
          <w:spacing w:val="-8"/>
        </w:rPr>
        <w:t xml:space="preserve"> </w:t>
      </w:r>
      <w:r>
        <w:rPr>
          <w:color w:val="890000"/>
          <w:spacing w:val="-2"/>
        </w:rPr>
        <w:t>Bilgileri</w:t>
      </w:r>
    </w:p>
    <w:p w14:paraId="0727EDF5" w14:textId="77777777" w:rsidR="004F11EB" w:rsidRDefault="008657E5">
      <w:pPr>
        <w:pStyle w:val="GvdeMetni"/>
      </w:pPr>
      <w:r>
        <w:rPr>
          <w:b/>
        </w:rPr>
        <w:t>Adres:</w:t>
      </w:r>
      <w:r>
        <w:rPr>
          <w:b/>
          <w:spacing w:val="-5"/>
        </w:rPr>
        <w:t xml:space="preserve"> </w:t>
      </w:r>
      <w:r>
        <w:t>Ardahan</w:t>
      </w:r>
      <w:r>
        <w:rPr>
          <w:spacing w:val="-2"/>
        </w:rPr>
        <w:t xml:space="preserve"> </w:t>
      </w:r>
      <w:r>
        <w:t>Üniversitesi</w:t>
      </w:r>
      <w:r>
        <w:rPr>
          <w:spacing w:val="-2"/>
        </w:rPr>
        <w:t xml:space="preserve"> </w:t>
      </w:r>
      <w:r>
        <w:t>Kampüsü,</w:t>
      </w:r>
      <w:r>
        <w:rPr>
          <w:spacing w:val="-2"/>
        </w:rPr>
        <w:t xml:space="preserve"> </w:t>
      </w:r>
      <w:r>
        <w:t>Çamlıçatak</w:t>
      </w:r>
      <w:r>
        <w:rPr>
          <w:spacing w:val="-2"/>
        </w:rPr>
        <w:t xml:space="preserve"> </w:t>
      </w:r>
      <w:r>
        <w:t>Mevkii,</w:t>
      </w:r>
      <w:r>
        <w:rPr>
          <w:spacing w:val="-2"/>
        </w:rPr>
        <w:t xml:space="preserve"> </w:t>
      </w:r>
      <w:r>
        <w:t>75002,</w:t>
      </w:r>
      <w:r>
        <w:rPr>
          <w:spacing w:val="-1"/>
        </w:rPr>
        <w:t xml:space="preserve"> </w:t>
      </w:r>
      <w:r>
        <w:rPr>
          <w:spacing w:val="-2"/>
        </w:rPr>
        <w:t>Merkez/ARDAHAN</w:t>
      </w:r>
    </w:p>
    <w:p w14:paraId="3AB1136B" w14:textId="77777777" w:rsidR="004F11EB" w:rsidRDefault="008657E5">
      <w:pPr>
        <w:ind w:left="141"/>
      </w:pPr>
      <w:r>
        <w:rPr>
          <w:b/>
        </w:rPr>
        <w:t>Telefon:</w:t>
      </w:r>
      <w:r>
        <w:rPr>
          <w:b/>
          <w:spacing w:val="-4"/>
        </w:rPr>
        <w:t xml:space="preserve"> </w:t>
      </w:r>
      <w:r>
        <w:t>0478 211</w:t>
      </w:r>
      <w:r>
        <w:rPr>
          <w:spacing w:val="-1"/>
        </w:rPr>
        <w:t xml:space="preserve"> </w:t>
      </w:r>
      <w:r>
        <w:t>7563</w:t>
      </w:r>
      <w:r>
        <w:rPr>
          <w:spacing w:val="2"/>
        </w:rPr>
        <w:t xml:space="preserve"> </w:t>
      </w:r>
      <w:r>
        <w:t>-</w:t>
      </w:r>
      <w:r>
        <w:rPr>
          <w:spacing w:val="-2"/>
        </w:rPr>
        <w:t xml:space="preserve"> </w:t>
      </w:r>
      <w:r>
        <w:t xml:space="preserve">0478 211 </w:t>
      </w:r>
      <w:r>
        <w:rPr>
          <w:spacing w:val="-4"/>
        </w:rPr>
        <w:t>7564</w:t>
      </w:r>
    </w:p>
    <w:p w14:paraId="3CF8E901" w14:textId="77777777" w:rsidR="004F11EB" w:rsidRDefault="008657E5">
      <w:pPr>
        <w:pStyle w:val="GvdeMetni"/>
      </w:pPr>
      <w:r>
        <w:rPr>
          <w:b/>
        </w:rPr>
        <w:t>Faks</w:t>
      </w:r>
      <w:r>
        <w:t xml:space="preserve">: 0478 211 75 </w:t>
      </w:r>
      <w:r>
        <w:rPr>
          <w:spacing w:val="-5"/>
        </w:rPr>
        <w:t>65</w:t>
      </w:r>
    </w:p>
    <w:p w14:paraId="54AF4B2D" w14:textId="77777777" w:rsidR="004F11EB" w:rsidRDefault="008657E5">
      <w:pPr>
        <w:ind w:left="141"/>
      </w:pPr>
      <w:r>
        <w:rPr>
          <w:b/>
        </w:rPr>
        <w:t>E-Posta:</w:t>
      </w:r>
      <w:r>
        <w:rPr>
          <w:b/>
          <w:spacing w:val="-3"/>
        </w:rPr>
        <w:t xml:space="preserve"> </w:t>
      </w:r>
      <w:hyperlink r:id="rId15">
        <w:r>
          <w:rPr>
            <w:color w:val="1154CC"/>
            <w:spacing w:val="-2"/>
            <w:u w:val="single" w:color="1154CC"/>
          </w:rPr>
          <w:t>if@ardahan.edu.tr</w:t>
        </w:r>
      </w:hyperlink>
    </w:p>
    <w:p w14:paraId="3A24572F" w14:textId="77777777" w:rsidR="004F11EB" w:rsidRDefault="004F11EB">
      <w:pPr>
        <w:pStyle w:val="GvdeMetni"/>
        <w:spacing w:before="195"/>
        <w:ind w:left="0"/>
        <w:rPr>
          <w:sz w:val="28"/>
        </w:rPr>
      </w:pPr>
    </w:p>
    <w:p w14:paraId="1F3172A7" w14:textId="77777777" w:rsidR="004F11EB" w:rsidRDefault="008657E5">
      <w:pPr>
        <w:pStyle w:val="Balk3"/>
        <w:spacing w:before="1"/>
        <w:ind w:left="141" w:firstLine="0"/>
      </w:pPr>
      <w:r>
        <w:rPr>
          <w:color w:val="890000"/>
        </w:rPr>
        <w:t>Tarihsel</w:t>
      </w:r>
      <w:r>
        <w:rPr>
          <w:color w:val="890000"/>
          <w:spacing w:val="-5"/>
        </w:rPr>
        <w:t xml:space="preserve"> </w:t>
      </w:r>
      <w:r>
        <w:rPr>
          <w:color w:val="890000"/>
          <w:spacing w:val="-2"/>
        </w:rPr>
        <w:t>Gelişimi</w:t>
      </w:r>
    </w:p>
    <w:p w14:paraId="47083C92" w14:textId="77777777" w:rsidR="004F11EB" w:rsidRDefault="008657E5" w:rsidP="0014184A">
      <w:r>
        <w:t>Bakanlar Kurulu’nca 28/03/1983 tarihli ve 2809 sayılı Yükseköğretim Kurumları Teşkilatı Kanununun ek 30’uncu maddesine göre 12/11/2012 tarihinde Ardahan Üniversitesi İlahiyat Fakültesi’nin kurulması kararlaştırılmıştır.</w:t>
      </w:r>
      <w:r>
        <w:rPr>
          <w:spacing w:val="40"/>
        </w:rPr>
        <w:t xml:space="preserve"> </w:t>
      </w:r>
      <w:r>
        <w:t xml:space="preserve">Fakültemiz, Ardahan Üniversitesinin bünyesinde bulunan Yenisey Kampüs Yerleşkesindeki İnsani Bilimler Fakültesi binasının ikinci katında, bünyesinde </w:t>
      </w:r>
      <w:r>
        <w:rPr>
          <w:i/>
        </w:rPr>
        <w:t xml:space="preserve">Temel İslam Bilimleri Bölümü, İslam Tarihi Bölümü, Felsefe ve Din Bilimleri Bölümü </w:t>
      </w:r>
      <w:r>
        <w:t>olmak üzere üç bölüm ile hizmete başlamıştır. Fakültemiz, 2017-2018 Akademik Yılında öğrenci alımına başlayarak eğitim-öğretim faaliyetine başlamıştır.</w:t>
      </w:r>
    </w:p>
    <w:p w14:paraId="220886F5" w14:textId="531623C7" w:rsidR="004F11EB" w:rsidRDefault="008657E5" w:rsidP="0014184A">
      <w:r>
        <w:t>202</w:t>
      </w:r>
      <w:r w:rsidR="006B02B6">
        <w:t>5</w:t>
      </w:r>
      <w:r>
        <w:t>-202</w:t>
      </w:r>
      <w:r w:rsidR="006B02B6">
        <w:t>6</w:t>
      </w:r>
      <w:r>
        <w:t xml:space="preserve"> öğretim yılı itibarıyla fakültemizde aktif olarak </w:t>
      </w:r>
      <w:r w:rsidR="00083888">
        <w:t>3</w:t>
      </w:r>
      <w:r w:rsidR="00491129">
        <w:t>35</w:t>
      </w:r>
      <w:r>
        <w:t xml:space="preserve"> lisans öğrencisi, </w:t>
      </w:r>
      <w:r w:rsidR="001B500A">
        <w:t>70</w:t>
      </w:r>
      <w:r>
        <w:t xml:space="preserve"> yüksek lisans öğrencisi eğitim-öğretim görmeye devam etmektedir. İdari personel olarak dekan, </w:t>
      </w:r>
      <w:r w:rsidR="001B500A">
        <w:t>1</w:t>
      </w:r>
      <w:r>
        <w:t xml:space="preserve"> dekan yardımcısı, fakülte sekreteri, 3 memur ve 2 hizmetli personel görev yapmaktadır. Akademik personel olarak da </w:t>
      </w:r>
      <w:r w:rsidR="00DD5BF3">
        <w:t>3</w:t>
      </w:r>
      <w:r>
        <w:t xml:space="preserve"> profesör, </w:t>
      </w:r>
      <w:r w:rsidR="00DD5BF3">
        <w:t>6</w:t>
      </w:r>
      <w:r>
        <w:t xml:space="preserve"> doçent, 1</w:t>
      </w:r>
      <w:r w:rsidR="00DD5BF3">
        <w:t>4</w:t>
      </w:r>
      <w:r>
        <w:t xml:space="preserve"> Dr. Öğr. Üyesi, </w:t>
      </w:r>
      <w:r w:rsidR="00DD5BF3">
        <w:t>2</w:t>
      </w:r>
      <w:r>
        <w:t xml:space="preserve"> Öğr. Görevlisi, </w:t>
      </w:r>
      <w:r w:rsidR="00DD5BF3">
        <w:t>7</w:t>
      </w:r>
      <w:r>
        <w:t xml:space="preserve"> Araştırma Görevlisi görev yapmaktadır.</w:t>
      </w:r>
    </w:p>
    <w:p w14:paraId="5D6D8541" w14:textId="77777777" w:rsidR="0019056C" w:rsidRDefault="0019056C">
      <w:pPr>
        <w:pStyle w:val="Balk3"/>
        <w:ind w:left="141" w:firstLine="0"/>
        <w:rPr>
          <w:color w:val="890000"/>
        </w:rPr>
      </w:pPr>
    </w:p>
    <w:p w14:paraId="4F3FFA6D" w14:textId="3BAC560A" w:rsidR="004F11EB" w:rsidRDefault="008657E5">
      <w:pPr>
        <w:pStyle w:val="Balk3"/>
        <w:ind w:left="141" w:firstLine="0"/>
      </w:pPr>
      <w:r>
        <w:rPr>
          <w:color w:val="890000"/>
        </w:rPr>
        <w:t>Misyonu,</w:t>
      </w:r>
      <w:r>
        <w:rPr>
          <w:color w:val="890000"/>
          <w:spacing w:val="-7"/>
        </w:rPr>
        <w:t xml:space="preserve"> </w:t>
      </w:r>
      <w:r>
        <w:rPr>
          <w:color w:val="890000"/>
        </w:rPr>
        <w:t>Vizyonu,</w:t>
      </w:r>
      <w:r>
        <w:rPr>
          <w:color w:val="890000"/>
          <w:spacing w:val="-8"/>
        </w:rPr>
        <w:t xml:space="preserve"> </w:t>
      </w:r>
      <w:r>
        <w:rPr>
          <w:color w:val="890000"/>
        </w:rPr>
        <w:t>Değerleri</w:t>
      </w:r>
      <w:r>
        <w:rPr>
          <w:color w:val="890000"/>
          <w:spacing w:val="-4"/>
        </w:rPr>
        <w:t xml:space="preserve"> </w:t>
      </w:r>
      <w:r>
        <w:rPr>
          <w:color w:val="890000"/>
        </w:rPr>
        <w:t>ve</w:t>
      </w:r>
      <w:r>
        <w:rPr>
          <w:color w:val="890000"/>
          <w:spacing w:val="-5"/>
        </w:rPr>
        <w:t xml:space="preserve"> </w:t>
      </w:r>
      <w:r>
        <w:rPr>
          <w:color w:val="890000"/>
          <w:spacing w:val="-2"/>
        </w:rPr>
        <w:t>Hedefleri</w:t>
      </w:r>
    </w:p>
    <w:p w14:paraId="42CFCAC2" w14:textId="77777777" w:rsidR="004F11EB" w:rsidRDefault="008657E5">
      <w:pPr>
        <w:pStyle w:val="Balk4"/>
      </w:pPr>
      <w:r>
        <w:rPr>
          <w:spacing w:val="-2"/>
        </w:rPr>
        <w:t>Misyonumuz</w:t>
      </w:r>
    </w:p>
    <w:p w14:paraId="4638C45F" w14:textId="77777777" w:rsidR="004F11EB" w:rsidRDefault="008657E5" w:rsidP="0019056C">
      <w:r>
        <w:t>Misyonumuz; Üniversitemizin misyonu da</w:t>
      </w:r>
      <w:r>
        <w:rPr>
          <w:spacing w:val="-1"/>
        </w:rPr>
        <w:t xml:space="preserve"> </w:t>
      </w:r>
      <w:r>
        <w:t>dikkate</w:t>
      </w:r>
      <w:r>
        <w:rPr>
          <w:spacing w:val="-1"/>
        </w:rPr>
        <w:t xml:space="preserve"> </w:t>
      </w:r>
      <w:r>
        <w:t>alınarak alanın gerektirdiği bilgi,</w:t>
      </w:r>
      <w:r>
        <w:rPr>
          <w:spacing w:val="-2"/>
        </w:rPr>
        <w:t xml:space="preserve"> </w:t>
      </w:r>
      <w:r>
        <w:t>beceri ve yeterliliklere sahip, toplumsal sorunlara çözüm üretebilen, millî ve evrensel insani değerlere önem veren, aşırılıklardan uzak, değişim ve gelişmelere açık, bilimsel verileri etkili kullanabilen öğrenciler yetiştirmektir.</w:t>
      </w:r>
    </w:p>
    <w:p w14:paraId="0AD259CA" w14:textId="77777777" w:rsidR="004F11EB" w:rsidRDefault="004F11EB">
      <w:pPr>
        <w:pStyle w:val="GvdeMetni"/>
        <w:sectPr w:rsidR="004F11EB">
          <w:pgSz w:w="11910" w:h="16840"/>
          <w:pgMar w:top="1900" w:right="1275" w:bottom="280" w:left="1275" w:header="708" w:footer="708" w:gutter="0"/>
          <w:cols w:space="708"/>
        </w:sectPr>
      </w:pPr>
    </w:p>
    <w:p w14:paraId="7DF58920" w14:textId="77777777" w:rsidR="004F11EB" w:rsidRDefault="008657E5">
      <w:pPr>
        <w:pStyle w:val="Balk4"/>
      </w:pPr>
      <w:r>
        <w:rPr>
          <w:spacing w:val="-2"/>
        </w:rPr>
        <w:lastRenderedPageBreak/>
        <w:t>Vizyonumuz</w:t>
      </w:r>
    </w:p>
    <w:p w14:paraId="761AB920" w14:textId="77777777" w:rsidR="004F11EB" w:rsidRDefault="008657E5" w:rsidP="0019056C">
      <w:r>
        <w:t>Vizyonumuz; öğrencilerimizin alanıyla ilgili akli ve nakli bilgileri özümseyerek analiz etme, sentezleme ve yorumlama yöntemiyle onlardan yeni veriler üretme ve bunları toplumun istifadesine sunabilme yetkinlik ve becerisine sahip olmalarına imkân sağlamaktır.</w:t>
      </w:r>
    </w:p>
    <w:p w14:paraId="0E059CD8" w14:textId="77777777" w:rsidR="004F11EB" w:rsidRDefault="008657E5">
      <w:pPr>
        <w:ind w:left="141"/>
        <w:rPr>
          <w:b/>
          <w:sz w:val="26"/>
        </w:rPr>
      </w:pPr>
      <w:r>
        <w:rPr>
          <w:b/>
          <w:spacing w:val="-2"/>
          <w:sz w:val="26"/>
        </w:rPr>
        <w:t>Programımızın</w:t>
      </w:r>
      <w:r>
        <w:rPr>
          <w:b/>
          <w:spacing w:val="9"/>
          <w:sz w:val="26"/>
        </w:rPr>
        <w:t xml:space="preserve"> </w:t>
      </w:r>
      <w:r>
        <w:rPr>
          <w:b/>
          <w:spacing w:val="-4"/>
          <w:sz w:val="26"/>
        </w:rPr>
        <w:t>Amacı</w:t>
      </w:r>
    </w:p>
    <w:p w14:paraId="085EB1A9" w14:textId="77777777" w:rsidR="004F11EB" w:rsidRDefault="008657E5" w:rsidP="0019056C">
      <w:r>
        <w:t>Öncelikli olarak Millî Eğitim Bakanlığı ve Diyanet İşleri Başkanlığı Teşkilatında görev yapacak, örgün ve yaygın din eğitimi alanında ülkemizin ihtiyaçlarını karşılayacak nitelikli eleman yetiştirmek ve bu alanda akademik düzeyde öğretim yapmak isteyen gençlere fırsat sağlamaktır.</w:t>
      </w:r>
      <w:r>
        <w:rPr>
          <w:spacing w:val="-9"/>
        </w:rPr>
        <w:t xml:space="preserve"> </w:t>
      </w:r>
      <w:r>
        <w:t>Bunun</w:t>
      </w:r>
      <w:r>
        <w:rPr>
          <w:spacing w:val="-8"/>
        </w:rPr>
        <w:t xml:space="preserve"> </w:t>
      </w:r>
      <w:r>
        <w:t>yanı</w:t>
      </w:r>
      <w:r>
        <w:rPr>
          <w:spacing w:val="-10"/>
        </w:rPr>
        <w:t xml:space="preserve"> </w:t>
      </w:r>
      <w:r>
        <w:t>sıra</w:t>
      </w:r>
      <w:r>
        <w:rPr>
          <w:spacing w:val="-9"/>
        </w:rPr>
        <w:t xml:space="preserve"> </w:t>
      </w:r>
      <w:r>
        <w:t>çok</w:t>
      </w:r>
      <w:r>
        <w:rPr>
          <w:spacing w:val="-8"/>
        </w:rPr>
        <w:t xml:space="preserve"> </w:t>
      </w:r>
      <w:r>
        <w:t>zengin</w:t>
      </w:r>
      <w:r>
        <w:rPr>
          <w:spacing w:val="-8"/>
        </w:rPr>
        <w:t xml:space="preserve"> </w:t>
      </w:r>
      <w:r>
        <w:t>bir</w:t>
      </w:r>
      <w:r>
        <w:rPr>
          <w:spacing w:val="-9"/>
        </w:rPr>
        <w:t xml:space="preserve"> </w:t>
      </w:r>
      <w:r>
        <w:t>kültürel</w:t>
      </w:r>
      <w:r>
        <w:rPr>
          <w:spacing w:val="-8"/>
        </w:rPr>
        <w:t xml:space="preserve"> </w:t>
      </w:r>
      <w:r>
        <w:t>ve</w:t>
      </w:r>
      <w:r>
        <w:rPr>
          <w:spacing w:val="-9"/>
        </w:rPr>
        <w:t xml:space="preserve"> </w:t>
      </w:r>
      <w:r>
        <w:t>inanç</w:t>
      </w:r>
      <w:r>
        <w:rPr>
          <w:spacing w:val="-10"/>
        </w:rPr>
        <w:t xml:space="preserve"> </w:t>
      </w:r>
      <w:r>
        <w:t>çeşitliliğine</w:t>
      </w:r>
      <w:r>
        <w:rPr>
          <w:spacing w:val="-9"/>
        </w:rPr>
        <w:t xml:space="preserve"> </w:t>
      </w:r>
      <w:r>
        <w:t>sahip</w:t>
      </w:r>
      <w:r>
        <w:rPr>
          <w:spacing w:val="-8"/>
        </w:rPr>
        <w:t xml:space="preserve"> </w:t>
      </w:r>
      <w:r>
        <w:t>olan</w:t>
      </w:r>
      <w:r>
        <w:rPr>
          <w:spacing w:val="-9"/>
        </w:rPr>
        <w:t xml:space="preserve"> </w:t>
      </w:r>
      <w:r>
        <w:t>ülkemizde bütün</w:t>
      </w:r>
      <w:r>
        <w:rPr>
          <w:spacing w:val="-10"/>
        </w:rPr>
        <w:t xml:space="preserve"> </w:t>
      </w:r>
      <w:r>
        <w:t>insani</w:t>
      </w:r>
      <w:r>
        <w:rPr>
          <w:spacing w:val="-10"/>
        </w:rPr>
        <w:t xml:space="preserve"> </w:t>
      </w:r>
      <w:r>
        <w:t>değerlerin</w:t>
      </w:r>
      <w:r>
        <w:rPr>
          <w:spacing w:val="-11"/>
        </w:rPr>
        <w:t xml:space="preserve"> </w:t>
      </w:r>
      <w:r>
        <w:t>geliştirilmesine</w:t>
      </w:r>
      <w:r>
        <w:rPr>
          <w:spacing w:val="-11"/>
        </w:rPr>
        <w:t xml:space="preserve"> </w:t>
      </w:r>
      <w:r>
        <w:t>ve</w:t>
      </w:r>
      <w:r>
        <w:rPr>
          <w:spacing w:val="-12"/>
        </w:rPr>
        <w:t xml:space="preserve"> </w:t>
      </w:r>
      <w:r>
        <w:t>yaşatılmasına</w:t>
      </w:r>
      <w:r>
        <w:rPr>
          <w:spacing w:val="-11"/>
        </w:rPr>
        <w:t xml:space="preserve"> </w:t>
      </w:r>
      <w:r>
        <w:t>katkı</w:t>
      </w:r>
      <w:r>
        <w:rPr>
          <w:spacing w:val="-10"/>
        </w:rPr>
        <w:t xml:space="preserve"> </w:t>
      </w:r>
      <w:r>
        <w:t>sunmak,</w:t>
      </w:r>
      <w:r>
        <w:rPr>
          <w:spacing w:val="-11"/>
        </w:rPr>
        <w:t xml:space="preserve"> </w:t>
      </w:r>
      <w:r>
        <w:t>bölgesel</w:t>
      </w:r>
      <w:r>
        <w:rPr>
          <w:spacing w:val="-10"/>
        </w:rPr>
        <w:t xml:space="preserve"> </w:t>
      </w:r>
      <w:r>
        <w:t>ve</w:t>
      </w:r>
      <w:r>
        <w:rPr>
          <w:spacing w:val="-12"/>
        </w:rPr>
        <w:t xml:space="preserve"> </w:t>
      </w:r>
      <w:r>
        <w:t>yerel</w:t>
      </w:r>
      <w:r>
        <w:rPr>
          <w:spacing w:val="-10"/>
        </w:rPr>
        <w:t xml:space="preserve"> </w:t>
      </w:r>
      <w:r>
        <w:t>olarak da</w:t>
      </w:r>
      <w:r>
        <w:rPr>
          <w:spacing w:val="-5"/>
        </w:rPr>
        <w:t xml:space="preserve"> </w:t>
      </w:r>
      <w:r>
        <w:t>yörenin</w:t>
      </w:r>
      <w:r>
        <w:rPr>
          <w:spacing w:val="-4"/>
        </w:rPr>
        <w:t xml:space="preserve"> </w:t>
      </w:r>
      <w:r>
        <w:t>engin</w:t>
      </w:r>
      <w:r>
        <w:rPr>
          <w:spacing w:val="-4"/>
        </w:rPr>
        <w:t xml:space="preserve"> </w:t>
      </w:r>
      <w:r>
        <w:t>dinsel,</w:t>
      </w:r>
      <w:r>
        <w:rPr>
          <w:spacing w:val="-6"/>
        </w:rPr>
        <w:t xml:space="preserve"> </w:t>
      </w:r>
      <w:r>
        <w:t>kültürel</w:t>
      </w:r>
      <w:r>
        <w:rPr>
          <w:spacing w:val="-4"/>
        </w:rPr>
        <w:t xml:space="preserve"> </w:t>
      </w:r>
      <w:r>
        <w:t>ve</w:t>
      </w:r>
      <w:r>
        <w:rPr>
          <w:spacing w:val="-4"/>
        </w:rPr>
        <w:t xml:space="preserve"> </w:t>
      </w:r>
      <w:r>
        <w:t>antropolojik</w:t>
      </w:r>
      <w:r>
        <w:rPr>
          <w:spacing w:val="-4"/>
        </w:rPr>
        <w:t xml:space="preserve"> </w:t>
      </w:r>
      <w:r>
        <w:t>değerlerine</w:t>
      </w:r>
      <w:r>
        <w:rPr>
          <w:spacing w:val="-6"/>
        </w:rPr>
        <w:t xml:space="preserve"> </w:t>
      </w:r>
      <w:r>
        <w:t>sahip</w:t>
      </w:r>
      <w:r>
        <w:rPr>
          <w:spacing w:val="-4"/>
        </w:rPr>
        <w:t xml:space="preserve"> </w:t>
      </w:r>
      <w:r>
        <w:t>çıkarak</w:t>
      </w:r>
      <w:r>
        <w:rPr>
          <w:spacing w:val="-2"/>
        </w:rPr>
        <w:t xml:space="preserve"> </w:t>
      </w:r>
      <w:r>
        <w:t>bunların</w:t>
      </w:r>
      <w:r>
        <w:rPr>
          <w:spacing w:val="-4"/>
        </w:rPr>
        <w:t xml:space="preserve"> </w:t>
      </w:r>
      <w:r>
        <w:t>bilimsel</w:t>
      </w:r>
      <w:r>
        <w:rPr>
          <w:spacing w:val="-4"/>
        </w:rPr>
        <w:t xml:space="preserve"> </w:t>
      </w:r>
      <w:r>
        <w:t>ve akademik düzeyde gelişmesini sağlayıp yozlaşmasını ve yok olmasını engellemek şeklinde hedefler belirleyen fakültemizin amaçları arasında ayrıca şunlar sayılabilir:</w:t>
      </w:r>
    </w:p>
    <w:p w14:paraId="33D253CC" w14:textId="77777777" w:rsidR="004F11EB" w:rsidRDefault="008657E5" w:rsidP="00B010C1">
      <w:pPr>
        <w:pStyle w:val="ListeParagraf"/>
        <w:numPr>
          <w:ilvl w:val="0"/>
          <w:numId w:val="59"/>
        </w:numPr>
      </w:pPr>
      <w:r>
        <w:t>İlahiyat</w:t>
      </w:r>
      <w:r w:rsidRPr="0019056C">
        <w:rPr>
          <w:spacing w:val="-4"/>
        </w:rPr>
        <w:t xml:space="preserve"> </w:t>
      </w:r>
      <w:r>
        <w:t>alanında</w:t>
      </w:r>
      <w:r w:rsidRPr="0019056C">
        <w:rPr>
          <w:spacing w:val="-1"/>
        </w:rPr>
        <w:t xml:space="preserve"> </w:t>
      </w:r>
      <w:r>
        <w:t>lisans</w:t>
      </w:r>
      <w:r w:rsidRPr="0019056C">
        <w:rPr>
          <w:spacing w:val="-3"/>
        </w:rPr>
        <w:t xml:space="preserve"> </w:t>
      </w:r>
      <w:r>
        <w:t>ve</w:t>
      </w:r>
      <w:r w:rsidRPr="0019056C">
        <w:rPr>
          <w:spacing w:val="-2"/>
        </w:rPr>
        <w:t xml:space="preserve"> </w:t>
      </w:r>
      <w:r>
        <w:t>lisansüstü</w:t>
      </w:r>
      <w:r w:rsidRPr="0019056C">
        <w:rPr>
          <w:spacing w:val="-2"/>
        </w:rPr>
        <w:t xml:space="preserve"> </w:t>
      </w:r>
      <w:r>
        <w:t>eğitiminin</w:t>
      </w:r>
      <w:r w:rsidRPr="0019056C">
        <w:rPr>
          <w:spacing w:val="-1"/>
        </w:rPr>
        <w:t xml:space="preserve"> </w:t>
      </w:r>
      <w:r>
        <w:t>niteliğini</w:t>
      </w:r>
      <w:r w:rsidRPr="0019056C">
        <w:rPr>
          <w:spacing w:val="-1"/>
        </w:rPr>
        <w:t xml:space="preserve"> </w:t>
      </w:r>
      <w:r w:rsidRPr="0019056C">
        <w:rPr>
          <w:spacing w:val="-2"/>
        </w:rPr>
        <w:t>geliştirmek.</w:t>
      </w:r>
    </w:p>
    <w:p w14:paraId="26E583D1" w14:textId="77777777" w:rsidR="004F11EB" w:rsidRDefault="008657E5" w:rsidP="00B010C1">
      <w:pPr>
        <w:pStyle w:val="ListeParagraf"/>
        <w:numPr>
          <w:ilvl w:val="0"/>
          <w:numId w:val="59"/>
        </w:numPr>
      </w:pPr>
      <w:r>
        <w:t>Bilimsel</w:t>
      </w:r>
      <w:r w:rsidRPr="0019056C">
        <w:rPr>
          <w:spacing w:val="-4"/>
        </w:rPr>
        <w:t xml:space="preserve"> </w:t>
      </w:r>
      <w:r>
        <w:t>bilgi</w:t>
      </w:r>
      <w:r w:rsidRPr="0019056C">
        <w:rPr>
          <w:spacing w:val="-1"/>
        </w:rPr>
        <w:t xml:space="preserve"> </w:t>
      </w:r>
      <w:r w:rsidRPr="0019056C">
        <w:rPr>
          <w:spacing w:val="-2"/>
        </w:rPr>
        <w:t>üretmek.</w:t>
      </w:r>
    </w:p>
    <w:p w14:paraId="4DFEA013" w14:textId="77777777" w:rsidR="004F11EB" w:rsidRDefault="008657E5" w:rsidP="00B010C1">
      <w:pPr>
        <w:pStyle w:val="ListeParagraf"/>
        <w:numPr>
          <w:ilvl w:val="0"/>
          <w:numId w:val="59"/>
        </w:numPr>
      </w:pPr>
      <w:r>
        <w:t>Fakültemizin</w:t>
      </w:r>
      <w:r w:rsidRPr="0019056C">
        <w:rPr>
          <w:spacing w:val="-2"/>
        </w:rPr>
        <w:t xml:space="preserve"> </w:t>
      </w:r>
      <w:r>
        <w:t>iç</w:t>
      </w:r>
      <w:r w:rsidRPr="0019056C">
        <w:rPr>
          <w:spacing w:val="-2"/>
        </w:rPr>
        <w:t xml:space="preserve"> </w:t>
      </w:r>
      <w:r>
        <w:t>ve</w:t>
      </w:r>
      <w:r w:rsidRPr="0019056C">
        <w:rPr>
          <w:spacing w:val="-2"/>
        </w:rPr>
        <w:t xml:space="preserve"> </w:t>
      </w:r>
      <w:r>
        <w:t>dış</w:t>
      </w:r>
      <w:r w:rsidRPr="0019056C">
        <w:rPr>
          <w:spacing w:val="-3"/>
        </w:rPr>
        <w:t xml:space="preserve"> </w:t>
      </w:r>
      <w:r>
        <w:t>paydaş</w:t>
      </w:r>
      <w:r w:rsidRPr="0019056C">
        <w:rPr>
          <w:spacing w:val="-2"/>
        </w:rPr>
        <w:t xml:space="preserve"> </w:t>
      </w:r>
      <w:r>
        <w:t>memnuniyetini</w:t>
      </w:r>
      <w:r w:rsidRPr="0019056C">
        <w:rPr>
          <w:spacing w:val="-1"/>
        </w:rPr>
        <w:t xml:space="preserve"> </w:t>
      </w:r>
      <w:r w:rsidRPr="0019056C">
        <w:rPr>
          <w:spacing w:val="-2"/>
        </w:rPr>
        <w:t>artırmak.</w:t>
      </w:r>
    </w:p>
    <w:p w14:paraId="3C4FC6C1" w14:textId="77777777" w:rsidR="004F11EB" w:rsidRDefault="008657E5" w:rsidP="00B010C1">
      <w:pPr>
        <w:pStyle w:val="ListeParagraf"/>
        <w:numPr>
          <w:ilvl w:val="0"/>
          <w:numId w:val="59"/>
        </w:numPr>
      </w:pPr>
      <w:r>
        <w:t>Sosyal</w:t>
      </w:r>
      <w:r w:rsidRPr="0019056C">
        <w:rPr>
          <w:spacing w:val="-4"/>
        </w:rPr>
        <w:t xml:space="preserve"> </w:t>
      </w:r>
      <w:r>
        <w:t>sorumluluk</w:t>
      </w:r>
      <w:r w:rsidRPr="0019056C">
        <w:rPr>
          <w:spacing w:val="-1"/>
        </w:rPr>
        <w:t xml:space="preserve"> </w:t>
      </w:r>
      <w:r>
        <w:t>projeleriyle</w:t>
      </w:r>
      <w:r w:rsidRPr="0019056C">
        <w:rPr>
          <w:spacing w:val="-2"/>
        </w:rPr>
        <w:t xml:space="preserve"> </w:t>
      </w:r>
      <w:r>
        <w:t>toplumun</w:t>
      </w:r>
      <w:r w:rsidRPr="0019056C">
        <w:rPr>
          <w:spacing w:val="-1"/>
        </w:rPr>
        <w:t xml:space="preserve"> </w:t>
      </w:r>
      <w:r>
        <w:t>bilgi</w:t>
      </w:r>
      <w:r w:rsidRPr="0019056C">
        <w:rPr>
          <w:spacing w:val="-1"/>
        </w:rPr>
        <w:t xml:space="preserve"> </w:t>
      </w:r>
      <w:r>
        <w:t>düzeyine</w:t>
      </w:r>
      <w:r w:rsidRPr="0019056C">
        <w:rPr>
          <w:spacing w:val="-1"/>
        </w:rPr>
        <w:t xml:space="preserve"> </w:t>
      </w:r>
      <w:r>
        <w:t>katkı</w:t>
      </w:r>
      <w:r w:rsidRPr="0019056C">
        <w:rPr>
          <w:spacing w:val="-1"/>
        </w:rPr>
        <w:t xml:space="preserve"> </w:t>
      </w:r>
      <w:r w:rsidRPr="0019056C">
        <w:rPr>
          <w:spacing w:val="-2"/>
        </w:rPr>
        <w:t>sağlamak.</w:t>
      </w:r>
    </w:p>
    <w:p w14:paraId="5B88A963" w14:textId="77777777" w:rsidR="004F11EB" w:rsidRDefault="008657E5" w:rsidP="00B010C1">
      <w:pPr>
        <w:pStyle w:val="ListeParagraf"/>
        <w:numPr>
          <w:ilvl w:val="0"/>
          <w:numId w:val="59"/>
        </w:numPr>
      </w:pPr>
      <w:r>
        <w:t>İhtiyaç</w:t>
      </w:r>
      <w:r w:rsidRPr="0019056C">
        <w:rPr>
          <w:spacing w:val="-15"/>
        </w:rPr>
        <w:t xml:space="preserve"> </w:t>
      </w:r>
      <w:r>
        <w:t>ve</w:t>
      </w:r>
      <w:r w:rsidRPr="0019056C">
        <w:rPr>
          <w:spacing w:val="-14"/>
        </w:rPr>
        <w:t xml:space="preserve"> </w:t>
      </w:r>
      <w:r>
        <w:t>talebe</w:t>
      </w:r>
      <w:r w:rsidRPr="0019056C">
        <w:rPr>
          <w:spacing w:val="-14"/>
        </w:rPr>
        <w:t xml:space="preserve"> </w:t>
      </w:r>
      <w:r>
        <w:t>göre</w:t>
      </w:r>
      <w:r w:rsidRPr="0019056C">
        <w:rPr>
          <w:spacing w:val="-15"/>
        </w:rPr>
        <w:t xml:space="preserve"> </w:t>
      </w:r>
      <w:r>
        <w:t>başta</w:t>
      </w:r>
      <w:r w:rsidRPr="0019056C">
        <w:rPr>
          <w:spacing w:val="-15"/>
        </w:rPr>
        <w:t xml:space="preserve"> </w:t>
      </w:r>
      <w:r>
        <w:t>Diyanet</w:t>
      </w:r>
      <w:r w:rsidRPr="0019056C">
        <w:rPr>
          <w:spacing w:val="-13"/>
        </w:rPr>
        <w:t xml:space="preserve"> </w:t>
      </w:r>
      <w:r>
        <w:t>İşleri</w:t>
      </w:r>
      <w:r w:rsidRPr="0019056C">
        <w:rPr>
          <w:spacing w:val="-15"/>
        </w:rPr>
        <w:t xml:space="preserve"> </w:t>
      </w:r>
      <w:r>
        <w:t>Başkanlığı</w:t>
      </w:r>
      <w:r w:rsidRPr="0019056C">
        <w:rPr>
          <w:spacing w:val="-15"/>
        </w:rPr>
        <w:t xml:space="preserve"> </w:t>
      </w:r>
      <w:r>
        <w:t>ve</w:t>
      </w:r>
      <w:r w:rsidRPr="0019056C">
        <w:rPr>
          <w:spacing w:val="-15"/>
        </w:rPr>
        <w:t xml:space="preserve"> </w:t>
      </w:r>
      <w:r>
        <w:t>Millî</w:t>
      </w:r>
      <w:r w:rsidRPr="0019056C">
        <w:rPr>
          <w:spacing w:val="-15"/>
        </w:rPr>
        <w:t xml:space="preserve"> </w:t>
      </w:r>
      <w:r>
        <w:t>Eğitim</w:t>
      </w:r>
      <w:r w:rsidRPr="0019056C">
        <w:rPr>
          <w:spacing w:val="-15"/>
        </w:rPr>
        <w:t xml:space="preserve"> </w:t>
      </w:r>
      <w:r>
        <w:t>Bakanlığı</w:t>
      </w:r>
      <w:r w:rsidRPr="0019056C">
        <w:rPr>
          <w:spacing w:val="-15"/>
        </w:rPr>
        <w:t xml:space="preserve"> </w:t>
      </w:r>
      <w:r>
        <w:t>olmak</w:t>
      </w:r>
      <w:r w:rsidRPr="0019056C">
        <w:rPr>
          <w:spacing w:val="-15"/>
        </w:rPr>
        <w:t xml:space="preserve"> </w:t>
      </w:r>
      <w:r>
        <w:t>üzere tüm kamusal veya özel kurum ve kuruluşlarla ilişkileri geliştirmek.</w:t>
      </w:r>
    </w:p>
    <w:p w14:paraId="24D71B8D" w14:textId="77777777" w:rsidR="004F11EB" w:rsidRDefault="008657E5" w:rsidP="00B010C1">
      <w:pPr>
        <w:pStyle w:val="ListeParagraf"/>
        <w:numPr>
          <w:ilvl w:val="0"/>
          <w:numId w:val="59"/>
        </w:numPr>
      </w:pPr>
      <w:r>
        <w:t>Çeşitli ulusal ve uluslararası akademik etkinlikler yoluyla bireysel, toplumsal ve evrensel insani değerlere katkı sunmak.</w:t>
      </w:r>
    </w:p>
    <w:p w14:paraId="6B48A8DE" w14:textId="77777777" w:rsidR="004F11EB" w:rsidRDefault="004F11EB">
      <w:pPr>
        <w:pStyle w:val="GvdeMetni"/>
        <w:spacing w:before="84"/>
        <w:ind w:left="0"/>
      </w:pPr>
    </w:p>
    <w:p w14:paraId="5D8332C6" w14:textId="77777777" w:rsidR="004F11EB" w:rsidRDefault="008657E5">
      <w:pPr>
        <w:pStyle w:val="Balk1"/>
        <w:spacing w:before="1"/>
      </w:pPr>
      <w:r>
        <w:rPr>
          <w:spacing w:val="-2"/>
        </w:rPr>
        <w:t>Değerlerimiz</w:t>
      </w:r>
    </w:p>
    <w:p w14:paraId="6299C3F5" w14:textId="77777777" w:rsidR="004F11EB" w:rsidRDefault="008657E5" w:rsidP="00B010C1">
      <w:pPr>
        <w:pStyle w:val="ListeParagraf"/>
        <w:numPr>
          <w:ilvl w:val="0"/>
          <w:numId w:val="60"/>
        </w:numPr>
      </w:pPr>
      <w:r>
        <w:t>Farklı</w:t>
      </w:r>
      <w:r w:rsidRPr="0019056C">
        <w:rPr>
          <w:spacing w:val="-2"/>
        </w:rPr>
        <w:t xml:space="preserve"> </w:t>
      </w:r>
      <w:r>
        <w:t>inanç̧</w:t>
      </w:r>
      <w:r w:rsidRPr="0019056C">
        <w:rPr>
          <w:spacing w:val="-2"/>
        </w:rPr>
        <w:t xml:space="preserve"> </w:t>
      </w:r>
      <w:r>
        <w:t>ve</w:t>
      </w:r>
      <w:r w:rsidRPr="0019056C">
        <w:rPr>
          <w:spacing w:val="-2"/>
        </w:rPr>
        <w:t xml:space="preserve"> </w:t>
      </w:r>
      <w:r>
        <w:t>düşüncelere</w:t>
      </w:r>
      <w:r w:rsidRPr="0019056C">
        <w:rPr>
          <w:spacing w:val="-2"/>
        </w:rPr>
        <w:t xml:space="preserve"> saygı</w:t>
      </w:r>
    </w:p>
    <w:p w14:paraId="3FFF6F30" w14:textId="77777777" w:rsidR="004F11EB" w:rsidRDefault="008657E5" w:rsidP="00B010C1">
      <w:pPr>
        <w:pStyle w:val="ListeParagraf"/>
        <w:numPr>
          <w:ilvl w:val="0"/>
          <w:numId w:val="60"/>
        </w:numPr>
      </w:pPr>
      <w:r>
        <w:t>Milli,</w:t>
      </w:r>
      <w:r w:rsidRPr="0019056C">
        <w:rPr>
          <w:spacing w:val="-2"/>
        </w:rPr>
        <w:t xml:space="preserve"> </w:t>
      </w:r>
      <w:r>
        <w:t>manevi</w:t>
      </w:r>
      <w:r w:rsidRPr="0019056C">
        <w:rPr>
          <w:spacing w:val="-1"/>
        </w:rPr>
        <w:t xml:space="preserve"> </w:t>
      </w:r>
      <w:r>
        <w:t>ve</w:t>
      </w:r>
      <w:r w:rsidRPr="0019056C">
        <w:rPr>
          <w:spacing w:val="-1"/>
        </w:rPr>
        <w:t xml:space="preserve"> </w:t>
      </w:r>
      <w:r>
        <w:t>etik</w:t>
      </w:r>
      <w:r w:rsidRPr="0019056C">
        <w:rPr>
          <w:spacing w:val="-1"/>
        </w:rPr>
        <w:t xml:space="preserve"> </w:t>
      </w:r>
      <w:r>
        <w:t>değerlere</w:t>
      </w:r>
      <w:r w:rsidRPr="0019056C">
        <w:rPr>
          <w:spacing w:val="-2"/>
        </w:rPr>
        <w:t xml:space="preserve"> bağlılık</w:t>
      </w:r>
    </w:p>
    <w:p w14:paraId="45594E77" w14:textId="77777777" w:rsidR="004F11EB" w:rsidRDefault="008657E5" w:rsidP="00B010C1">
      <w:pPr>
        <w:pStyle w:val="ListeParagraf"/>
        <w:numPr>
          <w:ilvl w:val="0"/>
          <w:numId w:val="60"/>
        </w:numPr>
      </w:pPr>
      <w:r w:rsidRPr="0019056C">
        <w:rPr>
          <w:spacing w:val="-2"/>
        </w:rPr>
        <w:t>Katılımcılık</w:t>
      </w:r>
    </w:p>
    <w:p w14:paraId="0E2416C2" w14:textId="77777777" w:rsidR="004F11EB" w:rsidRDefault="008657E5" w:rsidP="00B010C1">
      <w:pPr>
        <w:pStyle w:val="ListeParagraf"/>
        <w:numPr>
          <w:ilvl w:val="0"/>
          <w:numId w:val="60"/>
        </w:numPr>
      </w:pPr>
      <w:r>
        <w:t>Toplumsal</w:t>
      </w:r>
      <w:r w:rsidRPr="0019056C">
        <w:rPr>
          <w:spacing w:val="-1"/>
        </w:rPr>
        <w:t xml:space="preserve"> </w:t>
      </w:r>
      <w:r w:rsidRPr="0019056C">
        <w:rPr>
          <w:spacing w:val="-2"/>
        </w:rPr>
        <w:t>sorumluluk</w:t>
      </w:r>
    </w:p>
    <w:p w14:paraId="1989B6B1" w14:textId="77777777" w:rsidR="004F11EB" w:rsidRDefault="008657E5" w:rsidP="00B010C1">
      <w:pPr>
        <w:pStyle w:val="ListeParagraf"/>
        <w:numPr>
          <w:ilvl w:val="0"/>
          <w:numId w:val="60"/>
        </w:numPr>
      </w:pPr>
      <w:r>
        <w:t>Eleştirel</w:t>
      </w:r>
      <w:r w:rsidRPr="0019056C">
        <w:rPr>
          <w:spacing w:val="-3"/>
        </w:rPr>
        <w:t xml:space="preserve"> </w:t>
      </w:r>
      <w:r w:rsidRPr="0019056C">
        <w:rPr>
          <w:spacing w:val="-2"/>
        </w:rPr>
        <w:t>düşünce</w:t>
      </w:r>
    </w:p>
    <w:p w14:paraId="53327034" w14:textId="77777777" w:rsidR="004F11EB" w:rsidRDefault="008657E5" w:rsidP="00B010C1">
      <w:pPr>
        <w:pStyle w:val="ListeParagraf"/>
        <w:numPr>
          <w:ilvl w:val="0"/>
          <w:numId w:val="60"/>
        </w:numPr>
      </w:pPr>
      <w:r>
        <w:t>Yeniliklere</w:t>
      </w:r>
      <w:r w:rsidRPr="0019056C">
        <w:rPr>
          <w:spacing w:val="-5"/>
        </w:rPr>
        <w:t xml:space="preserve"> </w:t>
      </w:r>
      <w:r w:rsidRPr="0019056C">
        <w:rPr>
          <w:spacing w:val="-2"/>
        </w:rPr>
        <w:t>açıklık</w:t>
      </w:r>
    </w:p>
    <w:p w14:paraId="510754CE" w14:textId="77777777" w:rsidR="004F11EB" w:rsidRDefault="004F11EB" w:rsidP="0019056C">
      <w:pPr>
        <w:sectPr w:rsidR="004F11EB">
          <w:pgSz w:w="11910" w:h="16840"/>
          <w:pgMar w:top="1920" w:right="1275" w:bottom="280" w:left="1275" w:header="708" w:footer="708" w:gutter="0"/>
          <w:cols w:space="708"/>
        </w:sectPr>
      </w:pPr>
    </w:p>
    <w:p w14:paraId="214D3B7A" w14:textId="77777777" w:rsidR="004F11EB" w:rsidRDefault="008657E5" w:rsidP="00B010C1">
      <w:pPr>
        <w:pStyle w:val="ListeParagraf"/>
        <w:numPr>
          <w:ilvl w:val="0"/>
          <w:numId w:val="60"/>
        </w:numPr>
      </w:pPr>
      <w:r>
        <w:lastRenderedPageBreak/>
        <w:t>Bilimsel</w:t>
      </w:r>
      <w:r w:rsidRPr="0019056C">
        <w:rPr>
          <w:spacing w:val="-1"/>
        </w:rPr>
        <w:t xml:space="preserve"> </w:t>
      </w:r>
      <w:r>
        <w:t>üretkenlik ve</w:t>
      </w:r>
      <w:r w:rsidRPr="0019056C">
        <w:rPr>
          <w:spacing w:val="-1"/>
        </w:rPr>
        <w:t xml:space="preserve"> </w:t>
      </w:r>
      <w:r w:rsidRPr="0019056C">
        <w:rPr>
          <w:spacing w:val="-2"/>
        </w:rPr>
        <w:t>özgünlük</w:t>
      </w:r>
    </w:p>
    <w:p w14:paraId="2AEF8C97" w14:textId="77777777" w:rsidR="004F11EB" w:rsidRDefault="008657E5" w:rsidP="00B010C1">
      <w:pPr>
        <w:pStyle w:val="ListeParagraf"/>
        <w:numPr>
          <w:ilvl w:val="0"/>
          <w:numId w:val="60"/>
        </w:numPr>
      </w:pPr>
      <w:r>
        <w:t>Disiplinlerarası</w:t>
      </w:r>
      <w:r w:rsidRPr="0019056C">
        <w:rPr>
          <w:spacing w:val="-5"/>
        </w:rPr>
        <w:t xml:space="preserve"> </w:t>
      </w:r>
      <w:r w:rsidRPr="0019056C">
        <w:rPr>
          <w:spacing w:val="-2"/>
        </w:rPr>
        <w:t>yaklaşım</w:t>
      </w:r>
    </w:p>
    <w:p w14:paraId="42F14B75" w14:textId="77777777" w:rsidR="004F11EB" w:rsidRDefault="008657E5" w:rsidP="00B010C1">
      <w:pPr>
        <w:pStyle w:val="ListeParagraf"/>
        <w:numPr>
          <w:ilvl w:val="0"/>
          <w:numId w:val="60"/>
        </w:numPr>
      </w:pPr>
      <w:r>
        <w:t>Doğa</w:t>
      </w:r>
      <w:r w:rsidRPr="0019056C">
        <w:rPr>
          <w:spacing w:val="-2"/>
        </w:rPr>
        <w:t xml:space="preserve"> </w:t>
      </w:r>
      <w:r>
        <w:t>ve</w:t>
      </w:r>
      <w:r w:rsidRPr="0019056C">
        <w:rPr>
          <w:spacing w:val="-2"/>
        </w:rPr>
        <w:t xml:space="preserve"> </w:t>
      </w:r>
      <w:r>
        <w:t>çevre</w:t>
      </w:r>
      <w:r w:rsidRPr="0019056C">
        <w:rPr>
          <w:spacing w:val="-2"/>
        </w:rPr>
        <w:t xml:space="preserve"> bilinci</w:t>
      </w:r>
    </w:p>
    <w:p w14:paraId="3DE88FBC" w14:textId="77777777" w:rsidR="004F11EB" w:rsidRDefault="004F11EB">
      <w:pPr>
        <w:pStyle w:val="GvdeMetni"/>
        <w:spacing w:before="220"/>
        <w:ind w:left="0"/>
      </w:pPr>
    </w:p>
    <w:p w14:paraId="1DDEFD09" w14:textId="77777777" w:rsidR="004F11EB" w:rsidRDefault="008657E5">
      <w:pPr>
        <w:pStyle w:val="Balk1"/>
      </w:pPr>
      <w:r>
        <w:t>Kalite</w:t>
      </w:r>
      <w:r>
        <w:rPr>
          <w:spacing w:val="-3"/>
        </w:rPr>
        <w:t xml:space="preserve"> </w:t>
      </w:r>
      <w:r>
        <w:rPr>
          <w:spacing w:val="-2"/>
        </w:rPr>
        <w:t>Politikamız</w:t>
      </w:r>
    </w:p>
    <w:p w14:paraId="5E3F82AB" w14:textId="77777777" w:rsidR="004F11EB" w:rsidRDefault="008657E5" w:rsidP="00B010C1">
      <w:pPr>
        <w:pStyle w:val="ListeParagraf"/>
        <w:numPr>
          <w:ilvl w:val="0"/>
          <w:numId w:val="44"/>
        </w:numPr>
        <w:tabs>
          <w:tab w:val="left" w:pos="501"/>
        </w:tabs>
        <w:spacing w:before="1"/>
      </w:pPr>
      <w:r>
        <w:t>Bilimsel</w:t>
      </w:r>
      <w:r>
        <w:rPr>
          <w:spacing w:val="-1"/>
        </w:rPr>
        <w:t xml:space="preserve"> </w:t>
      </w:r>
      <w:r>
        <w:t>bilgi üretebilen özgün</w:t>
      </w:r>
      <w:r>
        <w:rPr>
          <w:spacing w:val="-1"/>
        </w:rPr>
        <w:t xml:space="preserve"> </w:t>
      </w:r>
      <w:r>
        <w:t>bir</w:t>
      </w:r>
      <w:r>
        <w:rPr>
          <w:spacing w:val="-1"/>
        </w:rPr>
        <w:t xml:space="preserve"> </w:t>
      </w:r>
      <w:r>
        <w:t>kurumsal yönelimi</w:t>
      </w:r>
      <w:r>
        <w:rPr>
          <w:spacing w:val="1"/>
        </w:rPr>
        <w:t xml:space="preserve"> </w:t>
      </w:r>
      <w:r>
        <w:t>ön</w:t>
      </w:r>
      <w:r>
        <w:rPr>
          <w:spacing w:val="-1"/>
        </w:rPr>
        <w:t xml:space="preserve"> </w:t>
      </w:r>
      <w:r>
        <w:t>planda</w:t>
      </w:r>
      <w:r>
        <w:rPr>
          <w:spacing w:val="-2"/>
        </w:rPr>
        <w:t xml:space="preserve"> tutmak,</w:t>
      </w:r>
    </w:p>
    <w:p w14:paraId="4584BBD4" w14:textId="77777777" w:rsidR="004F11EB" w:rsidRDefault="008657E5" w:rsidP="00B010C1">
      <w:pPr>
        <w:pStyle w:val="ListeParagraf"/>
        <w:numPr>
          <w:ilvl w:val="0"/>
          <w:numId w:val="44"/>
        </w:numPr>
        <w:tabs>
          <w:tab w:val="left" w:pos="501"/>
        </w:tabs>
        <w:spacing w:before="138"/>
      </w:pPr>
      <w:r>
        <w:t>Bilgiyi</w:t>
      </w:r>
      <w:r>
        <w:rPr>
          <w:spacing w:val="-2"/>
        </w:rPr>
        <w:t xml:space="preserve"> </w:t>
      </w:r>
      <w:r>
        <w:t>yaygınlaştırarak</w:t>
      </w:r>
      <w:r>
        <w:rPr>
          <w:spacing w:val="-2"/>
        </w:rPr>
        <w:t xml:space="preserve"> </w:t>
      </w:r>
      <w:r>
        <w:t>daha</w:t>
      </w:r>
      <w:r>
        <w:rPr>
          <w:spacing w:val="-2"/>
        </w:rPr>
        <w:t xml:space="preserve"> </w:t>
      </w:r>
      <w:r>
        <w:t>geniş</w:t>
      </w:r>
      <w:r>
        <w:rPr>
          <w:spacing w:val="-2"/>
        </w:rPr>
        <w:t xml:space="preserve"> </w:t>
      </w:r>
      <w:r>
        <w:t>kitlelere</w:t>
      </w:r>
      <w:r>
        <w:rPr>
          <w:spacing w:val="-1"/>
        </w:rPr>
        <w:t xml:space="preserve"> </w:t>
      </w:r>
      <w:r>
        <w:rPr>
          <w:spacing w:val="-2"/>
        </w:rPr>
        <w:t>ulaştırmak.</w:t>
      </w:r>
    </w:p>
    <w:p w14:paraId="10268877" w14:textId="77777777" w:rsidR="004F11EB" w:rsidRDefault="008657E5" w:rsidP="00B010C1">
      <w:pPr>
        <w:pStyle w:val="ListeParagraf"/>
        <w:numPr>
          <w:ilvl w:val="0"/>
          <w:numId w:val="44"/>
        </w:numPr>
        <w:tabs>
          <w:tab w:val="left" w:pos="501"/>
        </w:tabs>
        <w:spacing w:before="136"/>
      </w:pPr>
      <w:r>
        <w:t>İç</w:t>
      </w:r>
      <w:r>
        <w:rPr>
          <w:spacing w:val="-4"/>
        </w:rPr>
        <w:t xml:space="preserve"> </w:t>
      </w:r>
      <w:r>
        <w:t>ve</w:t>
      </w:r>
      <w:r>
        <w:rPr>
          <w:spacing w:val="-2"/>
        </w:rPr>
        <w:t xml:space="preserve"> </w:t>
      </w:r>
      <w:r>
        <w:t>dış</w:t>
      </w:r>
      <w:r>
        <w:rPr>
          <w:spacing w:val="-1"/>
        </w:rPr>
        <w:t xml:space="preserve"> </w:t>
      </w:r>
      <w:r>
        <w:t>paydaşlarımızın</w:t>
      </w:r>
      <w:r>
        <w:rPr>
          <w:spacing w:val="1"/>
        </w:rPr>
        <w:t xml:space="preserve"> </w:t>
      </w:r>
      <w:r>
        <w:t>memnuniyetini</w:t>
      </w:r>
      <w:r>
        <w:rPr>
          <w:spacing w:val="-1"/>
        </w:rPr>
        <w:t xml:space="preserve"> </w:t>
      </w:r>
      <w:r>
        <w:t>esas</w:t>
      </w:r>
      <w:r>
        <w:rPr>
          <w:spacing w:val="-2"/>
        </w:rPr>
        <w:t xml:space="preserve"> </w:t>
      </w:r>
      <w:r>
        <w:t>alan uygulamalara</w:t>
      </w:r>
      <w:r>
        <w:rPr>
          <w:spacing w:val="-1"/>
        </w:rPr>
        <w:t xml:space="preserve"> </w:t>
      </w:r>
      <w:r>
        <w:t>öncelik</w:t>
      </w:r>
      <w:r>
        <w:rPr>
          <w:spacing w:val="-1"/>
        </w:rPr>
        <w:t xml:space="preserve"> </w:t>
      </w:r>
      <w:r>
        <w:rPr>
          <w:spacing w:val="-2"/>
        </w:rPr>
        <w:t>vermek,</w:t>
      </w:r>
    </w:p>
    <w:p w14:paraId="314DE58B" w14:textId="77777777" w:rsidR="004F11EB" w:rsidRDefault="008657E5" w:rsidP="00B010C1">
      <w:pPr>
        <w:pStyle w:val="ListeParagraf"/>
        <w:numPr>
          <w:ilvl w:val="0"/>
          <w:numId w:val="44"/>
        </w:numPr>
        <w:tabs>
          <w:tab w:val="left" w:pos="501"/>
        </w:tabs>
        <w:spacing w:before="138"/>
      </w:pPr>
      <w:r>
        <w:t>Etkinliklerde</w:t>
      </w:r>
      <w:r>
        <w:rPr>
          <w:spacing w:val="-2"/>
        </w:rPr>
        <w:t xml:space="preserve"> </w:t>
      </w:r>
      <w:r>
        <w:t>öğrenci,</w:t>
      </w:r>
      <w:r>
        <w:rPr>
          <w:spacing w:val="-1"/>
        </w:rPr>
        <w:t xml:space="preserve"> </w:t>
      </w:r>
      <w:r>
        <w:t>akademik</w:t>
      </w:r>
      <w:r>
        <w:rPr>
          <w:spacing w:val="-1"/>
        </w:rPr>
        <w:t xml:space="preserve"> </w:t>
      </w:r>
      <w:r>
        <w:t>ve</w:t>
      </w:r>
      <w:r>
        <w:rPr>
          <w:spacing w:val="-2"/>
        </w:rPr>
        <w:t xml:space="preserve"> </w:t>
      </w:r>
      <w:r>
        <w:t>idari</w:t>
      </w:r>
      <w:r>
        <w:rPr>
          <w:spacing w:val="-1"/>
        </w:rPr>
        <w:t xml:space="preserve"> </w:t>
      </w:r>
      <w:r>
        <w:t>personelin</w:t>
      </w:r>
      <w:r>
        <w:rPr>
          <w:spacing w:val="-1"/>
        </w:rPr>
        <w:t xml:space="preserve"> </w:t>
      </w:r>
      <w:r>
        <w:t>tümünün</w:t>
      </w:r>
      <w:r>
        <w:rPr>
          <w:spacing w:val="-1"/>
        </w:rPr>
        <w:t xml:space="preserve"> </w:t>
      </w:r>
      <w:r>
        <w:t xml:space="preserve">katılımını </w:t>
      </w:r>
      <w:r>
        <w:rPr>
          <w:spacing w:val="-2"/>
        </w:rPr>
        <w:t>sağlamak,</w:t>
      </w:r>
    </w:p>
    <w:p w14:paraId="146BD4B3" w14:textId="77777777" w:rsidR="004F11EB" w:rsidRDefault="008657E5" w:rsidP="00B010C1">
      <w:pPr>
        <w:pStyle w:val="ListeParagraf"/>
        <w:numPr>
          <w:ilvl w:val="0"/>
          <w:numId w:val="44"/>
        </w:numPr>
        <w:tabs>
          <w:tab w:val="left" w:pos="501"/>
        </w:tabs>
        <w:spacing w:before="138"/>
      </w:pPr>
      <w:r>
        <w:t>Eğitim</w:t>
      </w:r>
      <w:r>
        <w:rPr>
          <w:spacing w:val="-4"/>
        </w:rPr>
        <w:t xml:space="preserve"> </w:t>
      </w:r>
      <w:r>
        <w:t>öğretim</w:t>
      </w:r>
      <w:r>
        <w:rPr>
          <w:spacing w:val="-2"/>
        </w:rPr>
        <w:t xml:space="preserve"> </w:t>
      </w:r>
      <w:r>
        <w:t>ve</w:t>
      </w:r>
      <w:r>
        <w:rPr>
          <w:spacing w:val="-2"/>
        </w:rPr>
        <w:t xml:space="preserve"> </w:t>
      </w:r>
      <w:r>
        <w:t>akademik</w:t>
      </w:r>
      <w:r>
        <w:rPr>
          <w:spacing w:val="-2"/>
        </w:rPr>
        <w:t xml:space="preserve"> </w:t>
      </w:r>
      <w:r>
        <w:t>faaliyetlerde</w:t>
      </w:r>
      <w:r>
        <w:rPr>
          <w:spacing w:val="-2"/>
        </w:rPr>
        <w:t xml:space="preserve"> </w:t>
      </w:r>
      <w:r>
        <w:t>eleştirel düşünceyi</w:t>
      </w:r>
      <w:r>
        <w:rPr>
          <w:spacing w:val="-1"/>
        </w:rPr>
        <w:t xml:space="preserve"> </w:t>
      </w:r>
      <w:r>
        <w:rPr>
          <w:spacing w:val="-2"/>
        </w:rPr>
        <w:t>öncelemek,</w:t>
      </w:r>
    </w:p>
    <w:p w14:paraId="07CB8A48" w14:textId="77777777" w:rsidR="004F11EB" w:rsidRDefault="008657E5" w:rsidP="00B010C1">
      <w:pPr>
        <w:pStyle w:val="ListeParagraf"/>
        <w:numPr>
          <w:ilvl w:val="0"/>
          <w:numId w:val="44"/>
        </w:numPr>
        <w:tabs>
          <w:tab w:val="left" w:pos="501"/>
        </w:tabs>
        <w:spacing w:before="135"/>
      </w:pPr>
      <w:r>
        <w:t>Lisans</w:t>
      </w:r>
      <w:r>
        <w:rPr>
          <w:spacing w:val="-3"/>
        </w:rPr>
        <w:t xml:space="preserve"> </w:t>
      </w:r>
      <w:r>
        <w:t>ve</w:t>
      </w:r>
      <w:r>
        <w:rPr>
          <w:spacing w:val="-1"/>
        </w:rPr>
        <w:t xml:space="preserve"> </w:t>
      </w:r>
      <w:r>
        <w:t>lisansüstü</w:t>
      </w:r>
      <w:r>
        <w:rPr>
          <w:spacing w:val="-1"/>
        </w:rPr>
        <w:t xml:space="preserve"> </w:t>
      </w:r>
      <w:r>
        <w:t>eğitimde</w:t>
      </w:r>
      <w:r>
        <w:rPr>
          <w:spacing w:val="-1"/>
        </w:rPr>
        <w:t xml:space="preserve"> </w:t>
      </w:r>
      <w:r>
        <w:t xml:space="preserve">niteliği </w:t>
      </w:r>
      <w:r>
        <w:rPr>
          <w:spacing w:val="-2"/>
        </w:rPr>
        <w:t>artırmak.</w:t>
      </w:r>
    </w:p>
    <w:p w14:paraId="2684A8ED" w14:textId="77777777" w:rsidR="004F11EB" w:rsidRDefault="008657E5" w:rsidP="00B010C1">
      <w:pPr>
        <w:pStyle w:val="ListeParagraf"/>
        <w:numPr>
          <w:ilvl w:val="0"/>
          <w:numId w:val="44"/>
        </w:numPr>
        <w:tabs>
          <w:tab w:val="left" w:pos="501"/>
        </w:tabs>
        <w:spacing w:before="138"/>
      </w:pPr>
      <w:r>
        <w:t>Ulusal</w:t>
      </w:r>
      <w:r>
        <w:rPr>
          <w:spacing w:val="-3"/>
        </w:rPr>
        <w:t xml:space="preserve"> </w:t>
      </w:r>
      <w:r>
        <w:t>ve</w:t>
      </w:r>
      <w:r>
        <w:rPr>
          <w:spacing w:val="-1"/>
        </w:rPr>
        <w:t xml:space="preserve"> </w:t>
      </w:r>
      <w:r>
        <w:t>uluslararası yayınlar</w:t>
      </w:r>
      <w:r>
        <w:rPr>
          <w:spacing w:val="-1"/>
        </w:rPr>
        <w:t xml:space="preserve"> </w:t>
      </w:r>
      <w:r>
        <w:t>ile</w:t>
      </w:r>
      <w:r>
        <w:rPr>
          <w:spacing w:val="-1"/>
        </w:rPr>
        <w:t xml:space="preserve"> </w:t>
      </w:r>
      <w:r>
        <w:t>akademiye</w:t>
      </w:r>
      <w:r>
        <w:rPr>
          <w:spacing w:val="-2"/>
        </w:rPr>
        <w:t xml:space="preserve"> </w:t>
      </w:r>
      <w:r>
        <w:t xml:space="preserve">katkı </w:t>
      </w:r>
      <w:r>
        <w:rPr>
          <w:spacing w:val="-2"/>
        </w:rPr>
        <w:t>sunmak.</w:t>
      </w:r>
    </w:p>
    <w:p w14:paraId="4A514B7D" w14:textId="4747D162" w:rsidR="00B650A8" w:rsidRDefault="00B650A8">
      <w:pPr>
        <w:pStyle w:val="GvdeMetni"/>
        <w:ind w:left="0"/>
      </w:pPr>
      <w:r>
        <w:br w:type="page"/>
      </w:r>
    </w:p>
    <w:p w14:paraId="76F7C2E7" w14:textId="77777777" w:rsidR="004F11EB" w:rsidRDefault="008657E5" w:rsidP="00B010C1">
      <w:pPr>
        <w:pStyle w:val="Balk3"/>
        <w:numPr>
          <w:ilvl w:val="0"/>
          <w:numId w:val="54"/>
        </w:numPr>
        <w:tabs>
          <w:tab w:val="left" w:pos="569"/>
        </w:tabs>
        <w:ind w:left="569" w:hanging="428"/>
      </w:pPr>
      <w:r>
        <w:rPr>
          <w:color w:val="001F5F"/>
        </w:rPr>
        <w:lastRenderedPageBreak/>
        <w:t>LİDERLİK,</w:t>
      </w:r>
      <w:r>
        <w:rPr>
          <w:color w:val="001F5F"/>
          <w:spacing w:val="-9"/>
        </w:rPr>
        <w:t xml:space="preserve"> </w:t>
      </w:r>
      <w:r>
        <w:rPr>
          <w:color w:val="001F5F"/>
        </w:rPr>
        <w:t>YÖNETİŞİM</w:t>
      </w:r>
      <w:r>
        <w:rPr>
          <w:color w:val="001F5F"/>
          <w:spacing w:val="-9"/>
        </w:rPr>
        <w:t xml:space="preserve"> </w:t>
      </w:r>
      <w:r>
        <w:rPr>
          <w:color w:val="001F5F"/>
        </w:rPr>
        <w:t>ve</w:t>
      </w:r>
      <w:r>
        <w:rPr>
          <w:color w:val="001F5F"/>
          <w:spacing w:val="-5"/>
        </w:rPr>
        <w:t xml:space="preserve"> </w:t>
      </w:r>
      <w:r>
        <w:rPr>
          <w:color w:val="001F5F"/>
          <w:spacing w:val="-2"/>
        </w:rPr>
        <w:t>KALİTE</w:t>
      </w:r>
    </w:p>
    <w:p w14:paraId="19FD21B7" w14:textId="77777777" w:rsidR="004F11EB" w:rsidRDefault="008657E5" w:rsidP="00B010C1">
      <w:pPr>
        <w:pStyle w:val="ListeParagraf"/>
        <w:numPr>
          <w:ilvl w:val="1"/>
          <w:numId w:val="54"/>
        </w:numPr>
        <w:tabs>
          <w:tab w:val="left" w:pos="694"/>
        </w:tabs>
        <w:spacing w:before="281"/>
        <w:ind w:left="694" w:hanging="553"/>
        <w:rPr>
          <w:b/>
          <w:color w:val="890000"/>
          <w:sz w:val="28"/>
        </w:rPr>
      </w:pPr>
      <w:r>
        <w:rPr>
          <w:b/>
          <w:color w:val="890000"/>
          <w:sz w:val="28"/>
        </w:rPr>
        <w:t>Liderlik</w:t>
      </w:r>
      <w:r>
        <w:rPr>
          <w:b/>
          <w:color w:val="890000"/>
          <w:spacing w:val="-7"/>
          <w:sz w:val="28"/>
        </w:rPr>
        <w:t xml:space="preserve"> </w:t>
      </w:r>
      <w:r>
        <w:rPr>
          <w:b/>
          <w:color w:val="890000"/>
          <w:sz w:val="28"/>
        </w:rPr>
        <w:t>ve</w:t>
      </w:r>
      <w:r>
        <w:rPr>
          <w:b/>
          <w:color w:val="890000"/>
          <w:spacing w:val="-3"/>
          <w:sz w:val="28"/>
        </w:rPr>
        <w:t xml:space="preserve"> </w:t>
      </w:r>
      <w:r>
        <w:rPr>
          <w:b/>
          <w:color w:val="890000"/>
          <w:spacing w:val="-2"/>
          <w:sz w:val="28"/>
        </w:rPr>
        <w:t>Kalite</w:t>
      </w:r>
    </w:p>
    <w:p w14:paraId="1F031E75" w14:textId="77777777" w:rsidR="004F11EB" w:rsidRDefault="008657E5" w:rsidP="00B010C1">
      <w:pPr>
        <w:pStyle w:val="Balk4"/>
        <w:numPr>
          <w:ilvl w:val="2"/>
          <w:numId w:val="54"/>
        </w:numPr>
        <w:tabs>
          <w:tab w:val="left" w:pos="794"/>
        </w:tabs>
        <w:spacing w:before="282"/>
        <w:ind w:hanging="653"/>
        <w:rPr>
          <w:color w:val="001F5F"/>
        </w:rPr>
      </w:pPr>
      <w:r>
        <w:rPr>
          <w:color w:val="001F5F"/>
        </w:rPr>
        <w:t>Yönetişim</w:t>
      </w:r>
      <w:r>
        <w:rPr>
          <w:color w:val="001F5F"/>
          <w:spacing w:val="-1"/>
        </w:rPr>
        <w:t xml:space="preserve"> </w:t>
      </w:r>
      <w:r>
        <w:rPr>
          <w:color w:val="001F5F"/>
        </w:rPr>
        <w:t>modeli</w:t>
      </w:r>
      <w:r>
        <w:rPr>
          <w:color w:val="001F5F"/>
          <w:spacing w:val="-4"/>
        </w:rPr>
        <w:t xml:space="preserve"> </w:t>
      </w:r>
      <w:r>
        <w:rPr>
          <w:color w:val="001F5F"/>
        </w:rPr>
        <w:t>ve</w:t>
      </w:r>
      <w:r>
        <w:rPr>
          <w:color w:val="001F5F"/>
          <w:spacing w:val="-3"/>
        </w:rPr>
        <w:t xml:space="preserve"> </w:t>
      </w:r>
      <w:r>
        <w:rPr>
          <w:color w:val="001F5F"/>
        </w:rPr>
        <w:t>idari</w:t>
      </w:r>
      <w:r>
        <w:rPr>
          <w:color w:val="001F5F"/>
          <w:spacing w:val="-1"/>
        </w:rPr>
        <w:t xml:space="preserve"> </w:t>
      </w:r>
      <w:r>
        <w:rPr>
          <w:color w:val="001F5F"/>
          <w:spacing w:val="-4"/>
        </w:rPr>
        <w:t>yapı</w:t>
      </w:r>
    </w:p>
    <w:p w14:paraId="55B43217" w14:textId="0D9D2329" w:rsidR="004F11EB" w:rsidRDefault="008657E5" w:rsidP="0019056C">
      <w:r>
        <w:t xml:space="preserve">Kurumumuzun misyonu, </w:t>
      </w:r>
      <w:r w:rsidR="00F03BC8" w:rsidRPr="00F03BC8">
        <w:t>evrensel düzeyde bilgi üretmeyi, ülkenin ve bölgenin ihtiyaçlarını gözeterek nitelikli bireyler yetiştirme, alanın gerektirdiği bilgi, beceri ve yeterliliklere sahip, toplumsal sorunlara çözüm üretebilen, millî ve evrensel insani değerlere önem veren, aşırılıklardan uzak, değişim ve gelişmelere açık, bilimsel verileri etkili kullanabilen öğrenciler yetiştirmektir</w:t>
      </w:r>
      <w:r w:rsidR="00F03BC8">
        <w:t xml:space="preserve"> </w:t>
      </w:r>
      <w:hyperlink r:id="rId16">
        <w:r>
          <w:rPr>
            <w:color w:val="0461C1"/>
            <w:u w:val="single" w:color="0461C1"/>
          </w:rPr>
          <w:t>(Kanıt-1)</w:t>
        </w:r>
        <w:r>
          <w:t>.</w:t>
        </w:r>
      </w:hyperlink>
      <w:r>
        <w:t xml:space="preserve"> Kurumumuzun vizyonu ise </w:t>
      </w:r>
      <w:r w:rsidR="00F03BC8" w:rsidRPr="00F03BC8">
        <w:t>Vizyonumuz; evrensel bir yaklaşımla bulunduğu coğrafyanın ekonomik, sosyal, kültürel ve teknolojik yönlerden gelişimi için öncü, yenilikçi, sürdürülebilir ve girişim odaklı bir fakülte olma, öğrencilerimizin alanıyla ilgili akli ve nakli bilgileri özümseyerek analiz etme, sentezleme ve yorumlama yöntemiyle onlardan yeni veriler üretme ve bunları toplumun istifadesine sunabilme yetkinlik ve becerisine sahip olmalarına imkân sağlamaktır</w:t>
      </w:r>
      <w:r w:rsidR="00F03BC8">
        <w:t xml:space="preserve"> </w:t>
      </w:r>
      <w:hyperlink r:id="rId17">
        <w:r>
          <w:rPr>
            <w:color w:val="0461C1"/>
            <w:u w:val="single" w:color="0461C1"/>
          </w:rPr>
          <w:t>(Kanıt-2)</w:t>
        </w:r>
        <w:r>
          <w:t>.</w:t>
        </w:r>
      </w:hyperlink>
      <w:r>
        <w:t xml:space="preserve"> Bu misyon ve vizyonu gerçekleştirebilmek için fakültemiz, mevzuata dayalı yönetim yapısı haricinde farklı Kurullar, Çalışma Grupları ve Komisyonlar oluşturmaktadır </w:t>
      </w:r>
      <w:hyperlink r:id="rId18">
        <w:r>
          <w:rPr>
            <w:color w:val="0461C1"/>
            <w:u w:val="single" w:color="0461C1"/>
          </w:rPr>
          <w:t>(Kanıt-3)</w:t>
        </w:r>
        <w:r>
          <w:t>.</w:t>
        </w:r>
      </w:hyperlink>
      <w:r>
        <w:t xml:space="preserve"> Dekanlık,</w:t>
      </w:r>
      <w:r>
        <w:rPr>
          <w:spacing w:val="-2"/>
        </w:rPr>
        <w:t xml:space="preserve"> </w:t>
      </w:r>
      <w:r>
        <w:t>yönetim</w:t>
      </w:r>
      <w:r>
        <w:rPr>
          <w:spacing w:val="-5"/>
        </w:rPr>
        <w:t xml:space="preserve"> </w:t>
      </w:r>
      <w:r>
        <w:t>modeli</w:t>
      </w:r>
      <w:r>
        <w:rPr>
          <w:spacing w:val="-4"/>
        </w:rPr>
        <w:t xml:space="preserve"> </w:t>
      </w:r>
      <w:r>
        <w:t>ve</w:t>
      </w:r>
      <w:r>
        <w:rPr>
          <w:spacing w:val="-9"/>
        </w:rPr>
        <w:t xml:space="preserve"> </w:t>
      </w:r>
      <w:r>
        <w:t>idari yapıyla</w:t>
      </w:r>
      <w:r>
        <w:rPr>
          <w:spacing w:val="-6"/>
        </w:rPr>
        <w:t xml:space="preserve"> </w:t>
      </w:r>
      <w:r>
        <w:t>ilgili</w:t>
      </w:r>
      <w:r>
        <w:rPr>
          <w:spacing w:val="-5"/>
        </w:rPr>
        <w:t xml:space="preserve"> </w:t>
      </w:r>
      <w:r>
        <w:t>uygulamalarını</w:t>
      </w:r>
      <w:r>
        <w:rPr>
          <w:spacing w:val="-7"/>
        </w:rPr>
        <w:t xml:space="preserve"> </w:t>
      </w:r>
      <w:r>
        <w:t>tanımlı</w:t>
      </w:r>
      <w:r>
        <w:rPr>
          <w:spacing w:val="-5"/>
        </w:rPr>
        <w:t xml:space="preserve"> </w:t>
      </w:r>
      <w:r>
        <w:t>süreçler</w:t>
      </w:r>
      <w:r>
        <w:rPr>
          <w:spacing w:val="-8"/>
        </w:rPr>
        <w:t xml:space="preserve"> </w:t>
      </w:r>
      <w:r>
        <w:t xml:space="preserve">doğrultusunda gerçekleştirmektedir </w:t>
      </w:r>
      <w:hyperlink r:id="rId19">
        <w:r>
          <w:rPr>
            <w:color w:val="0461C1"/>
            <w:u w:val="single" w:color="0461C1"/>
          </w:rPr>
          <w:t>(Kanıt-4)</w:t>
        </w:r>
      </w:hyperlink>
      <w:r>
        <w:t>.</w:t>
      </w:r>
    </w:p>
    <w:p w14:paraId="48365919" w14:textId="60F745DA" w:rsidR="004F11EB" w:rsidRDefault="008657E5" w:rsidP="0019056C">
      <w:r>
        <w:t>Fakültemiz Bakanlar Kurulu’nca 28/03/1983 tarihli ve 2809 sayılı Yükseköğretim Kurumları Teşkilatı Kanununun ek 30 uncu maddesine göre 12/11/2012 tarihinde Ardahan Üniversitesi İlahiyat</w:t>
      </w:r>
      <w:r>
        <w:rPr>
          <w:spacing w:val="71"/>
        </w:rPr>
        <w:t xml:space="preserve"> </w:t>
      </w:r>
      <w:r>
        <w:t>Fakültesi’nin</w:t>
      </w:r>
      <w:r>
        <w:rPr>
          <w:spacing w:val="71"/>
        </w:rPr>
        <w:t xml:space="preserve">  </w:t>
      </w:r>
      <w:r>
        <w:t>kurulması</w:t>
      </w:r>
      <w:r>
        <w:rPr>
          <w:spacing w:val="70"/>
        </w:rPr>
        <w:t xml:space="preserve">  </w:t>
      </w:r>
      <w:r>
        <w:t>kararlaştırılmıştır</w:t>
      </w:r>
      <w:r>
        <w:rPr>
          <w:spacing w:val="72"/>
        </w:rPr>
        <w:t xml:space="preserve"> </w:t>
      </w:r>
      <w:hyperlink r:id="rId20">
        <w:r>
          <w:rPr>
            <w:color w:val="0461C1"/>
            <w:u w:val="single" w:color="0461C1"/>
          </w:rPr>
          <w:t>(Kanıt-5).</w:t>
        </w:r>
      </w:hyperlink>
      <w:r>
        <w:rPr>
          <w:color w:val="0461C1"/>
          <w:spacing w:val="71"/>
        </w:rPr>
        <w:t xml:space="preserve"> </w:t>
      </w:r>
      <w:r>
        <w:t>Fakültemiz</w:t>
      </w:r>
      <w:r>
        <w:rPr>
          <w:spacing w:val="70"/>
        </w:rPr>
        <w:t xml:space="preserve">  </w:t>
      </w:r>
      <w:r>
        <w:rPr>
          <w:spacing w:val="-2"/>
        </w:rPr>
        <w:t>Ardahan</w:t>
      </w:r>
      <w:r w:rsidR="0014184A">
        <w:t xml:space="preserve"> </w:t>
      </w:r>
      <w:r>
        <w:t>Üniversitesinin bünyesinde bulunan Yenisey Kampüs Yerleşkesindeki İnsani Bilimler Fakültesi</w:t>
      </w:r>
      <w:r>
        <w:rPr>
          <w:spacing w:val="-12"/>
        </w:rPr>
        <w:t xml:space="preserve"> </w:t>
      </w:r>
      <w:r>
        <w:t>binasının</w:t>
      </w:r>
      <w:r>
        <w:rPr>
          <w:spacing w:val="-14"/>
        </w:rPr>
        <w:t xml:space="preserve"> </w:t>
      </w:r>
      <w:r>
        <w:t>ikinci</w:t>
      </w:r>
      <w:r>
        <w:rPr>
          <w:spacing w:val="-8"/>
        </w:rPr>
        <w:t xml:space="preserve"> </w:t>
      </w:r>
      <w:r>
        <w:t>katında</w:t>
      </w:r>
      <w:r>
        <w:rPr>
          <w:spacing w:val="-15"/>
        </w:rPr>
        <w:t xml:space="preserve"> </w:t>
      </w:r>
      <w:r>
        <w:t>Temel</w:t>
      </w:r>
      <w:r>
        <w:rPr>
          <w:spacing w:val="-9"/>
        </w:rPr>
        <w:t xml:space="preserve"> </w:t>
      </w:r>
      <w:r>
        <w:t>İslam</w:t>
      </w:r>
      <w:r>
        <w:rPr>
          <w:spacing w:val="-11"/>
        </w:rPr>
        <w:t xml:space="preserve"> </w:t>
      </w:r>
      <w:r>
        <w:t>Bilimleri</w:t>
      </w:r>
      <w:r>
        <w:rPr>
          <w:spacing w:val="-12"/>
        </w:rPr>
        <w:t xml:space="preserve"> </w:t>
      </w:r>
      <w:r>
        <w:t>Bölümü,</w:t>
      </w:r>
      <w:r>
        <w:rPr>
          <w:spacing w:val="-11"/>
        </w:rPr>
        <w:t xml:space="preserve"> </w:t>
      </w:r>
      <w:r>
        <w:t>İslam</w:t>
      </w:r>
      <w:r>
        <w:rPr>
          <w:spacing w:val="-14"/>
        </w:rPr>
        <w:t xml:space="preserve"> </w:t>
      </w:r>
      <w:r>
        <w:t>Tarihi</w:t>
      </w:r>
      <w:r>
        <w:rPr>
          <w:spacing w:val="-13"/>
        </w:rPr>
        <w:t xml:space="preserve"> </w:t>
      </w:r>
      <w:r>
        <w:t>Bölümü,</w:t>
      </w:r>
      <w:r>
        <w:rPr>
          <w:spacing w:val="-13"/>
        </w:rPr>
        <w:t xml:space="preserve"> </w:t>
      </w:r>
      <w:r>
        <w:t xml:space="preserve">Felsefe ve Din Bilimleri Bölümü ile hizmete açılmıştır. 2024 yılında bölümlerimiz ve ana bilim dallarımız güncellenerek İslam Tarihi Bölümü daha sonra İslam Tarihi ve Sanatları Bölümü olarak değiştirilmiştir </w:t>
      </w:r>
      <w:hyperlink r:id="rId21">
        <w:r>
          <w:rPr>
            <w:color w:val="0461C1"/>
            <w:u w:val="single" w:color="0461C1"/>
          </w:rPr>
          <w:t>(Kanıt-6)</w:t>
        </w:r>
      </w:hyperlink>
      <w:r w:rsidR="00DD6B0D">
        <w:rPr>
          <w:color w:val="0461C1"/>
          <w:u w:val="single" w:color="0461C1"/>
        </w:rPr>
        <w:t>.</w:t>
      </w:r>
      <w:r>
        <w:rPr>
          <w:color w:val="0461C1"/>
        </w:rPr>
        <w:t xml:space="preserve"> </w:t>
      </w:r>
      <w:r>
        <w:t xml:space="preserve">Fakültemiz 2017-2018 Akademik Yılında öğrenci alımına başlayarak eğitim-öğretim faaliyetine başlamıştır </w:t>
      </w:r>
      <w:hyperlink r:id="rId22">
        <w:r>
          <w:rPr>
            <w:color w:val="0461C1"/>
            <w:u w:val="single" w:color="0461C1"/>
          </w:rPr>
          <w:t>(Kanıt-7).</w:t>
        </w:r>
      </w:hyperlink>
    </w:p>
    <w:p w14:paraId="6804EA06" w14:textId="77777777" w:rsidR="004F11EB" w:rsidRDefault="008657E5">
      <w:pPr>
        <w:pStyle w:val="Balk5"/>
        <w:spacing w:before="121"/>
        <w:ind w:left="285"/>
      </w:pPr>
      <w:r>
        <w:rPr>
          <w:color w:val="C00000"/>
        </w:rPr>
        <w:t>Olgunluk</w:t>
      </w:r>
      <w:r>
        <w:rPr>
          <w:color w:val="C00000"/>
          <w:spacing w:val="-6"/>
        </w:rPr>
        <w:t xml:space="preserve"> </w:t>
      </w:r>
      <w:r>
        <w:rPr>
          <w:color w:val="C00000"/>
        </w:rPr>
        <w:t>Düzeyi:</w:t>
      </w:r>
      <w:r>
        <w:rPr>
          <w:color w:val="C00000"/>
          <w:spacing w:val="-6"/>
        </w:rPr>
        <w:t xml:space="preserve"> </w:t>
      </w:r>
      <w:r>
        <w:rPr>
          <w:color w:val="C00000"/>
          <w:spacing w:val="-10"/>
        </w:rPr>
        <w:t>3</w:t>
      </w:r>
    </w:p>
    <w:p w14:paraId="1F92CF22" w14:textId="77777777" w:rsidR="004F11EB" w:rsidRDefault="008657E5" w:rsidP="0019056C">
      <w:r>
        <w:t>Kurumun</w:t>
      </w:r>
      <w:r>
        <w:rPr>
          <w:spacing w:val="-15"/>
        </w:rPr>
        <w:t xml:space="preserve"> </w:t>
      </w:r>
      <w:r>
        <w:t>misyon</w:t>
      </w:r>
      <w:r>
        <w:rPr>
          <w:spacing w:val="-15"/>
        </w:rPr>
        <w:t xml:space="preserve"> </w:t>
      </w:r>
      <w:r>
        <w:t>ve</w:t>
      </w:r>
      <w:r>
        <w:rPr>
          <w:spacing w:val="-15"/>
        </w:rPr>
        <w:t xml:space="preserve"> </w:t>
      </w:r>
      <w:r>
        <w:t>stratejik</w:t>
      </w:r>
      <w:r>
        <w:rPr>
          <w:spacing w:val="-15"/>
        </w:rPr>
        <w:t xml:space="preserve"> </w:t>
      </w:r>
      <w:r>
        <w:t>hedeflerine</w:t>
      </w:r>
      <w:r>
        <w:rPr>
          <w:spacing w:val="-15"/>
        </w:rPr>
        <w:t xml:space="preserve"> </w:t>
      </w:r>
      <w:r>
        <w:t>ulaşmasını</w:t>
      </w:r>
      <w:r>
        <w:rPr>
          <w:spacing w:val="-15"/>
        </w:rPr>
        <w:t xml:space="preserve"> </w:t>
      </w:r>
      <w:r>
        <w:t>güvence</w:t>
      </w:r>
      <w:r>
        <w:rPr>
          <w:spacing w:val="-15"/>
        </w:rPr>
        <w:t xml:space="preserve"> </w:t>
      </w:r>
      <w:r>
        <w:t>altına</w:t>
      </w:r>
      <w:r>
        <w:rPr>
          <w:spacing w:val="-15"/>
        </w:rPr>
        <w:t xml:space="preserve"> </w:t>
      </w:r>
      <w:r>
        <w:t>alan</w:t>
      </w:r>
      <w:r>
        <w:rPr>
          <w:spacing w:val="-15"/>
        </w:rPr>
        <w:t xml:space="preserve"> </w:t>
      </w:r>
      <w:r>
        <w:t>ve</w:t>
      </w:r>
      <w:r>
        <w:rPr>
          <w:spacing w:val="-15"/>
        </w:rPr>
        <w:t xml:space="preserve"> </w:t>
      </w:r>
      <w:r>
        <w:t>süreçleriyle</w:t>
      </w:r>
      <w:r>
        <w:rPr>
          <w:spacing w:val="-15"/>
        </w:rPr>
        <w:t xml:space="preserve"> </w:t>
      </w:r>
      <w:r>
        <w:t>uyumlu yönetişim modeli ve idari yapılanması belirlenmiştir.</w:t>
      </w:r>
    </w:p>
    <w:p w14:paraId="5E2114DB" w14:textId="77777777" w:rsidR="004F11EB" w:rsidRDefault="008657E5">
      <w:pPr>
        <w:pStyle w:val="Balk5"/>
        <w:spacing w:before="128" w:line="276" w:lineRule="exact"/>
        <w:ind w:left="285"/>
      </w:pPr>
      <w:r>
        <w:rPr>
          <w:color w:val="C00000"/>
          <w:spacing w:val="-2"/>
        </w:rPr>
        <w:t>Kanıtlar</w:t>
      </w:r>
    </w:p>
    <w:bookmarkStart w:id="2" w:name="_Hlk204343012"/>
    <w:p w14:paraId="3629F6AB" w14:textId="10FC8502" w:rsidR="004F11EB" w:rsidRPr="00DD6B0D" w:rsidRDefault="00DD6B0D" w:rsidP="00B010C1">
      <w:pPr>
        <w:pStyle w:val="ListeParagraf"/>
        <w:numPr>
          <w:ilvl w:val="0"/>
          <w:numId w:val="64"/>
        </w:numPr>
        <w:tabs>
          <w:tab w:val="left" w:pos="861"/>
        </w:tabs>
        <w:spacing w:line="293" w:lineRule="exact"/>
        <w:rPr>
          <w:rStyle w:val="Kpr"/>
        </w:rPr>
      </w:pPr>
      <w:r>
        <w:rPr>
          <w:color w:val="467885"/>
          <w:u w:val="single" w:color="467885"/>
        </w:rPr>
        <w:fldChar w:fldCharType="begin"/>
      </w:r>
      <w:r>
        <w:rPr>
          <w:color w:val="467885"/>
          <w:u w:val="single" w:color="467885"/>
        </w:rPr>
        <w:instrText xml:space="preserve"> HYPERLINK "https://ilf.ardahan.edu.tr/tr/page/vizyon-ve-misyonumuz/15947" </w:instrText>
      </w:r>
      <w:r>
        <w:rPr>
          <w:color w:val="467885"/>
          <w:u w:val="single" w:color="467885"/>
        </w:rPr>
        <w:fldChar w:fldCharType="separate"/>
      </w:r>
      <w:r w:rsidR="008657E5" w:rsidRPr="00DD6B0D">
        <w:rPr>
          <w:rStyle w:val="Kpr"/>
        </w:rPr>
        <w:t>Misyon</w:t>
      </w:r>
      <w:r w:rsidR="008657E5" w:rsidRPr="00DD6B0D">
        <w:rPr>
          <w:rStyle w:val="Kpr"/>
          <w:spacing w:val="-5"/>
        </w:rPr>
        <w:t xml:space="preserve"> </w:t>
      </w:r>
      <w:r w:rsidR="008657E5" w:rsidRPr="00DD6B0D">
        <w:rPr>
          <w:rStyle w:val="Kpr"/>
        </w:rPr>
        <w:t>ve</w:t>
      </w:r>
      <w:r w:rsidR="008657E5" w:rsidRPr="00DD6B0D">
        <w:rPr>
          <w:rStyle w:val="Kpr"/>
          <w:spacing w:val="-1"/>
        </w:rPr>
        <w:t xml:space="preserve"> </w:t>
      </w:r>
      <w:r w:rsidR="008657E5" w:rsidRPr="00DD6B0D">
        <w:rPr>
          <w:rStyle w:val="Kpr"/>
          <w:spacing w:val="-2"/>
        </w:rPr>
        <w:t>Vizyon</w:t>
      </w:r>
    </w:p>
    <w:p w14:paraId="4ACDF644" w14:textId="77777777" w:rsidR="00DD6B0D" w:rsidRPr="00DD6B0D" w:rsidRDefault="00DD6B0D" w:rsidP="00B010C1">
      <w:pPr>
        <w:pStyle w:val="ListeParagraf"/>
        <w:numPr>
          <w:ilvl w:val="0"/>
          <w:numId w:val="64"/>
        </w:numPr>
        <w:tabs>
          <w:tab w:val="left" w:pos="861"/>
        </w:tabs>
        <w:spacing w:line="293" w:lineRule="exact"/>
        <w:rPr>
          <w:rStyle w:val="Kpr"/>
        </w:rPr>
      </w:pPr>
      <w:r>
        <w:rPr>
          <w:color w:val="467885"/>
          <w:u w:val="single" w:color="467885"/>
        </w:rPr>
        <w:fldChar w:fldCharType="end"/>
      </w:r>
      <w:bookmarkEnd w:id="2"/>
      <w:r>
        <w:t xml:space="preserve"> </w:t>
      </w:r>
      <w:r w:rsidRPr="00DD6B0D">
        <w:rPr>
          <w:u w:val="single"/>
        </w:rPr>
        <w:fldChar w:fldCharType="begin"/>
      </w:r>
      <w:r w:rsidRPr="00DD6B0D">
        <w:rPr>
          <w:u w:val="single"/>
        </w:rPr>
        <w:instrText xml:space="preserve"> HYPERLINK "https://ilf.ardahan.edu.tr/tr/page/vizyon-ve-misyonumuz/15947" </w:instrText>
      </w:r>
      <w:r w:rsidRPr="00DD6B0D">
        <w:rPr>
          <w:u w:val="single"/>
        </w:rPr>
        <w:fldChar w:fldCharType="separate"/>
      </w:r>
      <w:r w:rsidRPr="00DD6B0D">
        <w:rPr>
          <w:rStyle w:val="Kpr"/>
        </w:rPr>
        <w:t>Misyon ve Vizyon</w:t>
      </w:r>
    </w:p>
    <w:p w14:paraId="3647F15B" w14:textId="56F8CBFC" w:rsidR="004F11EB" w:rsidRPr="00DD6B0D" w:rsidRDefault="00DD6B0D" w:rsidP="00B010C1">
      <w:pPr>
        <w:pStyle w:val="ListeParagraf"/>
        <w:numPr>
          <w:ilvl w:val="0"/>
          <w:numId w:val="64"/>
        </w:numPr>
        <w:tabs>
          <w:tab w:val="left" w:pos="861"/>
        </w:tabs>
        <w:spacing w:line="293" w:lineRule="exact"/>
        <w:rPr>
          <w:rStyle w:val="Kpr"/>
        </w:rPr>
      </w:pPr>
      <w:r w:rsidRPr="00DD6B0D">
        <w:fldChar w:fldCharType="end"/>
      </w:r>
      <w:r>
        <w:rPr>
          <w:color w:val="467885"/>
          <w:u w:val="single" w:color="467885"/>
        </w:rPr>
        <w:fldChar w:fldCharType="begin"/>
      </w:r>
      <w:r>
        <w:rPr>
          <w:color w:val="467885"/>
          <w:u w:val="single" w:color="467885"/>
        </w:rPr>
        <w:instrText xml:space="preserve"> HYPERLINK "https://ilf.ardahan.edu.tr/tr/page/komisyon-ve-kurullar/15965" </w:instrText>
      </w:r>
      <w:r>
        <w:rPr>
          <w:color w:val="467885"/>
          <w:u w:val="single" w:color="467885"/>
        </w:rPr>
        <w:fldChar w:fldCharType="separate"/>
      </w:r>
      <w:r w:rsidR="008657E5" w:rsidRPr="00DD6B0D">
        <w:rPr>
          <w:rStyle w:val="Kpr"/>
        </w:rPr>
        <w:t>Kurul,</w:t>
      </w:r>
      <w:r w:rsidR="008657E5" w:rsidRPr="00DD6B0D">
        <w:rPr>
          <w:rStyle w:val="Kpr"/>
          <w:spacing w:val="-10"/>
        </w:rPr>
        <w:t xml:space="preserve"> </w:t>
      </w:r>
      <w:r w:rsidR="008657E5" w:rsidRPr="00DD6B0D">
        <w:rPr>
          <w:rStyle w:val="Kpr"/>
        </w:rPr>
        <w:t>Çalışma</w:t>
      </w:r>
      <w:r w:rsidR="008657E5" w:rsidRPr="00DD6B0D">
        <w:rPr>
          <w:rStyle w:val="Kpr"/>
          <w:spacing w:val="-7"/>
        </w:rPr>
        <w:t xml:space="preserve"> </w:t>
      </w:r>
      <w:r w:rsidR="008657E5" w:rsidRPr="00DD6B0D">
        <w:rPr>
          <w:rStyle w:val="Kpr"/>
        </w:rPr>
        <w:t>Grupları</w:t>
      </w:r>
      <w:r w:rsidR="008657E5" w:rsidRPr="00DD6B0D">
        <w:rPr>
          <w:rStyle w:val="Kpr"/>
          <w:spacing w:val="-7"/>
        </w:rPr>
        <w:t xml:space="preserve"> </w:t>
      </w:r>
      <w:r w:rsidR="008657E5" w:rsidRPr="00DD6B0D">
        <w:rPr>
          <w:rStyle w:val="Kpr"/>
        </w:rPr>
        <w:t>ve</w:t>
      </w:r>
      <w:r w:rsidR="008657E5" w:rsidRPr="00DD6B0D">
        <w:rPr>
          <w:rStyle w:val="Kpr"/>
          <w:spacing w:val="-8"/>
        </w:rPr>
        <w:t xml:space="preserve"> </w:t>
      </w:r>
      <w:r w:rsidR="008657E5" w:rsidRPr="00DD6B0D">
        <w:rPr>
          <w:rStyle w:val="Kpr"/>
        </w:rPr>
        <w:t>Fakülte</w:t>
      </w:r>
      <w:r w:rsidR="008657E5" w:rsidRPr="00DD6B0D">
        <w:rPr>
          <w:rStyle w:val="Kpr"/>
          <w:spacing w:val="-6"/>
        </w:rPr>
        <w:t xml:space="preserve"> </w:t>
      </w:r>
      <w:r w:rsidR="008657E5" w:rsidRPr="00DD6B0D">
        <w:rPr>
          <w:rStyle w:val="Kpr"/>
        </w:rPr>
        <w:t>Komisyonları</w:t>
      </w:r>
      <w:r w:rsidR="008657E5" w:rsidRPr="00DD6B0D">
        <w:rPr>
          <w:rStyle w:val="Kpr"/>
          <w:spacing w:val="-3"/>
        </w:rPr>
        <w:t xml:space="preserve"> </w:t>
      </w:r>
      <w:r w:rsidR="008657E5" w:rsidRPr="00DD6B0D">
        <w:rPr>
          <w:rStyle w:val="Kpr"/>
          <w:spacing w:val="-2"/>
        </w:rPr>
        <w:t>Tablosu</w:t>
      </w:r>
    </w:p>
    <w:p w14:paraId="0102FC44" w14:textId="1DBA1BC2" w:rsidR="004F11EB" w:rsidRDefault="00DD6B0D" w:rsidP="00B010C1">
      <w:pPr>
        <w:pStyle w:val="ListeParagraf"/>
        <w:numPr>
          <w:ilvl w:val="0"/>
          <w:numId w:val="64"/>
        </w:numPr>
        <w:tabs>
          <w:tab w:val="left" w:pos="861"/>
        </w:tabs>
        <w:spacing w:line="293" w:lineRule="exact"/>
      </w:pPr>
      <w:r>
        <w:rPr>
          <w:color w:val="467885"/>
          <w:u w:val="single" w:color="467885"/>
        </w:rPr>
        <w:lastRenderedPageBreak/>
        <w:fldChar w:fldCharType="end"/>
      </w:r>
      <w:hyperlink r:id="rId23" w:history="1">
        <w:r w:rsidR="00D326FD" w:rsidRPr="00D326FD">
          <w:rPr>
            <w:rStyle w:val="Kpr"/>
          </w:rPr>
          <w:t>Gören Tanımları</w:t>
        </w:r>
      </w:hyperlink>
    </w:p>
    <w:p w14:paraId="6A947CC4" w14:textId="3871DCAF" w:rsidR="004F11EB" w:rsidRPr="00FF5811" w:rsidRDefault="00FF5811" w:rsidP="00B010C1">
      <w:pPr>
        <w:pStyle w:val="ListeParagraf"/>
        <w:numPr>
          <w:ilvl w:val="0"/>
          <w:numId w:val="64"/>
        </w:numPr>
        <w:tabs>
          <w:tab w:val="left" w:pos="861"/>
        </w:tabs>
        <w:spacing w:line="293" w:lineRule="exact"/>
        <w:rPr>
          <w:rStyle w:val="Kpr"/>
        </w:rPr>
      </w:pPr>
      <w:r>
        <w:rPr>
          <w:color w:val="0461C1"/>
          <w:u w:val="single" w:color="0461C1"/>
        </w:rPr>
        <w:fldChar w:fldCharType="begin"/>
      </w:r>
      <w:r>
        <w:rPr>
          <w:color w:val="0461C1"/>
          <w:u w:val="single" w:color="0461C1"/>
        </w:rPr>
        <w:instrText xml:space="preserve"> HYPERLINK "https://drive.google.com/file/d/12r4MtQ66_TLXoluXNoZlqDfRuxqv9yyr/view" </w:instrText>
      </w:r>
      <w:r>
        <w:rPr>
          <w:color w:val="0461C1"/>
          <w:u w:val="single" w:color="0461C1"/>
        </w:rPr>
        <w:fldChar w:fldCharType="separate"/>
      </w:r>
      <w:r w:rsidR="008657E5" w:rsidRPr="00FF5811">
        <w:rPr>
          <w:rStyle w:val="Kpr"/>
        </w:rPr>
        <w:t>Fakülte</w:t>
      </w:r>
      <w:r w:rsidR="008657E5" w:rsidRPr="00FF5811">
        <w:rPr>
          <w:rStyle w:val="Kpr"/>
          <w:spacing w:val="-7"/>
        </w:rPr>
        <w:t xml:space="preserve"> </w:t>
      </w:r>
      <w:r w:rsidR="008657E5" w:rsidRPr="00FF5811">
        <w:rPr>
          <w:rStyle w:val="Kpr"/>
        </w:rPr>
        <w:t>Kurul</w:t>
      </w:r>
      <w:r w:rsidR="008657E5" w:rsidRPr="00FF5811">
        <w:rPr>
          <w:rStyle w:val="Kpr"/>
          <w:spacing w:val="-4"/>
        </w:rPr>
        <w:t xml:space="preserve"> </w:t>
      </w:r>
      <w:r w:rsidR="008657E5" w:rsidRPr="00FF5811">
        <w:rPr>
          <w:rStyle w:val="Kpr"/>
          <w:spacing w:val="-2"/>
        </w:rPr>
        <w:t>Kararı</w:t>
      </w:r>
    </w:p>
    <w:p w14:paraId="5D8350A8" w14:textId="0FEB7D3F" w:rsidR="004F11EB" w:rsidRPr="00FF5811" w:rsidRDefault="00FF5811" w:rsidP="00B010C1">
      <w:pPr>
        <w:pStyle w:val="ListeParagraf"/>
        <w:numPr>
          <w:ilvl w:val="0"/>
          <w:numId w:val="64"/>
        </w:numPr>
        <w:tabs>
          <w:tab w:val="left" w:pos="861"/>
        </w:tabs>
        <w:spacing w:line="293" w:lineRule="exact"/>
        <w:rPr>
          <w:rStyle w:val="Kpr"/>
        </w:rPr>
      </w:pPr>
      <w:r>
        <w:rPr>
          <w:color w:val="0461C1"/>
          <w:u w:val="single" w:color="0461C1"/>
        </w:rPr>
        <w:fldChar w:fldCharType="end"/>
      </w:r>
      <w:r>
        <w:rPr>
          <w:color w:val="0461C1"/>
          <w:u w:val="single" w:color="0461C1"/>
        </w:rPr>
        <w:fldChar w:fldCharType="begin"/>
      </w:r>
      <w:r>
        <w:rPr>
          <w:color w:val="0461C1"/>
          <w:u w:val="single" w:color="0461C1"/>
        </w:rPr>
        <w:instrText xml:space="preserve"> HYPERLINK "https://drive.google.com/file/d/1oUcFZsZieltMi2m7zfr71qRpb6I9RsoZ/view" </w:instrText>
      </w:r>
      <w:r>
        <w:rPr>
          <w:color w:val="0461C1"/>
          <w:u w:val="single" w:color="0461C1"/>
        </w:rPr>
        <w:fldChar w:fldCharType="separate"/>
      </w:r>
      <w:r w:rsidR="008657E5" w:rsidRPr="00FF5811">
        <w:rPr>
          <w:rStyle w:val="Kpr"/>
        </w:rPr>
        <w:t>Ana</w:t>
      </w:r>
      <w:r w:rsidR="008657E5" w:rsidRPr="00FF5811">
        <w:rPr>
          <w:rStyle w:val="Kpr"/>
          <w:spacing w:val="-5"/>
        </w:rPr>
        <w:t xml:space="preserve"> </w:t>
      </w:r>
      <w:r w:rsidR="008657E5" w:rsidRPr="00FF5811">
        <w:rPr>
          <w:rStyle w:val="Kpr"/>
        </w:rPr>
        <w:t>Bilim</w:t>
      </w:r>
      <w:r w:rsidR="008657E5" w:rsidRPr="00FF5811">
        <w:rPr>
          <w:rStyle w:val="Kpr"/>
          <w:spacing w:val="-3"/>
        </w:rPr>
        <w:t xml:space="preserve"> </w:t>
      </w:r>
      <w:r w:rsidR="008657E5" w:rsidRPr="00FF5811">
        <w:rPr>
          <w:rStyle w:val="Kpr"/>
        </w:rPr>
        <w:t>Dalları</w:t>
      </w:r>
      <w:r w:rsidR="008657E5" w:rsidRPr="00FF5811">
        <w:rPr>
          <w:rStyle w:val="Kpr"/>
          <w:spacing w:val="-5"/>
        </w:rPr>
        <w:t xml:space="preserve"> </w:t>
      </w:r>
      <w:r w:rsidR="008657E5" w:rsidRPr="00FF5811">
        <w:rPr>
          <w:rStyle w:val="Kpr"/>
          <w:spacing w:val="-2"/>
        </w:rPr>
        <w:t>Dağılımı</w:t>
      </w:r>
    </w:p>
    <w:p w14:paraId="11BA2017" w14:textId="624B6F1C" w:rsidR="004F11EB" w:rsidRPr="00FF5811" w:rsidRDefault="00FF5811" w:rsidP="00B010C1">
      <w:pPr>
        <w:pStyle w:val="ListeParagraf"/>
        <w:numPr>
          <w:ilvl w:val="0"/>
          <w:numId w:val="64"/>
        </w:numPr>
        <w:tabs>
          <w:tab w:val="left" w:pos="861"/>
        </w:tabs>
        <w:spacing w:before="1"/>
        <w:rPr>
          <w:rStyle w:val="Kpr"/>
        </w:rPr>
      </w:pPr>
      <w:r>
        <w:rPr>
          <w:color w:val="0461C1"/>
          <w:u w:val="single" w:color="0461C1"/>
        </w:rPr>
        <w:fldChar w:fldCharType="end"/>
      </w:r>
      <w:r>
        <w:rPr>
          <w:color w:val="0461C1"/>
          <w:u w:val="single" w:color="0461C1"/>
        </w:rPr>
        <w:fldChar w:fldCharType="begin"/>
      </w:r>
      <w:r>
        <w:rPr>
          <w:color w:val="0461C1"/>
          <w:u w:val="single" w:color="0461C1"/>
        </w:rPr>
        <w:instrText xml:space="preserve"> HYPERLINK "https://drive.google.com/file/d/1o2fA1ZwIknYfBqk4WOUZv80YYNnCvHgt/view" </w:instrText>
      </w:r>
      <w:r>
        <w:rPr>
          <w:color w:val="0461C1"/>
          <w:u w:val="single" w:color="0461C1"/>
        </w:rPr>
        <w:fldChar w:fldCharType="separate"/>
      </w:r>
      <w:r w:rsidR="008657E5" w:rsidRPr="00FF5811">
        <w:rPr>
          <w:rStyle w:val="Kpr"/>
        </w:rPr>
        <w:t>Öğrenci</w:t>
      </w:r>
      <w:r w:rsidR="008657E5" w:rsidRPr="00FF5811">
        <w:rPr>
          <w:rStyle w:val="Kpr"/>
          <w:spacing w:val="-7"/>
        </w:rPr>
        <w:t xml:space="preserve"> </w:t>
      </w:r>
      <w:r w:rsidR="008657E5" w:rsidRPr="00FF5811">
        <w:rPr>
          <w:rStyle w:val="Kpr"/>
        </w:rPr>
        <w:t>Alımına</w:t>
      </w:r>
      <w:r w:rsidR="008657E5" w:rsidRPr="00FF5811">
        <w:rPr>
          <w:rStyle w:val="Kpr"/>
          <w:spacing w:val="-8"/>
        </w:rPr>
        <w:t xml:space="preserve"> </w:t>
      </w:r>
      <w:r w:rsidR="008657E5" w:rsidRPr="00FF5811">
        <w:rPr>
          <w:rStyle w:val="Kpr"/>
        </w:rPr>
        <w:t>Başlandığına</w:t>
      </w:r>
      <w:r w:rsidR="008657E5" w:rsidRPr="00FF5811">
        <w:rPr>
          <w:rStyle w:val="Kpr"/>
          <w:spacing w:val="-7"/>
        </w:rPr>
        <w:t xml:space="preserve"> </w:t>
      </w:r>
      <w:r w:rsidR="008657E5" w:rsidRPr="00FF5811">
        <w:rPr>
          <w:rStyle w:val="Kpr"/>
        </w:rPr>
        <w:t>Dair</w:t>
      </w:r>
      <w:r w:rsidR="008657E5" w:rsidRPr="00FF5811">
        <w:rPr>
          <w:rStyle w:val="Kpr"/>
          <w:spacing w:val="-7"/>
        </w:rPr>
        <w:t xml:space="preserve"> </w:t>
      </w:r>
      <w:r w:rsidR="008657E5" w:rsidRPr="00FF5811">
        <w:rPr>
          <w:rStyle w:val="Kpr"/>
        </w:rPr>
        <w:t>İlgili</w:t>
      </w:r>
      <w:r w:rsidR="008657E5" w:rsidRPr="00FF5811">
        <w:rPr>
          <w:rStyle w:val="Kpr"/>
          <w:spacing w:val="-6"/>
        </w:rPr>
        <w:t xml:space="preserve"> </w:t>
      </w:r>
      <w:r w:rsidR="008657E5" w:rsidRPr="00FF5811">
        <w:rPr>
          <w:rStyle w:val="Kpr"/>
          <w:spacing w:val="-4"/>
        </w:rPr>
        <w:t>Belge</w:t>
      </w:r>
    </w:p>
    <w:p w14:paraId="2C6DCAC7" w14:textId="6A5C3E8F" w:rsidR="004F11EB" w:rsidRDefault="00FF5811">
      <w:pPr>
        <w:pStyle w:val="GvdeMetni"/>
        <w:ind w:left="0"/>
      </w:pPr>
      <w:r>
        <w:rPr>
          <w:color w:val="0461C1"/>
          <w:szCs w:val="22"/>
          <w:u w:val="single" w:color="0461C1"/>
        </w:rPr>
        <w:fldChar w:fldCharType="end"/>
      </w:r>
    </w:p>
    <w:p w14:paraId="74256EE5" w14:textId="77777777" w:rsidR="004F11EB" w:rsidRDefault="008657E5" w:rsidP="00B010C1">
      <w:pPr>
        <w:pStyle w:val="Balk4"/>
        <w:numPr>
          <w:ilvl w:val="2"/>
          <w:numId w:val="54"/>
        </w:numPr>
        <w:tabs>
          <w:tab w:val="left" w:pos="794"/>
        </w:tabs>
        <w:ind w:hanging="653"/>
        <w:rPr>
          <w:color w:val="001F5F"/>
        </w:rPr>
      </w:pPr>
      <w:r>
        <w:rPr>
          <w:color w:val="001F5F"/>
          <w:spacing w:val="-2"/>
        </w:rPr>
        <w:t>Liderlik</w:t>
      </w:r>
    </w:p>
    <w:p w14:paraId="5B1C2E24" w14:textId="3F9FF557" w:rsidR="004F11EB" w:rsidRDefault="008657E5" w:rsidP="0019056C">
      <w:r>
        <w:t>Ardahan Üniversitesi İlahiyat Fakültesi liderlik anlayışı, katılımcı, şeffaf, hesap verebilir, uzmanlık, etik ilkeleri dikkate alan ve sürekli gelişime açık bir yapıya sahiptir. Bu liderlik anlayışı, fakültenin eğitim ve öğretim faaliyetlerinin etkin bir şekilde yürütülmesini ve fakültenin</w:t>
      </w:r>
      <w:r>
        <w:rPr>
          <w:spacing w:val="-1"/>
        </w:rPr>
        <w:t xml:space="preserve"> </w:t>
      </w:r>
      <w:r>
        <w:t>misyon</w:t>
      </w:r>
      <w:r>
        <w:rPr>
          <w:spacing w:val="-1"/>
        </w:rPr>
        <w:t xml:space="preserve"> </w:t>
      </w:r>
      <w:r>
        <w:t>ve</w:t>
      </w:r>
      <w:r>
        <w:rPr>
          <w:spacing w:val="-2"/>
        </w:rPr>
        <w:t xml:space="preserve"> </w:t>
      </w:r>
      <w:r>
        <w:t>stratejik</w:t>
      </w:r>
      <w:r>
        <w:rPr>
          <w:spacing w:val="-1"/>
        </w:rPr>
        <w:t xml:space="preserve"> </w:t>
      </w:r>
      <w:r>
        <w:t>hedeflerine</w:t>
      </w:r>
      <w:r>
        <w:rPr>
          <w:spacing w:val="-2"/>
        </w:rPr>
        <w:t xml:space="preserve"> </w:t>
      </w:r>
      <w:r>
        <w:t>ulaşmasını</w:t>
      </w:r>
      <w:r>
        <w:rPr>
          <w:spacing w:val="-1"/>
        </w:rPr>
        <w:t xml:space="preserve"> </w:t>
      </w:r>
      <w:r>
        <w:t>sağlamaktadır</w:t>
      </w:r>
      <w:r>
        <w:rPr>
          <w:spacing w:val="-2"/>
        </w:rPr>
        <w:t xml:space="preserve"> </w:t>
      </w:r>
      <w:r>
        <w:t>(</w:t>
      </w:r>
      <w:hyperlink r:id="rId24">
        <w:r>
          <w:rPr>
            <w:color w:val="1154CC"/>
            <w:u w:val="single" w:color="1154CC"/>
          </w:rPr>
          <w:t>Kanıt:</w:t>
        </w:r>
        <w:r>
          <w:rPr>
            <w:color w:val="1154CC"/>
            <w:spacing w:val="-1"/>
            <w:u w:val="single" w:color="1154CC"/>
          </w:rPr>
          <w:t xml:space="preserve"> </w:t>
        </w:r>
        <w:r>
          <w:rPr>
            <w:color w:val="1154CC"/>
            <w:u w:val="single" w:color="1154CC"/>
          </w:rPr>
          <w:t>A.1.2.1</w:t>
        </w:r>
      </w:hyperlink>
      <w:r>
        <w:t>).</w:t>
      </w:r>
      <w:r>
        <w:rPr>
          <w:spacing w:val="-2"/>
        </w:rPr>
        <w:t xml:space="preserve"> </w:t>
      </w:r>
      <w:r>
        <w:t>Liderliği yansıtan çalışmalarımızdan bir kısmıyla ilgili veriler, WEB sitemizde kamuoyu ile paylaşılmaktadır. (</w:t>
      </w:r>
      <w:hyperlink r:id="rId25">
        <w:r>
          <w:rPr>
            <w:color w:val="1154CC"/>
            <w:u w:val="single" w:color="1154CC"/>
          </w:rPr>
          <w:t>Kanıt: A.1.2.2</w:t>
        </w:r>
      </w:hyperlink>
      <w:r>
        <w:t>).</w:t>
      </w:r>
    </w:p>
    <w:p w14:paraId="63230B18" w14:textId="77777777" w:rsidR="004F11EB" w:rsidRDefault="008657E5">
      <w:pPr>
        <w:pStyle w:val="Balk5"/>
        <w:spacing w:before="121"/>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4</w:t>
      </w:r>
    </w:p>
    <w:p w14:paraId="526D86C3" w14:textId="0ACC175B" w:rsidR="004F11EB" w:rsidRDefault="008657E5" w:rsidP="00F56C15">
      <w:r>
        <w:t xml:space="preserve">Kurumun liderlik anlayışında, gelişmiş ülkelerin çağdaş eğitim kurumlarının standartlarını yakalama çabası hesaba </w:t>
      </w:r>
      <w:r w:rsidR="00F56C15">
        <w:t>katlatılmaktadır</w:t>
      </w:r>
      <w:r>
        <w:t xml:space="preserve">. Kurumsal çalışmalar, ilgili mevzuat doğrultusunda </w:t>
      </w:r>
      <w:r>
        <w:rPr>
          <w:spacing w:val="-2"/>
        </w:rPr>
        <w:t>yürütülmektedir.</w:t>
      </w:r>
    </w:p>
    <w:p w14:paraId="4ED7C805" w14:textId="77777777" w:rsidR="004F11EB" w:rsidRDefault="008657E5">
      <w:pPr>
        <w:pStyle w:val="Balk5"/>
        <w:spacing w:before="121"/>
      </w:pPr>
      <w:r>
        <w:rPr>
          <w:color w:val="C00000"/>
          <w:spacing w:val="-2"/>
        </w:rPr>
        <w:t>Kanıtlar</w:t>
      </w:r>
    </w:p>
    <w:bookmarkStart w:id="3" w:name="_Hlk204344296"/>
    <w:p w14:paraId="3F11283C" w14:textId="77777777" w:rsidR="004C326B" w:rsidRPr="004C326B" w:rsidRDefault="00B010C1" w:rsidP="00B010C1">
      <w:pPr>
        <w:pStyle w:val="ListeParagraf"/>
        <w:numPr>
          <w:ilvl w:val="3"/>
          <w:numId w:val="54"/>
        </w:numPr>
        <w:tabs>
          <w:tab w:val="left" w:pos="914"/>
        </w:tabs>
        <w:spacing w:before="257"/>
        <w:ind w:left="914" w:hanging="773"/>
        <w:rPr>
          <w:color w:val="1154CC"/>
          <w:u w:val="single" w:color="1154CC"/>
        </w:rPr>
      </w:pPr>
      <w:r>
        <w:fldChar w:fldCharType="begin"/>
      </w:r>
      <w:r>
        <w:instrText xml:space="preserve"> HYPERLINK "https://ilf.ardahan.edu.tr/tr" \h </w:instrText>
      </w:r>
      <w:r>
        <w:fldChar w:fldCharType="separate"/>
      </w:r>
      <w:r w:rsidR="008657E5">
        <w:rPr>
          <w:color w:val="1154CC"/>
          <w:spacing w:val="-2"/>
          <w:u w:val="single" w:color="1154CC"/>
        </w:rPr>
        <w:t xml:space="preserve"> </w:t>
      </w:r>
      <w:r w:rsidR="008657E5">
        <w:rPr>
          <w:color w:val="1154CC"/>
          <w:u w:val="single" w:color="1154CC"/>
        </w:rPr>
        <w:t>​ARÜ İlahiyat</w:t>
      </w:r>
      <w:r w:rsidR="008657E5">
        <w:rPr>
          <w:color w:val="1154CC"/>
          <w:spacing w:val="-1"/>
          <w:u w:val="single" w:color="1154CC"/>
        </w:rPr>
        <w:t xml:space="preserve"> </w:t>
      </w:r>
      <w:r w:rsidR="008657E5">
        <w:rPr>
          <w:color w:val="1154CC"/>
          <w:u w:val="single" w:color="1154CC"/>
        </w:rPr>
        <w:t>Fakültesi</w:t>
      </w:r>
      <w:r>
        <w:rPr>
          <w:color w:val="1154CC"/>
          <w:u w:val="single" w:color="1154CC"/>
        </w:rPr>
        <w:fldChar w:fldCharType="end"/>
      </w:r>
      <w:r w:rsidR="008657E5">
        <w:rPr>
          <w:color w:val="1154CC"/>
          <w:spacing w:val="1"/>
          <w:u w:val="single" w:color="1154CC"/>
        </w:rPr>
        <w:t xml:space="preserve"> </w:t>
      </w:r>
      <w:hyperlink r:id="rId26">
        <w:r w:rsidR="008657E5">
          <w:rPr>
            <w:color w:val="1154CC"/>
            <w:u w:val="single" w:color="1154CC"/>
          </w:rPr>
          <w:t>WEB</w:t>
        </w:r>
        <w:r w:rsidR="008657E5">
          <w:rPr>
            <w:color w:val="1154CC"/>
            <w:spacing w:val="-1"/>
            <w:u w:val="single" w:color="1154CC"/>
          </w:rPr>
          <w:t xml:space="preserve"> </w:t>
        </w:r>
        <w:r w:rsidR="008657E5">
          <w:rPr>
            <w:color w:val="1154CC"/>
            <w:spacing w:val="-2"/>
            <w:u w:val="single" w:color="1154CC"/>
          </w:rPr>
          <w:t>Sitesi</w:t>
        </w:r>
      </w:hyperlink>
      <w:bookmarkEnd w:id="3"/>
    </w:p>
    <w:p w14:paraId="38B736AA" w14:textId="11C49EEA" w:rsidR="004C326B" w:rsidRPr="004C326B" w:rsidRDefault="00433452" w:rsidP="00B010C1">
      <w:pPr>
        <w:pStyle w:val="ListeParagraf"/>
        <w:numPr>
          <w:ilvl w:val="3"/>
          <w:numId w:val="54"/>
        </w:numPr>
        <w:tabs>
          <w:tab w:val="left" w:pos="914"/>
        </w:tabs>
        <w:spacing w:before="257"/>
        <w:ind w:left="914" w:hanging="773"/>
        <w:rPr>
          <w:color w:val="1154CC"/>
          <w:u w:val="single" w:color="1154CC"/>
        </w:rPr>
      </w:pPr>
      <w:hyperlink r:id="rId27">
        <w:r w:rsidR="008657E5" w:rsidRPr="004C326B">
          <w:rPr>
            <w:color w:val="1154CC"/>
            <w:spacing w:val="-2"/>
            <w:u w:val="single" w:color="1154CC"/>
          </w:rPr>
          <w:t xml:space="preserve"> </w:t>
        </w:r>
      </w:hyperlink>
      <w:hyperlink r:id="rId28">
        <w:r w:rsidR="004C326B" w:rsidRPr="004C326B">
          <w:rPr>
            <w:color w:val="1154CC"/>
            <w:u w:val="single" w:color="1154CC"/>
          </w:rPr>
          <w:t>ARÜ İlahiyat</w:t>
        </w:r>
        <w:r w:rsidR="004C326B" w:rsidRPr="004C326B">
          <w:rPr>
            <w:color w:val="1154CC"/>
            <w:spacing w:val="-1"/>
            <w:u w:val="single" w:color="1154CC"/>
          </w:rPr>
          <w:t xml:space="preserve"> </w:t>
        </w:r>
        <w:r w:rsidR="004C326B" w:rsidRPr="004C326B">
          <w:rPr>
            <w:color w:val="1154CC"/>
            <w:u w:val="single" w:color="1154CC"/>
          </w:rPr>
          <w:t>Fakültesi</w:t>
        </w:r>
      </w:hyperlink>
      <w:r w:rsidR="004C326B" w:rsidRPr="004C326B">
        <w:rPr>
          <w:color w:val="1154CC"/>
          <w:spacing w:val="1"/>
          <w:u w:val="single" w:color="1154CC"/>
        </w:rPr>
        <w:t xml:space="preserve"> </w:t>
      </w:r>
      <w:hyperlink r:id="rId29">
        <w:r w:rsidR="004C326B" w:rsidRPr="004C326B">
          <w:rPr>
            <w:color w:val="1154CC"/>
            <w:u w:val="single" w:color="1154CC"/>
          </w:rPr>
          <w:t>WEB</w:t>
        </w:r>
        <w:r w:rsidR="004C326B" w:rsidRPr="004C326B">
          <w:rPr>
            <w:color w:val="1154CC"/>
            <w:spacing w:val="-1"/>
            <w:u w:val="single" w:color="1154CC"/>
          </w:rPr>
          <w:t xml:space="preserve"> </w:t>
        </w:r>
        <w:r w:rsidR="004C326B" w:rsidRPr="004C326B">
          <w:rPr>
            <w:color w:val="1154CC"/>
            <w:spacing w:val="-2"/>
            <w:u w:val="single" w:color="1154CC"/>
          </w:rPr>
          <w:t>Sitesi</w:t>
        </w:r>
      </w:hyperlink>
    </w:p>
    <w:p w14:paraId="6FE801F0" w14:textId="77777777" w:rsidR="0014184A" w:rsidRPr="00F56C15" w:rsidRDefault="0014184A" w:rsidP="00F56C15">
      <w:pPr>
        <w:tabs>
          <w:tab w:val="left" w:pos="914"/>
        </w:tabs>
        <w:rPr>
          <w:color w:val="1154CC"/>
          <w:u w:val="single" w:color="1154CC"/>
        </w:rPr>
      </w:pPr>
    </w:p>
    <w:p w14:paraId="135110EB" w14:textId="77777777" w:rsidR="004F11EB" w:rsidRDefault="008657E5" w:rsidP="00B010C1">
      <w:pPr>
        <w:pStyle w:val="Balk4"/>
        <w:numPr>
          <w:ilvl w:val="2"/>
          <w:numId w:val="54"/>
        </w:numPr>
        <w:tabs>
          <w:tab w:val="left" w:pos="794"/>
        </w:tabs>
        <w:spacing w:before="78"/>
        <w:ind w:hanging="653"/>
        <w:rPr>
          <w:color w:val="001F5F"/>
        </w:rPr>
      </w:pPr>
      <w:r>
        <w:rPr>
          <w:color w:val="001F5F"/>
        </w:rPr>
        <w:t>Kurumsal</w:t>
      </w:r>
      <w:r>
        <w:rPr>
          <w:color w:val="001F5F"/>
          <w:spacing w:val="-6"/>
        </w:rPr>
        <w:t xml:space="preserve"> </w:t>
      </w:r>
      <w:r>
        <w:rPr>
          <w:color w:val="001F5F"/>
        </w:rPr>
        <w:t>dönüşüm</w:t>
      </w:r>
      <w:r>
        <w:rPr>
          <w:color w:val="001F5F"/>
          <w:spacing w:val="-2"/>
        </w:rPr>
        <w:t xml:space="preserve"> kapasitesi</w:t>
      </w:r>
    </w:p>
    <w:p w14:paraId="2802BAEC" w14:textId="77777777" w:rsidR="004F11EB" w:rsidRDefault="008657E5" w:rsidP="0019056C">
      <w:r>
        <w:t>Kurumsal dönüşüm kapasitesi, bir kurumun değişen koşullara ayak uydurma ve kendini yenileme yeteneğidir. Bu yetenek, aşağıdaki unsurlara bağlıdır:</w:t>
      </w:r>
    </w:p>
    <w:p w14:paraId="0BC9C861" w14:textId="77777777" w:rsidR="004F11EB" w:rsidRDefault="008657E5" w:rsidP="00B010C1">
      <w:pPr>
        <w:pStyle w:val="ListeParagraf"/>
        <w:numPr>
          <w:ilvl w:val="0"/>
          <w:numId w:val="61"/>
        </w:numPr>
      </w:pPr>
      <w:r w:rsidRPr="0019056C">
        <w:rPr>
          <w:b/>
        </w:rPr>
        <w:t xml:space="preserve">Stratejik planlama ve yönetim: </w:t>
      </w:r>
      <w:r>
        <w:t>Kurumun vizyon, misyon ve hedefleri ile uyumlu bir stratejik planı olması ve bu planın düzenli olarak gözden geçirilip güncellenmesi.</w:t>
      </w:r>
    </w:p>
    <w:p w14:paraId="5718E024" w14:textId="77777777" w:rsidR="004F11EB" w:rsidRDefault="008657E5" w:rsidP="00B010C1">
      <w:pPr>
        <w:pStyle w:val="ListeParagraf"/>
        <w:numPr>
          <w:ilvl w:val="0"/>
          <w:numId w:val="61"/>
        </w:numPr>
      </w:pPr>
      <w:r w:rsidRPr="0019056C">
        <w:rPr>
          <w:b/>
        </w:rPr>
        <w:t>Yenilikçilik ve girişimcilik:</w:t>
      </w:r>
      <w:r w:rsidRPr="0019056C">
        <w:rPr>
          <w:b/>
          <w:spacing w:val="-1"/>
        </w:rPr>
        <w:t xml:space="preserve"> </w:t>
      </w:r>
      <w:r>
        <w:t>Kurumun yeni programlar ve araştırma alanları geliştirmeye yönelik girişimleri, yenilikçi eğitim-öğretim yöntemleri kullanımı ve bilgi ve iletişim teknolojilerinden yararlanma düzeyi.</w:t>
      </w:r>
    </w:p>
    <w:p w14:paraId="705BBA0A" w14:textId="77777777" w:rsidR="004F11EB" w:rsidRDefault="008657E5" w:rsidP="00B010C1">
      <w:pPr>
        <w:pStyle w:val="ListeParagraf"/>
        <w:numPr>
          <w:ilvl w:val="0"/>
          <w:numId w:val="61"/>
        </w:numPr>
      </w:pPr>
      <w:r w:rsidRPr="0019056C">
        <w:rPr>
          <w:b/>
        </w:rPr>
        <w:t>Paydaş katılımı:</w:t>
      </w:r>
      <w:r w:rsidRPr="0019056C">
        <w:rPr>
          <w:b/>
          <w:spacing w:val="-3"/>
        </w:rPr>
        <w:t xml:space="preserve"> </w:t>
      </w:r>
      <w:r>
        <w:t>Kurumun paydaşları (akademisyenler, öğrenciler, idari personel, sivil toplum kuruluşları) ile iletişim ve işbirliği düzeyi.</w:t>
      </w:r>
    </w:p>
    <w:p w14:paraId="09FD003B" w14:textId="77777777" w:rsidR="004F11EB" w:rsidRDefault="008657E5" w:rsidP="00B010C1">
      <w:pPr>
        <w:pStyle w:val="ListeParagraf"/>
        <w:numPr>
          <w:ilvl w:val="0"/>
          <w:numId w:val="61"/>
        </w:numPr>
      </w:pPr>
      <w:r w:rsidRPr="0019056C">
        <w:rPr>
          <w:b/>
        </w:rPr>
        <w:lastRenderedPageBreak/>
        <w:t>Kalite kültürü:</w:t>
      </w:r>
      <w:r w:rsidRPr="0019056C">
        <w:rPr>
          <w:b/>
          <w:spacing w:val="-2"/>
        </w:rPr>
        <w:t xml:space="preserve"> </w:t>
      </w:r>
      <w:r>
        <w:t xml:space="preserve">Kurumda kalite güvence ve kalite geliştirmeye yönelik çalışmaların </w:t>
      </w:r>
      <w:r w:rsidRPr="0019056C">
        <w:rPr>
          <w:spacing w:val="-2"/>
        </w:rPr>
        <w:t>düzeyi.</w:t>
      </w:r>
    </w:p>
    <w:p w14:paraId="49FE8ECE" w14:textId="34D13607" w:rsidR="004F11EB" w:rsidRDefault="008657E5" w:rsidP="0019056C">
      <w:r>
        <w:t>Fakültenin kurumsal dönüşüm kapasitesi, yukarıdaki unsurlar</w:t>
      </w:r>
      <w:r>
        <w:rPr>
          <w:spacing w:val="-1"/>
        </w:rPr>
        <w:t xml:space="preserve"> </w:t>
      </w:r>
      <w:r>
        <w:t>göz</w:t>
      </w:r>
      <w:r>
        <w:rPr>
          <w:spacing w:val="-1"/>
        </w:rPr>
        <w:t xml:space="preserve"> </w:t>
      </w:r>
      <w:r>
        <w:t>önünde bulundurulduğunda gelişmeye açık olduğu görülmektedir. Fakülte, stratejik planlama ve yönetim, yenilikçilik ve girişimcilik, paydaş katılımı ve kalite kültürü alanlarında bazı çalışmalar yapılmış olsa da bu çalışmaların daha da geliştirilmesi ve sürdürülebilir hale getirilmesi gerekmektedir. (</w:t>
      </w:r>
      <w:hyperlink r:id="rId30">
        <w:r>
          <w:rPr>
            <w:color w:val="1154CC"/>
            <w:u w:val="single" w:color="1154CC"/>
          </w:rPr>
          <w:t>Kanıt:</w:t>
        </w:r>
      </w:hyperlink>
      <w:r>
        <w:rPr>
          <w:color w:val="1154CC"/>
        </w:rPr>
        <w:t xml:space="preserve"> </w:t>
      </w:r>
      <w:hyperlink r:id="rId31">
        <w:r>
          <w:rPr>
            <w:color w:val="1154CC"/>
            <w:spacing w:val="-2"/>
            <w:u w:val="single" w:color="1154CC"/>
          </w:rPr>
          <w:t>A.1.3.1.</w:t>
        </w:r>
      </w:hyperlink>
      <w:r>
        <w:rPr>
          <w:spacing w:val="-2"/>
        </w:rPr>
        <w:t>)</w:t>
      </w:r>
    </w:p>
    <w:p w14:paraId="45B95797" w14:textId="77777777" w:rsidR="004F11EB" w:rsidRDefault="008657E5" w:rsidP="0019056C">
      <w:r>
        <w:t>Ardahan Üniversitesi İlahiyat Fakültesi, kurumsal dönüşüm kapasitesini geliştirmek için önemli adımlar atmıştır. Söz konusu adımları yansıtan bazı çalışmalar, WEB Sitemizde kamuoyu ile paylaşılmaktadır. (</w:t>
      </w:r>
      <w:hyperlink r:id="rId32">
        <w:r>
          <w:rPr>
            <w:color w:val="1154CC"/>
            <w:u w:val="single" w:color="1154CC"/>
          </w:rPr>
          <w:t>Kanıt: A.1.3.2</w:t>
        </w:r>
      </w:hyperlink>
      <w:r>
        <w:t>.) Bu adımların sürdürülmesi ve daha da geliştirilmesi ile fakülte, bölgesel ve ulusal alanda daha saygın bir konuma yükselebilir ve ilahiyat bilimleri alanında önemli katkılar sağlayabilir.</w:t>
      </w:r>
    </w:p>
    <w:p w14:paraId="72622521" w14:textId="77777777" w:rsidR="004F11EB" w:rsidRDefault="008657E5">
      <w:pPr>
        <w:pStyle w:val="Balk5"/>
        <w:spacing w:before="119"/>
        <w:rPr>
          <w:i w:val="0"/>
        </w:rPr>
      </w:pPr>
      <w:r>
        <w:rPr>
          <w:color w:val="C00000"/>
        </w:rPr>
        <w:t>Olgunluk</w:t>
      </w:r>
      <w:r>
        <w:rPr>
          <w:color w:val="C00000"/>
          <w:spacing w:val="-4"/>
        </w:rPr>
        <w:t xml:space="preserve"> </w:t>
      </w:r>
      <w:r>
        <w:rPr>
          <w:color w:val="C00000"/>
        </w:rPr>
        <w:t>Düzeyi:</w:t>
      </w:r>
      <w:r>
        <w:rPr>
          <w:color w:val="C00000"/>
          <w:spacing w:val="-4"/>
        </w:rPr>
        <w:t xml:space="preserve"> </w:t>
      </w:r>
      <w:r>
        <w:rPr>
          <w:i w:val="0"/>
          <w:color w:val="C00000"/>
          <w:spacing w:val="-10"/>
        </w:rPr>
        <w:t>4</w:t>
      </w:r>
    </w:p>
    <w:p w14:paraId="3A3744B2" w14:textId="023F9B14" w:rsidR="004F11EB" w:rsidRDefault="008657E5" w:rsidP="0019056C">
      <w:r>
        <w:t>Fakültemiz, kurumsal dönüşüm kapasitesini geliştirmeye açıktır. Fakülte yönetimi ve personelleri</w:t>
      </w:r>
      <w:r>
        <w:rPr>
          <w:spacing w:val="-3"/>
        </w:rPr>
        <w:t xml:space="preserve"> </w:t>
      </w:r>
      <w:r>
        <w:t>bu</w:t>
      </w:r>
      <w:r>
        <w:rPr>
          <w:spacing w:val="-6"/>
        </w:rPr>
        <w:t xml:space="preserve"> </w:t>
      </w:r>
      <w:r>
        <w:t>anlamda</w:t>
      </w:r>
      <w:r>
        <w:rPr>
          <w:spacing w:val="-6"/>
        </w:rPr>
        <w:t xml:space="preserve"> </w:t>
      </w:r>
      <w:r w:rsidR="00D749EF">
        <w:t>iş birliği</w:t>
      </w:r>
      <w:r>
        <w:rPr>
          <w:spacing w:val="-5"/>
        </w:rPr>
        <w:t xml:space="preserve"> </w:t>
      </w:r>
      <w:r>
        <w:t>yapmakta</w:t>
      </w:r>
      <w:r>
        <w:rPr>
          <w:spacing w:val="-7"/>
        </w:rPr>
        <w:t xml:space="preserve"> </w:t>
      </w:r>
      <w:r>
        <w:t>ve</w:t>
      </w:r>
      <w:r>
        <w:rPr>
          <w:spacing w:val="-5"/>
        </w:rPr>
        <w:t xml:space="preserve"> </w:t>
      </w:r>
      <w:r>
        <w:t>kurumsal</w:t>
      </w:r>
      <w:r>
        <w:rPr>
          <w:spacing w:val="-6"/>
        </w:rPr>
        <w:t xml:space="preserve"> </w:t>
      </w:r>
      <w:r>
        <w:t>dönüşüme</w:t>
      </w:r>
      <w:r>
        <w:rPr>
          <w:spacing w:val="-7"/>
        </w:rPr>
        <w:t xml:space="preserve"> </w:t>
      </w:r>
      <w:r>
        <w:t>katkı</w:t>
      </w:r>
      <w:r>
        <w:rPr>
          <w:spacing w:val="-5"/>
        </w:rPr>
        <w:t xml:space="preserve"> </w:t>
      </w:r>
      <w:r>
        <w:t>sunmaktadır.</w:t>
      </w:r>
      <w:r>
        <w:rPr>
          <w:spacing w:val="-6"/>
        </w:rPr>
        <w:t xml:space="preserve"> </w:t>
      </w:r>
      <w:r>
        <w:t>Örneğin Fakültemiz bünyesinde Kalite ve Akreditasyon Komisyonu kurulmuştur. Bu kurul, kaliteyi arttırma ve akreditasyon sürecini sağlıklı bir şekilde tamamlamak için yoğun bir şekilde çalışmaktadır. Fakültenin WEB Sitesi yeniden tasarlanmış ve zenginleştirilmiştir. Fakültenin stratejik plan, kalite kitapçığı ve öz değerlendirme raporu hazırlanmıştır.</w:t>
      </w:r>
    </w:p>
    <w:p w14:paraId="7553351B" w14:textId="77777777" w:rsidR="004F11EB" w:rsidRDefault="008657E5">
      <w:pPr>
        <w:pStyle w:val="Balk5"/>
      </w:pPr>
      <w:r>
        <w:rPr>
          <w:color w:val="C00000"/>
          <w:spacing w:val="-2"/>
        </w:rPr>
        <w:t>Kanıtlar</w:t>
      </w:r>
    </w:p>
    <w:p w14:paraId="01664A25" w14:textId="5103A0C1" w:rsidR="00E94D25" w:rsidRDefault="00433452" w:rsidP="00B010C1">
      <w:pPr>
        <w:pStyle w:val="ListeParagraf"/>
        <w:numPr>
          <w:ilvl w:val="3"/>
          <w:numId w:val="54"/>
        </w:numPr>
        <w:tabs>
          <w:tab w:val="left" w:pos="912"/>
        </w:tabs>
        <w:spacing w:before="78"/>
        <w:ind w:left="912" w:hanging="771"/>
      </w:pPr>
      <w:hyperlink r:id="rId33">
        <w:r w:rsidR="00E94D25" w:rsidRPr="00E94D25">
          <w:rPr>
            <w:rStyle w:val="Kpr"/>
          </w:rPr>
          <w:t>ARÜ İlahiyat Fakültesi WEB Sitesi</w:t>
        </w:r>
      </w:hyperlink>
    </w:p>
    <w:p w14:paraId="7D645942" w14:textId="542097A4" w:rsidR="004F11EB" w:rsidRDefault="00433452" w:rsidP="00B010C1">
      <w:pPr>
        <w:pStyle w:val="ListeParagraf"/>
        <w:numPr>
          <w:ilvl w:val="3"/>
          <w:numId w:val="54"/>
        </w:numPr>
        <w:tabs>
          <w:tab w:val="left" w:pos="912"/>
        </w:tabs>
        <w:spacing w:before="78"/>
        <w:ind w:left="912" w:hanging="771"/>
      </w:pPr>
      <w:hyperlink r:id="rId34">
        <w:r w:rsidR="008657E5">
          <w:rPr>
            <w:color w:val="1154CC"/>
            <w:u w:val="single" w:color="1154CC"/>
          </w:rPr>
          <w:t>ARÜ İlahiyat</w:t>
        </w:r>
        <w:r w:rsidR="008657E5">
          <w:rPr>
            <w:color w:val="1154CC"/>
            <w:spacing w:val="-1"/>
            <w:u w:val="single" w:color="1154CC"/>
          </w:rPr>
          <w:t xml:space="preserve"> </w:t>
        </w:r>
        <w:r w:rsidR="008657E5">
          <w:rPr>
            <w:color w:val="1154CC"/>
            <w:u w:val="single" w:color="1154CC"/>
          </w:rPr>
          <w:t>Fakültesi</w:t>
        </w:r>
        <w:r w:rsidR="008657E5">
          <w:rPr>
            <w:color w:val="1154CC"/>
            <w:spacing w:val="-1"/>
            <w:u w:val="single" w:color="1154CC"/>
          </w:rPr>
          <w:t xml:space="preserve"> </w:t>
        </w:r>
        <w:r w:rsidR="008657E5">
          <w:rPr>
            <w:color w:val="1154CC"/>
            <w:u w:val="single" w:color="1154CC"/>
          </w:rPr>
          <w:t>WEB</w:t>
        </w:r>
        <w:r w:rsidR="008657E5">
          <w:rPr>
            <w:color w:val="1154CC"/>
            <w:spacing w:val="-1"/>
            <w:u w:val="single" w:color="1154CC"/>
          </w:rPr>
          <w:t xml:space="preserve"> </w:t>
        </w:r>
        <w:r w:rsidR="008657E5">
          <w:rPr>
            <w:color w:val="1154CC"/>
            <w:spacing w:val="-2"/>
            <w:u w:val="single" w:color="1154CC"/>
          </w:rPr>
          <w:t>Sitesi</w:t>
        </w:r>
      </w:hyperlink>
    </w:p>
    <w:p w14:paraId="0DC13A3B" w14:textId="77777777" w:rsidR="004F11EB" w:rsidRDefault="004F11EB">
      <w:pPr>
        <w:pStyle w:val="GvdeMetni"/>
        <w:spacing w:before="240"/>
        <w:ind w:left="0"/>
      </w:pPr>
    </w:p>
    <w:p w14:paraId="48E3A9A6" w14:textId="77777777" w:rsidR="004F11EB" w:rsidRDefault="008657E5" w:rsidP="00B010C1">
      <w:pPr>
        <w:pStyle w:val="Balk4"/>
        <w:numPr>
          <w:ilvl w:val="2"/>
          <w:numId w:val="54"/>
        </w:numPr>
        <w:tabs>
          <w:tab w:val="left" w:pos="794"/>
        </w:tabs>
        <w:ind w:hanging="653"/>
        <w:rPr>
          <w:color w:val="001F5F"/>
        </w:rPr>
      </w:pPr>
      <w:r>
        <w:rPr>
          <w:color w:val="001F5F"/>
        </w:rPr>
        <w:t>İç</w:t>
      </w:r>
      <w:r>
        <w:rPr>
          <w:color w:val="001F5F"/>
          <w:spacing w:val="-3"/>
        </w:rPr>
        <w:t xml:space="preserve"> </w:t>
      </w:r>
      <w:r>
        <w:rPr>
          <w:color w:val="001F5F"/>
        </w:rPr>
        <w:t>kalite</w:t>
      </w:r>
      <w:r>
        <w:rPr>
          <w:color w:val="001F5F"/>
          <w:spacing w:val="-3"/>
        </w:rPr>
        <w:t xml:space="preserve"> </w:t>
      </w:r>
      <w:r>
        <w:rPr>
          <w:color w:val="001F5F"/>
        </w:rPr>
        <w:t xml:space="preserve">güvencesi </w:t>
      </w:r>
      <w:r>
        <w:rPr>
          <w:color w:val="001F5F"/>
          <w:spacing w:val="-2"/>
        </w:rPr>
        <w:t>mekanizmaları</w:t>
      </w:r>
    </w:p>
    <w:p w14:paraId="60F01254" w14:textId="77777777" w:rsidR="004F11EB" w:rsidRDefault="008657E5" w:rsidP="0019056C">
      <w:r>
        <w:t>Fakültenin</w:t>
      </w:r>
      <w:r>
        <w:rPr>
          <w:spacing w:val="-4"/>
        </w:rPr>
        <w:t xml:space="preserve"> </w:t>
      </w:r>
      <w:r>
        <w:t>iç</w:t>
      </w:r>
      <w:r>
        <w:rPr>
          <w:spacing w:val="-2"/>
        </w:rPr>
        <w:t xml:space="preserve"> </w:t>
      </w:r>
      <w:r>
        <w:t>kalite</w:t>
      </w:r>
      <w:r>
        <w:rPr>
          <w:spacing w:val="-1"/>
        </w:rPr>
        <w:t xml:space="preserve"> </w:t>
      </w:r>
      <w:r>
        <w:t>güvencesi</w:t>
      </w:r>
      <w:r>
        <w:rPr>
          <w:spacing w:val="-2"/>
        </w:rPr>
        <w:t xml:space="preserve"> </w:t>
      </w:r>
      <w:r>
        <w:t>mekanizmaları</w:t>
      </w:r>
      <w:r>
        <w:rPr>
          <w:spacing w:val="-1"/>
        </w:rPr>
        <w:t xml:space="preserve"> </w:t>
      </w:r>
      <w:r>
        <w:t>aşağıdaki</w:t>
      </w:r>
      <w:r>
        <w:rPr>
          <w:spacing w:val="-1"/>
        </w:rPr>
        <w:t xml:space="preserve"> </w:t>
      </w:r>
      <w:r>
        <w:t>gibi</w:t>
      </w:r>
      <w:r>
        <w:rPr>
          <w:spacing w:val="-1"/>
        </w:rPr>
        <w:t xml:space="preserve"> </w:t>
      </w:r>
      <w:r>
        <w:rPr>
          <w:spacing w:val="-2"/>
        </w:rPr>
        <w:t>özetlenebilir:</w:t>
      </w:r>
    </w:p>
    <w:p w14:paraId="74FC163A" w14:textId="65C76A4A" w:rsidR="004F11EB" w:rsidRPr="0019056C" w:rsidRDefault="008657E5" w:rsidP="00B010C1">
      <w:pPr>
        <w:pStyle w:val="ListeParagraf"/>
        <w:numPr>
          <w:ilvl w:val="0"/>
          <w:numId w:val="62"/>
        </w:numPr>
        <w:rPr>
          <w:rFonts w:ascii="Symbol" w:hAnsi="Symbol"/>
          <w:sz w:val="20"/>
        </w:rPr>
      </w:pPr>
      <w:r w:rsidRPr="0019056C">
        <w:rPr>
          <w:b/>
        </w:rPr>
        <w:t xml:space="preserve">Stratejik planlama ve yönetim: </w:t>
      </w:r>
      <w:r>
        <w:t>Fakültenin vizyon, misyon ve hedefleri ile uyumlu bir stratejik plan hazırlanmıştır. (</w:t>
      </w:r>
      <w:hyperlink r:id="rId35">
        <w:r w:rsidRPr="0019056C">
          <w:rPr>
            <w:color w:val="1154CC"/>
            <w:u w:val="single" w:color="1154CC"/>
          </w:rPr>
          <w:t>Kanıt: A.1.4.1</w:t>
        </w:r>
      </w:hyperlink>
      <w:r>
        <w:t xml:space="preserve">.). Bu plan, düzenli olarak gözden geçirilip </w:t>
      </w:r>
      <w:r w:rsidRPr="0019056C">
        <w:rPr>
          <w:spacing w:val="-2"/>
        </w:rPr>
        <w:t>güncellenecektir.</w:t>
      </w:r>
    </w:p>
    <w:p w14:paraId="05ED96A0" w14:textId="77777777" w:rsidR="004F11EB" w:rsidRPr="0019056C" w:rsidRDefault="008657E5" w:rsidP="00B010C1">
      <w:pPr>
        <w:pStyle w:val="ListeParagraf"/>
        <w:numPr>
          <w:ilvl w:val="0"/>
          <w:numId w:val="62"/>
        </w:numPr>
        <w:rPr>
          <w:rFonts w:ascii="Symbol" w:hAnsi="Symbol"/>
          <w:sz w:val="20"/>
        </w:rPr>
      </w:pPr>
      <w:r w:rsidRPr="0019056C">
        <w:rPr>
          <w:b/>
        </w:rPr>
        <w:t xml:space="preserve">Öğrenci değerlendirmeleri: </w:t>
      </w:r>
      <w:r>
        <w:t>Fakültede belli aralıklarla yapılan akademik toplantılar vasıtasıyla öğrenci değerlendirmeleri düzenli olarak yapılmaktadır. Bu değerlendirmeler, derslerin ve programların iyileştirilmesine yönelik geri bildirim sağlamaktadır. (</w:t>
      </w:r>
      <w:hyperlink r:id="rId36">
        <w:r w:rsidRPr="0019056C">
          <w:rPr>
            <w:color w:val="1154CC"/>
            <w:u w:val="single" w:color="1154CC"/>
          </w:rPr>
          <w:t>Kanıt:</w:t>
        </w:r>
      </w:hyperlink>
      <w:r w:rsidRPr="0019056C">
        <w:rPr>
          <w:color w:val="1154CC"/>
        </w:rPr>
        <w:t xml:space="preserve"> </w:t>
      </w:r>
      <w:hyperlink r:id="rId37">
        <w:r w:rsidRPr="0019056C">
          <w:rPr>
            <w:color w:val="1154CC"/>
            <w:spacing w:val="-2"/>
            <w:u w:val="single" w:color="1154CC"/>
          </w:rPr>
          <w:t>A.1.4.2.</w:t>
        </w:r>
      </w:hyperlink>
      <w:r w:rsidRPr="0019056C">
        <w:rPr>
          <w:spacing w:val="-2"/>
        </w:rPr>
        <w:t>).</w:t>
      </w:r>
    </w:p>
    <w:p w14:paraId="06B82CCE" w14:textId="77777777" w:rsidR="004F11EB" w:rsidRPr="0019056C" w:rsidRDefault="008657E5" w:rsidP="00B010C1">
      <w:pPr>
        <w:pStyle w:val="ListeParagraf"/>
        <w:numPr>
          <w:ilvl w:val="0"/>
          <w:numId w:val="62"/>
        </w:numPr>
        <w:rPr>
          <w:rFonts w:ascii="Symbol" w:hAnsi="Symbol"/>
          <w:sz w:val="20"/>
        </w:rPr>
      </w:pPr>
      <w:r w:rsidRPr="0019056C">
        <w:rPr>
          <w:b/>
        </w:rPr>
        <w:lastRenderedPageBreak/>
        <w:t xml:space="preserve">Akademik personel değerlendirmeleri: </w:t>
      </w:r>
      <w:r>
        <w:t>Fakültede yönetim kurulu ve akademik kurul toplantılarında akademik personel değerlendirmeleri de düzenli olarak yapılmaktadır. Bu değerlendirmeler, akademik personelin gelişimini ve performansını takip etmeyi amaçlamaktadır. (</w:t>
      </w:r>
      <w:hyperlink r:id="rId38">
        <w:r w:rsidRPr="0019056C">
          <w:rPr>
            <w:color w:val="1154CC"/>
            <w:u w:val="single" w:color="1154CC"/>
          </w:rPr>
          <w:t>Kanıt: A.1.4.3.</w:t>
        </w:r>
      </w:hyperlink>
      <w:r>
        <w:t>).</w:t>
      </w:r>
    </w:p>
    <w:p w14:paraId="629B828C" w14:textId="77777777" w:rsidR="004F11EB" w:rsidRPr="0019056C" w:rsidRDefault="008657E5" w:rsidP="00B010C1">
      <w:pPr>
        <w:pStyle w:val="ListeParagraf"/>
        <w:numPr>
          <w:ilvl w:val="0"/>
          <w:numId w:val="62"/>
        </w:numPr>
        <w:rPr>
          <w:rFonts w:ascii="Symbol" w:hAnsi="Symbol"/>
          <w:sz w:val="20"/>
        </w:rPr>
      </w:pPr>
      <w:r w:rsidRPr="0019056C">
        <w:rPr>
          <w:b/>
        </w:rPr>
        <w:t>Kalite komisyonu:</w:t>
      </w:r>
      <w:r w:rsidRPr="0019056C">
        <w:rPr>
          <w:b/>
          <w:spacing w:val="-2"/>
        </w:rPr>
        <w:t xml:space="preserve"> </w:t>
      </w:r>
      <w:r>
        <w:t>Fakültede kalite ve akreditasyon komisyonu bulunmaktadır. Bu komisyon, iç kalite güvencesi mekanizmalarının işleyişini takip etmektedir. (</w:t>
      </w:r>
      <w:hyperlink r:id="rId39">
        <w:r w:rsidRPr="0019056C">
          <w:rPr>
            <w:color w:val="1154CC"/>
            <w:u w:val="single" w:color="1154CC"/>
          </w:rPr>
          <w:t>Kanıt:</w:t>
        </w:r>
      </w:hyperlink>
      <w:r w:rsidRPr="0019056C">
        <w:rPr>
          <w:color w:val="1154CC"/>
        </w:rPr>
        <w:t xml:space="preserve"> </w:t>
      </w:r>
      <w:hyperlink r:id="rId40">
        <w:r w:rsidRPr="0019056C">
          <w:rPr>
            <w:color w:val="1154CC"/>
            <w:spacing w:val="-2"/>
            <w:u w:val="single" w:color="1154CC"/>
          </w:rPr>
          <w:t>A.1.4.4</w:t>
        </w:r>
      </w:hyperlink>
      <w:r w:rsidRPr="0019056C">
        <w:rPr>
          <w:spacing w:val="-2"/>
        </w:rPr>
        <w:t>).</w:t>
      </w:r>
    </w:p>
    <w:p w14:paraId="02EC190B" w14:textId="2F1E5FFA" w:rsidR="004F11EB" w:rsidRPr="0019056C" w:rsidRDefault="008657E5" w:rsidP="00B010C1">
      <w:pPr>
        <w:pStyle w:val="ListeParagraf"/>
        <w:numPr>
          <w:ilvl w:val="0"/>
          <w:numId w:val="62"/>
        </w:numPr>
        <w:rPr>
          <w:rFonts w:ascii="Symbol" w:hAnsi="Symbol"/>
          <w:sz w:val="20"/>
        </w:rPr>
      </w:pPr>
      <w:r w:rsidRPr="0019056C">
        <w:rPr>
          <w:b/>
        </w:rPr>
        <w:t>Kalite el kitabı:</w:t>
      </w:r>
      <w:r w:rsidRPr="0019056C">
        <w:rPr>
          <w:b/>
          <w:spacing w:val="-2"/>
        </w:rPr>
        <w:t xml:space="preserve"> </w:t>
      </w:r>
      <w:r>
        <w:t>Fakültenin kalite el kitabı hazırlanmıştır. Bu el kitabında, iç kalite güvencesi mekanizmalarına ilişkin bilgilere yer verilmiştir. (</w:t>
      </w:r>
      <w:hyperlink r:id="rId41">
        <w:r w:rsidRPr="0019056C">
          <w:rPr>
            <w:color w:val="1154CC"/>
            <w:u w:val="single" w:color="1154CC"/>
          </w:rPr>
          <w:t>Kanıt: A.1.4.5.</w:t>
        </w:r>
      </w:hyperlink>
      <w:r>
        <w:t>).</w:t>
      </w:r>
    </w:p>
    <w:p w14:paraId="368968DA" w14:textId="77777777" w:rsidR="004F11EB" w:rsidRPr="0019056C" w:rsidRDefault="008657E5" w:rsidP="00B010C1">
      <w:pPr>
        <w:pStyle w:val="ListeParagraf"/>
        <w:numPr>
          <w:ilvl w:val="0"/>
          <w:numId w:val="62"/>
        </w:numPr>
        <w:rPr>
          <w:rFonts w:ascii="Symbol" w:hAnsi="Symbol"/>
          <w:b/>
        </w:rPr>
      </w:pPr>
      <w:r>
        <w:t>Fakültenin</w:t>
      </w:r>
      <w:r w:rsidRPr="0019056C">
        <w:rPr>
          <w:spacing w:val="-3"/>
        </w:rPr>
        <w:t xml:space="preserve"> </w:t>
      </w:r>
      <w:r>
        <w:t>Kalite</w:t>
      </w:r>
      <w:r w:rsidRPr="0019056C">
        <w:rPr>
          <w:spacing w:val="-5"/>
        </w:rPr>
        <w:t xml:space="preserve"> </w:t>
      </w:r>
      <w:r w:rsidRPr="0019056C">
        <w:rPr>
          <w:spacing w:val="-2"/>
        </w:rPr>
        <w:t>Hedefleri:</w:t>
      </w:r>
    </w:p>
    <w:p w14:paraId="50885354" w14:textId="6C34D8D1" w:rsidR="004F11EB" w:rsidRPr="0019056C" w:rsidRDefault="008657E5" w:rsidP="00B010C1">
      <w:pPr>
        <w:pStyle w:val="ListeParagraf"/>
        <w:numPr>
          <w:ilvl w:val="0"/>
          <w:numId w:val="62"/>
        </w:numPr>
        <w:rPr>
          <w:rFonts w:ascii="Symbol" w:hAnsi="Symbol"/>
        </w:rPr>
      </w:pPr>
      <w:r>
        <w:t>Fakültenin</w:t>
      </w:r>
      <w:r w:rsidRPr="0019056C">
        <w:rPr>
          <w:spacing w:val="-2"/>
        </w:rPr>
        <w:t xml:space="preserve"> </w:t>
      </w:r>
      <w:r>
        <w:t>kalite</w:t>
      </w:r>
      <w:r w:rsidRPr="0019056C">
        <w:rPr>
          <w:spacing w:val="-2"/>
        </w:rPr>
        <w:t xml:space="preserve"> </w:t>
      </w:r>
      <w:r>
        <w:t>hedefleri</w:t>
      </w:r>
      <w:r w:rsidRPr="0019056C">
        <w:rPr>
          <w:spacing w:val="-2"/>
        </w:rPr>
        <w:t xml:space="preserve"> </w:t>
      </w:r>
      <w:r>
        <w:t>şunlardır:</w:t>
      </w:r>
      <w:r w:rsidRPr="0019056C">
        <w:rPr>
          <w:spacing w:val="-1"/>
        </w:rPr>
        <w:t xml:space="preserve"> </w:t>
      </w:r>
      <w:r>
        <w:t>(</w:t>
      </w:r>
      <w:hyperlink r:id="rId42">
        <w:r w:rsidRPr="0019056C">
          <w:rPr>
            <w:color w:val="1154CC"/>
            <w:u w:val="single" w:color="1154CC"/>
          </w:rPr>
          <w:t>Kanıt:</w:t>
        </w:r>
        <w:r w:rsidRPr="0019056C">
          <w:rPr>
            <w:color w:val="1154CC"/>
            <w:spacing w:val="-1"/>
            <w:u w:val="single" w:color="1154CC"/>
          </w:rPr>
          <w:t xml:space="preserve"> </w:t>
        </w:r>
        <w:r w:rsidRPr="0019056C">
          <w:rPr>
            <w:color w:val="1154CC"/>
            <w:spacing w:val="-2"/>
            <w:u w:val="single" w:color="1154CC"/>
          </w:rPr>
          <w:t>A.1.4.6.</w:t>
        </w:r>
      </w:hyperlink>
      <w:r w:rsidRPr="0019056C">
        <w:rPr>
          <w:spacing w:val="-2"/>
        </w:rPr>
        <w:t>).</w:t>
      </w:r>
    </w:p>
    <w:p w14:paraId="18F1B015" w14:textId="77777777" w:rsidR="004F11EB" w:rsidRPr="0019056C" w:rsidRDefault="008657E5" w:rsidP="00B010C1">
      <w:pPr>
        <w:pStyle w:val="ListeParagraf"/>
        <w:numPr>
          <w:ilvl w:val="0"/>
          <w:numId w:val="62"/>
        </w:numPr>
        <w:rPr>
          <w:rFonts w:ascii="Symbol" w:hAnsi="Symbol"/>
          <w:sz w:val="20"/>
        </w:rPr>
      </w:pPr>
      <w:r>
        <w:t>Eğitim-öğretim</w:t>
      </w:r>
      <w:r w:rsidRPr="0019056C">
        <w:rPr>
          <w:spacing w:val="-4"/>
        </w:rPr>
        <w:t xml:space="preserve"> </w:t>
      </w:r>
      <w:r>
        <w:t>ve</w:t>
      </w:r>
      <w:r w:rsidRPr="0019056C">
        <w:rPr>
          <w:spacing w:val="-2"/>
        </w:rPr>
        <w:t xml:space="preserve"> </w:t>
      </w:r>
      <w:r>
        <w:t>araştırma</w:t>
      </w:r>
      <w:r w:rsidRPr="0019056C">
        <w:rPr>
          <w:spacing w:val="-2"/>
        </w:rPr>
        <w:t xml:space="preserve"> </w:t>
      </w:r>
      <w:r>
        <w:t>faaliyetlerinin</w:t>
      </w:r>
      <w:r w:rsidRPr="0019056C">
        <w:rPr>
          <w:spacing w:val="-2"/>
        </w:rPr>
        <w:t xml:space="preserve"> </w:t>
      </w:r>
      <w:r>
        <w:t>kalitesini</w:t>
      </w:r>
      <w:r w:rsidRPr="0019056C">
        <w:rPr>
          <w:spacing w:val="-2"/>
        </w:rPr>
        <w:t xml:space="preserve"> </w:t>
      </w:r>
      <w:r>
        <w:t>sürekli</w:t>
      </w:r>
      <w:r w:rsidRPr="0019056C">
        <w:rPr>
          <w:spacing w:val="-2"/>
        </w:rPr>
        <w:t xml:space="preserve"> </w:t>
      </w:r>
      <w:r>
        <w:t>olarak</w:t>
      </w:r>
      <w:r w:rsidRPr="0019056C">
        <w:rPr>
          <w:spacing w:val="-1"/>
        </w:rPr>
        <w:t xml:space="preserve"> </w:t>
      </w:r>
      <w:r w:rsidRPr="0019056C">
        <w:rPr>
          <w:spacing w:val="-2"/>
        </w:rPr>
        <w:t>geliştirmek</w:t>
      </w:r>
    </w:p>
    <w:p w14:paraId="0AFCE50E" w14:textId="77777777" w:rsidR="004F11EB" w:rsidRPr="0019056C" w:rsidRDefault="008657E5" w:rsidP="00B010C1">
      <w:pPr>
        <w:pStyle w:val="ListeParagraf"/>
        <w:numPr>
          <w:ilvl w:val="0"/>
          <w:numId w:val="62"/>
        </w:numPr>
        <w:rPr>
          <w:rFonts w:ascii="Symbol" w:hAnsi="Symbol"/>
          <w:sz w:val="20"/>
        </w:rPr>
      </w:pPr>
      <w:r>
        <w:t>Mezunların</w:t>
      </w:r>
      <w:r w:rsidRPr="0019056C">
        <w:rPr>
          <w:spacing w:val="-2"/>
        </w:rPr>
        <w:t xml:space="preserve"> </w:t>
      </w:r>
      <w:r>
        <w:t>iş</w:t>
      </w:r>
      <w:r w:rsidRPr="0019056C">
        <w:rPr>
          <w:spacing w:val="-2"/>
        </w:rPr>
        <w:t xml:space="preserve"> </w:t>
      </w:r>
      <w:r>
        <w:t>bulma</w:t>
      </w:r>
      <w:r w:rsidRPr="0019056C">
        <w:rPr>
          <w:spacing w:val="-1"/>
        </w:rPr>
        <w:t xml:space="preserve"> </w:t>
      </w:r>
      <w:r>
        <w:t>imkanlarını</w:t>
      </w:r>
      <w:r w:rsidRPr="0019056C">
        <w:rPr>
          <w:spacing w:val="-1"/>
        </w:rPr>
        <w:t xml:space="preserve"> </w:t>
      </w:r>
      <w:r w:rsidRPr="0019056C">
        <w:rPr>
          <w:spacing w:val="-2"/>
        </w:rPr>
        <w:t>artırmak</w:t>
      </w:r>
    </w:p>
    <w:p w14:paraId="22EC123E" w14:textId="77777777" w:rsidR="004F11EB" w:rsidRPr="0019056C" w:rsidRDefault="008657E5" w:rsidP="00B010C1">
      <w:pPr>
        <w:pStyle w:val="ListeParagraf"/>
        <w:numPr>
          <w:ilvl w:val="0"/>
          <w:numId w:val="62"/>
        </w:numPr>
        <w:rPr>
          <w:rFonts w:ascii="Symbol" w:hAnsi="Symbol"/>
          <w:sz w:val="20"/>
        </w:rPr>
      </w:pPr>
      <w:r>
        <w:t>Uluslararası alanda</w:t>
      </w:r>
      <w:r w:rsidRPr="0019056C">
        <w:rPr>
          <w:spacing w:val="-3"/>
        </w:rPr>
        <w:t xml:space="preserve"> </w:t>
      </w:r>
      <w:r>
        <w:t>tanınırlığını</w:t>
      </w:r>
      <w:r w:rsidRPr="0019056C">
        <w:rPr>
          <w:spacing w:val="-1"/>
        </w:rPr>
        <w:t xml:space="preserve"> </w:t>
      </w:r>
      <w:r w:rsidRPr="0019056C">
        <w:rPr>
          <w:spacing w:val="-2"/>
        </w:rPr>
        <w:t>geliştirmek</w:t>
      </w:r>
    </w:p>
    <w:p w14:paraId="5584AB4A" w14:textId="77777777" w:rsidR="004F11EB" w:rsidRDefault="008657E5">
      <w:pPr>
        <w:pStyle w:val="Balk5"/>
        <w:spacing w:before="257"/>
      </w:pPr>
      <w:r>
        <w:rPr>
          <w:color w:val="C00000"/>
        </w:rPr>
        <w:t>Olgunluk</w:t>
      </w:r>
      <w:r>
        <w:rPr>
          <w:color w:val="C00000"/>
          <w:spacing w:val="-4"/>
        </w:rPr>
        <w:t xml:space="preserve"> </w:t>
      </w:r>
      <w:r>
        <w:rPr>
          <w:color w:val="C00000"/>
        </w:rPr>
        <w:t>Düzeyi:</w:t>
      </w:r>
      <w:r>
        <w:rPr>
          <w:color w:val="C00000"/>
          <w:spacing w:val="-3"/>
        </w:rPr>
        <w:t xml:space="preserve"> </w:t>
      </w:r>
      <w:r>
        <w:rPr>
          <w:color w:val="C00000"/>
          <w:spacing w:val="-10"/>
        </w:rPr>
        <w:t>4</w:t>
      </w:r>
    </w:p>
    <w:p w14:paraId="5DAC1CC2" w14:textId="77777777" w:rsidR="004F11EB" w:rsidRDefault="008657E5" w:rsidP="0019056C">
      <w:r>
        <w:t xml:space="preserve">Fakültenin iç kalite güvencesi mekanizmaları, çeşitli yollarla güvence altına alınmış durumdadır. Örneğin düzenli aralıklarla yönetim kurulu ve akademik toplantılar yapılmakta, işleyiş ile ilgili gerekli konular görüşülmekte ve gerekli kararlar alınarak uygulanmaktadır. Ayrıca kalite el kitabı ve stratejik planda belirtilen hedeflere ulaşmak için gerekli çalışmalar </w:t>
      </w:r>
      <w:r>
        <w:rPr>
          <w:spacing w:val="-2"/>
        </w:rPr>
        <w:t>yapılmaktadır.</w:t>
      </w:r>
    </w:p>
    <w:p w14:paraId="2ED82761" w14:textId="77777777" w:rsidR="004F11EB" w:rsidRDefault="008657E5">
      <w:pPr>
        <w:pStyle w:val="Balk5"/>
        <w:spacing w:before="119"/>
      </w:pPr>
      <w:r>
        <w:rPr>
          <w:color w:val="C00000"/>
          <w:spacing w:val="-2"/>
        </w:rPr>
        <w:t>Kanıtlar</w:t>
      </w:r>
    </w:p>
    <w:p w14:paraId="762B957E" w14:textId="7CF4DF1C" w:rsidR="004F11EB" w:rsidRDefault="00433452" w:rsidP="00B010C1">
      <w:pPr>
        <w:pStyle w:val="ListeParagraf"/>
        <w:numPr>
          <w:ilvl w:val="1"/>
          <w:numId w:val="53"/>
        </w:numPr>
        <w:tabs>
          <w:tab w:val="left" w:pos="861"/>
        </w:tabs>
        <w:spacing w:before="78"/>
      </w:pPr>
      <w:hyperlink r:id="rId43">
        <w:r w:rsidR="008657E5">
          <w:rPr>
            <w:color w:val="1154CC"/>
            <w:u w:val="single" w:color="1154CC"/>
          </w:rPr>
          <w:t>A.1.4.1</w:t>
        </w:r>
      </w:hyperlink>
      <w:hyperlink r:id="rId44">
        <w:r w:rsidR="008657E5">
          <w:rPr>
            <w:color w:val="1154CC"/>
            <w:u w:val="single" w:color="1154CC"/>
          </w:rPr>
          <w:t>.</w:t>
        </w:r>
        <w:r w:rsidR="008657E5">
          <w:rPr>
            <w:color w:val="1154CC"/>
            <w:spacing w:val="-2"/>
            <w:u w:val="single" w:color="1154CC"/>
          </w:rPr>
          <w:t xml:space="preserve"> </w:t>
        </w:r>
        <w:r w:rsidR="008657E5">
          <w:rPr>
            <w:color w:val="1154CC"/>
            <w:u w:val="single" w:color="1154CC"/>
          </w:rPr>
          <w:t>Stratejik</w:t>
        </w:r>
        <w:r w:rsidR="008657E5">
          <w:rPr>
            <w:color w:val="1154CC"/>
            <w:spacing w:val="-1"/>
            <w:u w:val="single" w:color="1154CC"/>
          </w:rPr>
          <w:t xml:space="preserve"> </w:t>
        </w:r>
        <w:r w:rsidR="008657E5">
          <w:rPr>
            <w:color w:val="1154CC"/>
            <w:spacing w:val="-2"/>
            <w:u w:val="single" w:color="1154CC"/>
          </w:rPr>
          <w:t>Planımız</w:t>
        </w:r>
      </w:hyperlink>
    </w:p>
    <w:p w14:paraId="0112F5F1" w14:textId="77777777" w:rsidR="004F11EB" w:rsidRDefault="00433452" w:rsidP="00B010C1">
      <w:pPr>
        <w:pStyle w:val="ListeParagraf"/>
        <w:numPr>
          <w:ilvl w:val="1"/>
          <w:numId w:val="53"/>
        </w:numPr>
        <w:tabs>
          <w:tab w:val="left" w:pos="861"/>
        </w:tabs>
      </w:pPr>
      <w:hyperlink r:id="rId45">
        <w:r w:rsidR="008657E5">
          <w:rPr>
            <w:color w:val="1154CC"/>
            <w:u w:val="single" w:color="1154CC"/>
          </w:rPr>
          <w:t>A.1.4.2</w:t>
        </w:r>
      </w:hyperlink>
      <w:hyperlink r:id="rId46">
        <w:r w:rsidR="008657E5">
          <w:rPr>
            <w:color w:val="1154CC"/>
            <w:u w:val="single" w:color="1154CC"/>
          </w:rPr>
          <w:t>.</w:t>
        </w:r>
        <w:r w:rsidR="008657E5">
          <w:rPr>
            <w:color w:val="1154CC"/>
            <w:spacing w:val="-4"/>
            <w:u w:val="single" w:color="1154CC"/>
          </w:rPr>
          <w:t xml:space="preserve"> </w:t>
        </w:r>
        <w:r w:rsidR="008657E5">
          <w:rPr>
            <w:color w:val="1154CC"/>
            <w:u w:val="single" w:color="1154CC"/>
          </w:rPr>
          <w:t>Akademik</w:t>
        </w:r>
        <w:r w:rsidR="008657E5">
          <w:rPr>
            <w:color w:val="1154CC"/>
            <w:spacing w:val="-1"/>
            <w:u w:val="single" w:color="1154CC"/>
          </w:rPr>
          <w:t xml:space="preserve"> </w:t>
        </w:r>
        <w:r w:rsidR="008657E5">
          <w:rPr>
            <w:color w:val="1154CC"/>
            <w:u w:val="single" w:color="1154CC"/>
          </w:rPr>
          <w:t>Toplantı</w:t>
        </w:r>
      </w:hyperlink>
      <w:r w:rsidR="008657E5">
        <w:rPr>
          <w:color w:val="1154CC"/>
          <w:spacing w:val="1"/>
          <w:u w:val="single" w:color="1154CC"/>
        </w:rPr>
        <w:t xml:space="preserve"> </w:t>
      </w:r>
      <w:hyperlink r:id="rId47">
        <w:r w:rsidR="008657E5">
          <w:rPr>
            <w:color w:val="1154CC"/>
            <w:spacing w:val="-2"/>
            <w:u w:val="single" w:color="1154CC"/>
          </w:rPr>
          <w:t>Tutanaklarımız</w:t>
        </w:r>
      </w:hyperlink>
    </w:p>
    <w:p w14:paraId="4F71D912" w14:textId="77777777" w:rsidR="004F11EB" w:rsidRDefault="00433452" w:rsidP="00B010C1">
      <w:pPr>
        <w:pStyle w:val="ListeParagraf"/>
        <w:numPr>
          <w:ilvl w:val="1"/>
          <w:numId w:val="53"/>
        </w:numPr>
        <w:tabs>
          <w:tab w:val="left" w:pos="861"/>
        </w:tabs>
        <w:spacing w:before="123"/>
      </w:pPr>
      <w:hyperlink r:id="rId48">
        <w:r w:rsidR="008657E5">
          <w:rPr>
            <w:color w:val="1154CC"/>
            <w:u w:val="single" w:color="1154CC"/>
          </w:rPr>
          <w:t>A.1.4.3.</w:t>
        </w:r>
        <w:r w:rsidR="008657E5">
          <w:rPr>
            <w:color w:val="1154CC"/>
            <w:spacing w:val="-1"/>
            <w:u w:val="single" w:color="1154CC"/>
          </w:rPr>
          <w:t xml:space="preserve"> </w:t>
        </w:r>
        <w:r w:rsidR="008657E5">
          <w:rPr>
            <w:color w:val="1154CC"/>
            <w:u w:val="single" w:color="1154CC"/>
          </w:rPr>
          <w:t>Yönetim</w:t>
        </w:r>
        <w:r w:rsidR="008657E5">
          <w:rPr>
            <w:color w:val="1154CC"/>
            <w:spacing w:val="-1"/>
            <w:u w:val="single" w:color="1154CC"/>
          </w:rPr>
          <w:t xml:space="preserve"> </w:t>
        </w:r>
        <w:r w:rsidR="008657E5">
          <w:rPr>
            <w:color w:val="1154CC"/>
            <w:u w:val="single" w:color="1154CC"/>
          </w:rPr>
          <w:t>Kurulu ve</w:t>
        </w:r>
        <w:r w:rsidR="008657E5">
          <w:rPr>
            <w:color w:val="1154CC"/>
            <w:spacing w:val="-1"/>
            <w:u w:val="single" w:color="1154CC"/>
          </w:rPr>
          <w:t xml:space="preserve"> </w:t>
        </w:r>
        <w:r w:rsidR="008657E5">
          <w:rPr>
            <w:color w:val="1154CC"/>
            <w:u w:val="single" w:color="1154CC"/>
          </w:rPr>
          <w:t>Akademik</w:t>
        </w:r>
        <w:r w:rsidR="008657E5">
          <w:rPr>
            <w:color w:val="1154CC"/>
            <w:spacing w:val="-1"/>
            <w:u w:val="single" w:color="1154CC"/>
          </w:rPr>
          <w:t xml:space="preserve"> </w:t>
        </w:r>
        <w:r w:rsidR="008657E5">
          <w:rPr>
            <w:color w:val="1154CC"/>
            <w:u w:val="single" w:color="1154CC"/>
          </w:rPr>
          <w:t>Toplantı</w:t>
        </w:r>
      </w:hyperlink>
      <w:r w:rsidR="008657E5">
        <w:rPr>
          <w:color w:val="1154CC"/>
          <w:u w:val="single" w:color="1154CC"/>
        </w:rPr>
        <w:t xml:space="preserve"> </w:t>
      </w:r>
      <w:hyperlink r:id="rId49">
        <w:r w:rsidR="008657E5">
          <w:rPr>
            <w:color w:val="1154CC"/>
            <w:spacing w:val="-2"/>
            <w:u w:val="single" w:color="1154CC"/>
          </w:rPr>
          <w:t>Tutanaklarımız</w:t>
        </w:r>
      </w:hyperlink>
    </w:p>
    <w:p w14:paraId="5DA15C0F" w14:textId="77777777" w:rsidR="004F11EB" w:rsidRDefault="00433452" w:rsidP="00B010C1">
      <w:pPr>
        <w:pStyle w:val="ListeParagraf"/>
        <w:numPr>
          <w:ilvl w:val="1"/>
          <w:numId w:val="53"/>
        </w:numPr>
        <w:tabs>
          <w:tab w:val="left" w:pos="861"/>
        </w:tabs>
      </w:pPr>
      <w:hyperlink r:id="rId50">
        <w:r w:rsidR="008657E5">
          <w:rPr>
            <w:color w:val="1154CC"/>
            <w:u w:val="single" w:color="1154CC"/>
          </w:rPr>
          <w:t>A.1.4.4.</w:t>
        </w:r>
        <w:r w:rsidR="008657E5">
          <w:rPr>
            <w:color w:val="1154CC"/>
            <w:spacing w:val="-1"/>
            <w:u w:val="single" w:color="1154CC"/>
          </w:rPr>
          <w:t xml:space="preserve"> </w:t>
        </w:r>
        <w:r w:rsidR="008657E5">
          <w:rPr>
            <w:color w:val="1154CC"/>
            <w:u w:val="single" w:color="1154CC"/>
          </w:rPr>
          <w:t>Kalite ve</w:t>
        </w:r>
        <w:r w:rsidR="008657E5">
          <w:rPr>
            <w:color w:val="1154CC"/>
            <w:spacing w:val="-2"/>
            <w:u w:val="single" w:color="1154CC"/>
          </w:rPr>
          <w:t xml:space="preserve"> </w:t>
        </w:r>
        <w:r w:rsidR="008657E5">
          <w:rPr>
            <w:color w:val="1154CC"/>
            <w:u w:val="single" w:color="1154CC"/>
          </w:rPr>
          <w:t xml:space="preserve">Akreditasyon </w:t>
        </w:r>
        <w:r w:rsidR="008657E5">
          <w:rPr>
            <w:color w:val="1154CC"/>
            <w:spacing w:val="-2"/>
            <w:u w:val="single" w:color="1154CC"/>
          </w:rPr>
          <w:t>Komisyonumuz</w:t>
        </w:r>
      </w:hyperlink>
    </w:p>
    <w:p w14:paraId="12558C8F" w14:textId="78854422" w:rsidR="004F11EB" w:rsidRDefault="00433452" w:rsidP="00B010C1">
      <w:pPr>
        <w:pStyle w:val="ListeParagraf"/>
        <w:numPr>
          <w:ilvl w:val="1"/>
          <w:numId w:val="53"/>
        </w:numPr>
        <w:tabs>
          <w:tab w:val="left" w:pos="861"/>
        </w:tabs>
      </w:pPr>
      <w:hyperlink r:id="rId51">
        <w:r w:rsidR="008657E5">
          <w:rPr>
            <w:color w:val="1154CC"/>
            <w:u w:val="single" w:color="1154CC"/>
          </w:rPr>
          <w:t>A.1.4.5.</w:t>
        </w:r>
        <w:r w:rsidR="008657E5">
          <w:rPr>
            <w:color w:val="1154CC"/>
            <w:spacing w:val="-1"/>
            <w:u w:val="single" w:color="1154CC"/>
          </w:rPr>
          <w:t xml:space="preserve"> </w:t>
        </w:r>
        <w:r w:rsidR="008657E5">
          <w:rPr>
            <w:color w:val="1154CC"/>
            <w:u w:val="single" w:color="1154CC"/>
          </w:rPr>
          <w:t>Kalite</w:t>
        </w:r>
        <w:r w:rsidR="008657E5">
          <w:rPr>
            <w:color w:val="1154CC"/>
            <w:spacing w:val="-1"/>
            <w:u w:val="single" w:color="1154CC"/>
          </w:rPr>
          <w:t xml:space="preserve"> </w:t>
        </w:r>
        <w:r w:rsidR="008657E5">
          <w:rPr>
            <w:color w:val="1154CC"/>
            <w:u w:val="single" w:color="1154CC"/>
          </w:rPr>
          <w:t>El</w:t>
        </w:r>
        <w:r w:rsidR="008657E5">
          <w:rPr>
            <w:color w:val="1154CC"/>
            <w:spacing w:val="-1"/>
            <w:u w:val="single" w:color="1154CC"/>
          </w:rPr>
          <w:t xml:space="preserve"> </w:t>
        </w:r>
        <w:r w:rsidR="008657E5">
          <w:rPr>
            <w:color w:val="1154CC"/>
            <w:spacing w:val="-2"/>
            <w:u w:val="single" w:color="1154CC"/>
          </w:rPr>
          <w:t>Kitabımız</w:t>
        </w:r>
      </w:hyperlink>
    </w:p>
    <w:p w14:paraId="643027B6" w14:textId="17A44F4D" w:rsidR="00B76AC1" w:rsidRDefault="00433452" w:rsidP="0012099B">
      <w:pPr>
        <w:pStyle w:val="ListeParagraf"/>
        <w:numPr>
          <w:ilvl w:val="1"/>
          <w:numId w:val="53"/>
        </w:numPr>
        <w:tabs>
          <w:tab w:val="left" w:pos="861"/>
        </w:tabs>
        <w:spacing w:before="122"/>
      </w:pPr>
      <w:hyperlink r:id="rId52">
        <w:r w:rsidR="008657E5">
          <w:rPr>
            <w:color w:val="1154CC"/>
            <w:u w:val="single" w:color="1154CC"/>
          </w:rPr>
          <w:t>A.1.4.6.</w:t>
        </w:r>
        <w:r w:rsidR="008657E5">
          <w:rPr>
            <w:color w:val="1154CC"/>
            <w:spacing w:val="-1"/>
            <w:u w:val="single" w:color="1154CC"/>
          </w:rPr>
          <w:t xml:space="preserve"> </w:t>
        </w:r>
        <w:r w:rsidR="008657E5">
          <w:rPr>
            <w:color w:val="1154CC"/>
            <w:u w:val="single" w:color="1154CC"/>
          </w:rPr>
          <w:t>Stratejik</w:t>
        </w:r>
        <w:r w:rsidR="008657E5">
          <w:rPr>
            <w:color w:val="1154CC"/>
            <w:spacing w:val="-1"/>
            <w:u w:val="single" w:color="1154CC"/>
          </w:rPr>
          <w:t xml:space="preserve"> </w:t>
        </w:r>
        <w:r w:rsidR="008657E5">
          <w:rPr>
            <w:color w:val="1154CC"/>
            <w:spacing w:val="-2"/>
            <w:u w:val="single" w:color="1154CC"/>
          </w:rPr>
          <w:t>Planımız</w:t>
        </w:r>
      </w:hyperlink>
    </w:p>
    <w:p w14:paraId="3D180941" w14:textId="77777777" w:rsidR="00B76AC1" w:rsidRDefault="00B76AC1">
      <w:pPr>
        <w:pStyle w:val="GvdeMetni"/>
        <w:spacing w:before="240"/>
        <w:ind w:left="0"/>
      </w:pPr>
    </w:p>
    <w:p w14:paraId="15E309DE" w14:textId="77777777" w:rsidR="004F11EB" w:rsidRDefault="008657E5" w:rsidP="00B010C1">
      <w:pPr>
        <w:pStyle w:val="Balk4"/>
        <w:numPr>
          <w:ilvl w:val="2"/>
          <w:numId w:val="54"/>
        </w:numPr>
        <w:tabs>
          <w:tab w:val="left" w:pos="794"/>
        </w:tabs>
        <w:ind w:hanging="653"/>
        <w:rPr>
          <w:color w:val="001F5F"/>
        </w:rPr>
      </w:pPr>
      <w:r>
        <w:rPr>
          <w:color w:val="001F5F"/>
        </w:rPr>
        <w:t>Kamuoyunu</w:t>
      </w:r>
      <w:r>
        <w:rPr>
          <w:color w:val="001F5F"/>
          <w:spacing w:val="-5"/>
        </w:rPr>
        <w:t xml:space="preserve"> </w:t>
      </w:r>
      <w:r>
        <w:rPr>
          <w:color w:val="001F5F"/>
        </w:rPr>
        <w:t>bilgilendirme</w:t>
      </w:r>
      <w:r>
        <w:rPr>
          <w:color w:val="001F5F"/>
          <w:spacing w:val="-2"/>
        </w:rPr>
        <w:t xml:space="preserve"> </w:t>
      </w:r>
      <w:r>
        <w:rPr>
          <w:color w:val="001F5F"/>
        </w:rPr>
        <w:t>ve</w:t>
      </w:r>
      <w:r>
        <w:rPr>
          <w:color w:val="001F5F"/>
          <w:spacing w:val="-2"/>
        </w:rPr>
        <w:t xml:space="preserve"> </w:t>
      </w:r>
      <w:r>
        <w:rPr>
          <w:color w:val="001F5F"/>
        </w:rPr>
        <w:t xml:space="preserve">hesap </w:t>
      </w:r>
      <w:r>
        <w:rPr>
          <w:color w:val="001F5F"/>
          <w:spacing w:val="-2"/>
        </w:rPr>
        <w:t>verebilirlik</w:t>
      </w:r>
    </w:p>
    <w:p w14:paraId="5E56339C" w14:textId="77777777" w:rsidR="00180F74" w:rsidRDefault="00180F74" w:rsidP="00180F74">
      <w:pPr>
        <w:rPr>
          <w:lang w:bidi="tr-TR"/>
        </w:rPr>
      </w:pPr>
      <w:bookmarkStart w:id="4" w:name="_Hlk217396936"/>
      <w:r w:rsidRPr="002D7082">
        <w:rPr>
          <w:lang w:bidi="tr-TR"/>
        </w:rPr>
        <w:t xml:space="preserve">Fakültemiz, hem eğitim-öğretim programları hem de araştırma-geliştirme faaliyetlerini açık, </w:t>
      </w:r>
      <w:r w:rsidRPr="002D7082">
        <w:rPr>
          <w:lang w:bidi="tr-TR"/>
        </w:rPr>
        <w:lastRenderedPageBreak/>
        <w:t xml:space="preserve">doğru ve güvenilir biçimde, kolay ulaşılabilecek şekilde yayımlamaktadır. Fakültemizde kamuoyu bilgilendirmesi ilkesel olarak esas alınmaktadır. Fakültenin bahsi geçen tüm faaliyetleri fakülte web sayfasında (ARÜ İlahiyat Web Sitesi) yayımlanarak duyurulmaktadır </w:t>
      </w:r>
      <w:hyperlink r:id="rId53" w:history="1">
        <w:r w:rsidRPr="002D7082">
          <w:rPr>
            <w:rStyle w:val="Kpr"/>
            <w:lang w:bidi="tr-TR"/>
          </w:rPr>
          <w:t>(Kanıt-1)</w:t>
        </w:r>
      </w:hyperlink>
      <w:r w:rsidRPr="002D7082">
        <w:rPr>
          <w:lang w:bidi="tr-TR"/>
        </w:rPr>
        <w:t>. Kurum tüm faaliyetleri web sayfasında paylaşarak daha geniş kitlelere erişmeyi ve bilgiye kolay ulaşılabilirliği hedeflemektedir.</w:t>
      </w:r>
      <w:r>
        <w:rPr>
          <w:lang w:bidi="tr-TR"/>
        </w:rPr>
        <w:t xml:space="preserve"> 2025 ocak ayından itibaren yapılan etkinlik, toplantı, gezi, yarışma vb. haberler de kamuoyunu bilgilendirme ve hesap verilebilirlik kapsamında güncellenerek fakülte web sayfasında paylaşılmaktadır. 2025 yılı haziran-aralık dönemi web sitesi haberleri de kurumun sayfasında yer almaktadır.</w:t>
      </w:r>
    </w:p>
    <w:bookmarkEnd w:id="4"/>
    <w:p w14:paraId="2C06CEB3" w14:textId="77777777" w:rsidR="00180F74" w:rsidRPr="002D7082" w:rsidRDefault="00180F74" w:rsidP="00180F74">
      <w:pPr>
        <w:rPr>
          <w:lang w:bidi="tr-TR"/>
        </w:rPr>
      </w:pPr>
      <w:r w:rsidRPr="002D7082">
        <w:rPr>
          <w:lang w:bidi="tr-TR"/>
        </w:rPr>
        <w:t>Fakülte, kurumsal e-posta (</w:t>
      </w:r>
      <w:hyperlink r:id="rId54" w:history="1">
        <w:r w:rsidRPr="002D7082">
          <w:rPr>
            <w:rStyle w:val="Kpr"/>
            <w:lang w:bidi="tr-TR"/>
          </w:rPr>
          <w:t>if@ardahan.edu.tr</w:t>
        </w:r>
      </w:hyperlink>
      <w:r w:rsidRPr="002D7082">
        <w:rPr>
          <w:lang w:bidi="tr-TR"/>
        </w:rPr>
        <w:t xml:space="preserve">) adresi üzerinden iç ve dış paydaş grupları oluşturarak akademik ve sosyal faaliyetlerin kurumsal e-postalar aracılığı ile sağlıklı bir şekilde yayılmasını sağlamaktadır </w:t>
      </w:r>
      <w:hyperlink r:id="rId55" w:history="1">
        <w:r w:rsidRPr="002D7082">
          <w:rPr>
            <w:rStyle w:val="Kpr"/>
            <w:lang w:bidi="tr-TR"/>
          </w:rPr>
          <w:t>(Kanıt-2)</w:t>
        </w:r>
      </w:hyperlink>
      <w:r w:rsidRPr="002D7082">
        <w:rPr>
          <w:lang w:bidi="tr-TR"/>
        </w:rPr>
        <w:t>.</w:t>
      </w:r>
      <w:r>
        <w:rPr>
          <w:lang w:bidi="tr-TR"/>
        </w:rPr>
        <w:t xml:space="preserve"> </w:t>
      </w:r>
    </w:p>
    <w:p w14:paraId="1C347981" w14:textId="77777777" w:rsidR="00180F74" w:rsidRPr="002D7082" w:rsidRDefault="00180F74" w:rsidP="00180F74">
      <w:pPr>
        <w:rPr>
          <w:lang w:bidi="tr-TR"/>
        </w:rPr>
      </w:pPr>
      <w:r w:rsidRPr="002D7082">
        <w:rPr>
          <w:lang w:bidi="tr-TR"/>
        </w:rPr>
        <w:t xml:space="preserve">Eğitim-Öğretim faaliyetleri kapsamında gerçekleştirilen sınavların ilanı ve sınav sonuçları, Erasmus, Mevlâna, Farabi değişim programlarından yararlanan öğrenci, öğretim elemanı ve idari personel hareketliliğine ilişkin duyuru ve sonuçlar kurumun internet sayfasında ilan edilmektedir </w:t>
      </w:r>
      <w:hyperlink r:id="rId56" w:history="1">
        <w:r w:rsidRPr="002D7082">
          <w:rPr>
            <w:rStyle w:val="Kpr"/>
            <w:lang w:bidi="tr-TR"/>
          </w:rPr>
          <w:t>(Kanıt-3)</w:t>
        </w:r>
      </w:hyperlink>
      <w:r w:rsidRPr="002D7082">
        <w:rPr>
          <w:lang w:bidi="tr-TR"/>
        </w:rPr>
        <w:t>.</w:t>
      </w:r>
      <w:r>
        <w:rPr>
          <w:lang w:bidi="tr-TR"/>
        </w:rPr>
        <w:t xml:space="preserve"> </w:t>
      </w:r>
    </w:p>
    <w:p w14:paraId="2426007D" w14:textId="77777777" w:rsidR="00180F74" w:rsidRPr="001C5833" w:rsidRDefault="00180F74" w:rsidP="00180F74">
      <w:pPr>
        <w:shd w:val="clear" w:color="auto" w:fill="FFFFFF" w:themeFill="background1"/>
        <w:rPr>
          <w:b/>
          <w:i/>
          <w:iCs/>
          <w:color w:val="C00000"/>
          <w:szCs w:val="26"/>
        </w:rPr>
      </w:pPr>
      <w:r w:rsidRPr="001C5833">
        <w:rPr>
          <w:b/>
          <w:i/>
          <w:iCs/>
          <w:color w:val="C00000"/>
          <w:szCs w:val="26"/>
        </w:rPr>
        <w:t xml:space="preserve">Olgunluk Düzeyi: </w:t>
      </w:r>
      <w:r>
        <w:rPr>
          <w:b/>
          <w:i/>
          <w:iCs/>
          <w:color w:val="C00000"/>
          <w:szCs w:val="26"/>
        </w:rPr>
        <w:t>3</w:t>
      </w:r>
      <w:r w:rsidRPr="001C5833">
        <w:rPr>
          <w:b/>
          <w:i/>
          <w:iCs/>
          <w:color w:val="C00000"/>
          <w:szCs w:val="26"/>
        </w:rPr>
        <w:t xml:space="preserve"> </w:t>
      </w:r>
    </w:p>
    <w:p w14:paraId="60ED7ED8" w14:textId="77777777" w:rsidR="00180F74" w:rsidRDefault="00180F74" w:rsidP="00180F74">
      <w:pPr>
        <w:rPr>
          <w:lang w:bidi="tr-TR"/>
        </w:rPr>
      </w:pPr>
      <w:r w:rsidRPr="002D7082">
        <w:rPr>
          <w:lang w:bidi="tr-TR"/>
        </w:rPr>
        <w:t>Kurum tanımlı</w:t>
      </w:r>
      <w:r>
        <w:rPr>
          <w:lang w:bidi="tr-TR"/>
        </w:rPr>
        <w:t xml:space="preserve"> </w:t>
      </w:r>
      <w:r w:rsidRPr="002D7082">
        <w:rPr>
          <w:lang w:bidi="tr-TR"/>
        </w:rPr>
        <w:t>süreçleri</w:t>
      </w:r>
      <w:r>
        <w:rPr>
          <w:lang w:bidi="tr-TR"/>
        </w:rPr>
        <w:t xml:space="preserve"> </w:t>
      </w:r>
      <w:r w:rsidRPr="002D7082">
        <w:rPr>
          <w:lang w:bidi="tr-TR"/>
        </w:rPr>
        <w:t>doğrultusunda</w:t>
      </w:r>
      <w:r>
        <w:rPr>
          <w:lang w:bidi="tr-TR"/>
        </w:rPr>
        <w:t xml:space="preserve"> </w:t>
      </w:r>
      <w:r w:rsidRPr="002D7082">
        <w:rPr>
          <w:lang w:bidi="tr-TR"/>
        </w:rPr>
        <w:t>kamuoyunu</w:t>
      </w:r>
      <w:r>
        <w:rPr>
          <w:lang w:bidi="tr-TR"/>
        </w:rPr>
        <w:t xml:space="preserve"> </w:t>
      </w:r>
      <w:r w:rsidRPr="002D7082">
        <w:rPr>
          <w:lang w:bidi="tr-TR"/>
        </w:rPr>
        <w:t>bilgilendirme ve</w:t>
      </w:r>
      <w:r>
        <w:rPr>
          <w:lang w:bidi="tr-TR"/>
        </w:rPr>
        <w:t xml:space="preserve"> </w:t>
      </w:r>
      <w:r w:rsidRPr="002D7082">
        <w:rPr>
          <w:lang w:bidi="tr-TR"/>
        </w:rPr>
        <w:t>hesap verebilirlik</w:t>
      </w:r>
      <w:r>
        <w:rPr>
          <w:lang w:bidi="tr-TR"/>
        </w:rPr>
        <w:t xml:space="preserve"> </w:t>
      </w:r>
      <w:r w:rsidRPr="002D7082">
        <w:rPr>
          <w:lang w:bidi="tr-TR"/>
        </w:rPr>
        <w:t>mekanizmalarını</w:t>
      </w:r>
      <w:r>
        <w:rPr>
          <w:lang w:bidi="tr-TR"/>
        </w:rPr>
        <w:t xml:space="preserve"> </w:t>
      </w:r>
      <w:r w:rsidRPr="002D7082">
        <w:rPr>
          <w:lang w:bidi="tr-TR"/>
        </w:rPr>
        <w:t>işletmektedir.</w:t>
      </w:r>
      <w:r>
        <w:rPr>
          <w:lang w:bidi="tr-TR"/>
        </w:rPr>
        <w:t xml:space="preserve"> </w:t>
      </w:r>
    </w:p>
    <w:p w14:paraId="12281098" w14:textId="77777777" w:rsidR="00180F74" w:rsidRPr="005F76A6" w:rsidRDefault="00180F74" w:rsidP="00180F74">
      <w:pPr>
        <w:shd w:val="clear" w:color="auto" w:fill="FFFFFF" w:themeFill="background1"/>
        <w:rPr>
          <w:b/>
          <w:i/>
          <w:iCs/>
          <w:color w:val="C00000"/>
          <w:szCs w:val="26"/>
        </w:rPr>
      </w:pPr>
      <w:r w:rsidRPr="005F76A6">
        <w:rPr>
          <w:b/>
          <w:i/>
          <w:iCs/>
          <w:color w:val="C00000"/>
          <w:szCs w:val="26"/>
        </w:rPr>
        <w:t>Kanıtlar</w:t>
      </w:r>
    </w:p>
    <w:p w14:paraId="26114ED1" w14:textId="77777777" w:rsidR="00180F74" w:rsidRPr="005F76A6" w:rsidRDefault="00433452" w:rsidP="00180F74">
      <w:pPr>
        <w:pStyle w:val="ListeParagraf"/>
        <w:widowControl/>
        <w:numPr>
          <w:ilvl w:val="0"/>
          <w:numId w:val="57"/>
        </w:numPr>
        <w:shd w:val="clear" w:color="auto" w:fill="FFFFFF" w:themeFill="background1"/>
        <w:autoSpaceDE/>
        <w:autoSpaceDN/>
        <w:spacing w:line="240" w:lineRule="auto"/>
        <w:contextualSpacing/>
      </w:pPr>
      <w:hyperlink r:id="rId57" w:history="1">
        <w:r w:rsidR="00180F74" w:rsidRPr="005F76A6">
          <w:rPr>
            <w:rStyle w:val="Kpr"/>
          </w:rPr>
          <w:t>A.1.5.1.ilahiyat_birim_Web_sayfasi</w:t>
        </w:r>
      </w:hyperlink>
    </w:p>
    <w:p w14:paraId="0109793A" w14:textId="77777777" w:rsidR="00180F74" w:rsidRPr="005F76A6" w:rsidRDefault="00433452" w:rsidP="00180F74">
      <w:pPr>
        <w:pStyle w:val="ListeParagraf"/>
        <w:widowControl/>
        <w:numPr>
          <w:ilvl w:val="0"/>
          <w:numId w:val="57"/>
        </w:numPr>
        <w:shd w:val="clear" w:color="auto" w:fill="FFFFFF" w:themeFill="background1"/>
        <w:autoSpaceDE/>
        <w:autoSpaceDN/>
        <w:spacing w:line="240" w:lineRule="auto"/>
        <w:contextualSpacing/>
      </w:pPr>
      <w:hyperlink r:id="rId58" w:history="1">
        <w:r w:rsidR="00180F74" w:rsidRPr="005F76A6">
          <w:rPr>
            <w:rStyle w:val="Kpr"/>
          </w:rPr>
          <w:t>A.1.5.2.ilahiyat_kurumsal_e-postalar</w:t>
        </w:r>
      </w:hyperlink>
    </w:p>
    <w:p w14:paraId="637C5C9E" w14:textId="77777777" w:rsidR="00180F74" w:rsidRPr="005F76A6" w:rsidRDefault="00433452" w:rsidP="00180F74">
      <w:pPr>
        <w:pStyle w:val="ListeParagraf"/>
        <w:widowControl/>
        <w:numPr>
          <w:ilvl w:val="0"/>
          <w:numId w:val="57"/>
        </w:numPr>
        <w:shd w:val="clear" w:color="auto" w:fill="FFFFFF" w:themeFill="background1"/>
        <w:autoSpaceDE/>
        <w:autoSpaceDN/>
        <w:spacing w:line="240" w:lineRule="auto"/>
        <w:contextualSpacing/>
      </w:pPr>
      <w:hyperlink r:id="rId59" w:history="1">
        <w:r w:rsidR="00180F74" w:rsidRPr="005F76A6">
          <w:rPr>
            <w:rStyle w:val="Kpr"/>
          </w:rPr>
          <w:t>A.1.5.3.erasmus_hareketlilik</w:t>
        </w:r>
      </w:hyperlink>
    </w:p>
    <w:p w14:paraId="36228EBD" w14:textId="77777777" w:rsidR="0092292A" w:rsidRDefault="0092292A" w:rsidP="0019056C">
      <w:pPr>
        <w:rPr>
          <w:lang w:bidi="tr-TR"/>
        </w:rPr>
      </w:pPr>
    </w:p>
    <w:p w14:paraId="3E1DEAE2" w14:textId="77777777" w:rsidR="00B650A8" w:rsidRPr="005F76A6" w:rsidRDefault="00B650A8" w:rsidP="00B650A8">
      <w:pPr>
        <w:widowControl/>
        <w:shd w:val="clear" w:color="auto" w:fill="FFFFFF" w:themeFill="background1"/>
        <w:autoSpaceDE/>
        <w:autoSpaceDN/>
        <w:spacing w:line="240" w:lineRule="auto"/>
        <w:contextualSpacing/>
      </w:pPr>
    </w:p>
    <w:p w14:paraId="1F5D1441" w14:textId="77777777" w:rsidR="004F11EB" w:rsidRDefault="008657E5" w:rsidP="00B010C1">
      <w:pPr>
        <w:pStyle w:val="Balk3"/>
        <w:numPr>
          <w:ilvl w:val="1"/>
          <w:numId w:val="54"/>
        </w:numPr>
        <w:tabs>
          <w:tab w:val="left" w:pos="694"/>
        </w:tabs>
        <w:spacing w:before="59"/>
        <w:ind w:left="694" w:hanging="553"/>
        <w:rPr>
          <w:color w:val="890000"/>
        </w:rPr>
      </w:pPr>
      <w:r>
        <w:rPr>
          <w:color w:val="890000"/>
        </w:rPr>
        <w:t>Misyon</w:t>
      </w:r>
      <w:r>
        <w:rPr>
          <w:color w:val="890000"/>
          <w:spacing w:val="-7"/>
        </w:rPr>
        <w:t xml:space="preserve"> </w:t>
      </w:r>
      <w:r>
        <w:rPr>
          <w:color w:val="890000"/>
        </w:rPr>
        <w:t>ve</w:t>
      </w:r>
      <w:r>
        <w:rPr>
          <w:color w:val="890000"/>
          <w:spacing w:val="-4"/>
        </w:rPr>
        <w:t xml:space="preserve"> </w:t>
      </w:r>
      <w:r>
        <w:rPr>
          <w:color w:val="890000"/>
        </w:rPr>
        <w:t>Stratejik</w:t>
      </w:r>
      <w:r>
        <w:rPr>
          <w:color w:val="890000"/>
          <w:spacing w:val="-6"/>
        </w:rPr>
        <w:t xml:space="preserve"> </w:t>
      </w:r>
      <w:r>
        <w:rPr>
          <w:color w:val="890000"/>
          <w:spacing w:val="-2"/>
        </w:rPr>
        <w:t>Amaçlar</w:t>
      </w:r>
    </w:p>
    <w:p w14:paraId="50DEB6E3" w14:textId="77777777" w:rsidR="004F11EB" w:rsidRDefault="008657E5" w:rsidP="00B010C1">
      <w:pPr>
        <w:pStyle w:val="Balk4"/>
        <w:numPr>
          <w:ilvl w:val="2"/>
          <w:numId w:val="54"/>
        </w:numPr>
        <w:tabs>
          <w:tab w:val="left" w:pos="794"/>
        </w:tabs>
        <w:spacing w:before="280"/>
        <w:ind w:hanging="653"/>
        <w:rPr>
          <w:color w:val="001F5F"/>
        </w:rPr>
      </w:pPr>
      <w:r>
        <w:rPr>
          <w:color w:val="001F5F"/>
        </w:rPr>
        <w:t>Misyon,</w:t>
      </w:r>
      <w:r>
        <w:rPr>
          <w:color w:val="001F5F"/>
          <w:spacing w:val="-3"/>
        </w:rPr>
        <w:t xml:space="preserve"> </w:t>
      </w:r>
      <w:r>
        <w:rPr>
          <w:color w:val="001F5F"/>
        </w:rPr>
        <w:t xml:space="preserve">vizyon ve </w:t>
      </w:r>
      <w:r>
        <w:rPr>
          <w:color w:val="001F5F"/>
          <w:spacing w:val="-2"/>
        </w:rPr>
        <w:t>politikalar</w:t>
      </w:r>
    </w:p>
    <w:p w14:paraId="0B1B01ED" w14:textId="75D09667" w:rsidR="004F11EB" w:rsidRDefault="008657E5" w:rsidP="0019056C">
      <w:r>
        <w:rPr>
          <w:spacing w:val="-2"/>
        </w:rPr>
        <w:t>Fakültemizin,</w:t>
      </w:r>
      <w:r>
        <w:tab/>
      </w:r>
      <w:r>
        <w:rPr>
          <w:spacing w:val="-2"/>
        </w:rPr>
        <w:t>belirlenen</w:t>
      </w:r>
      <w:r>
        <w:tab/>
      </w:r>
      <w:r>
        <w:rPr>
          <w:spacing w:val="-2"/>
        </w:rPr>
        <w:t>misyon,</w:t>
      </w:r>
      <w:r>
        <w:tab/>
      </w:r>
      <w:r>
        <w:rPr>
          <w:spacing w:val="-2"/>
        </w:rPr>
        <w:t>vizyon</w:t>
      </w:r>
      <w:r>
        <w:tab/>
      </w:r>
      <w:r>
        <w:rPr>
          <w:spacing w:val="-6"/>
        </w:rPr>
        <w:t>ve</w:t>
      </w:r>
      <w:r>
        <w:tab/>
      </w:r>
      <w:r>
        <w:rPr>
          <w:spacing w:val="-2"/>
        </w:rPr>
        <w:t>politikalar</w:t>
      </w:r>
      <w:r>
        <w:tab/>
      </w:r>
      <w:r>
        <w:rPr>
          <w:spacing w:val="-2"/>
        </w:rPr>
        <w:t>çerçevesinde</w:t>
      </w:r>
      <w:r>
        <w:tab/>
      </w:r>
      <w:r>
        <w:rPr>
          <w:spacing w:val="-4"/>
        </w:rPr>
        <w:t>2024</w:t>
      </w:r>
      <w:r w:rsidR="0019056C">
        <w:t xml:space="preserve"> </w:t>
      </w:r>
      <w:r>
        <w:rPr>
          <w:spacing w:val="-2"/>
        </w:rPr>
        <w:t xml:space="preserve">yılında </w:t>
      </w:r>
      <w:r>
        <w:t>gerçekleştirdiği çalışmaları aşağıdaki şekilde özetleyebiliriz:</w:t>
      </w:r>
    </w:p>
    <w:p w14:paraId="2625A44F" w14:textId="77777777" w:rsidR="004F11EB" w:rsidRDefault="008657E5" w:rsidP="00B010C1">
      <w:pPr>
        <w:pStyle w:val="Balk4"/>
        <w:numPr>
          <w:ilvl w:val="0"/>
          <w:numId w:val="52"/>
        </w:numPr>
        <w:tabs>
          <w:tab w:val="left" w:pos="501"/>
        </w:tabs>
        <w:rPr>
          <w:b w:val="0"/>
        </w:rPr>
      </w:pPr>
      <w:r>
        <w:t>Akademik</w:t>
      </w:r>
      <w:r>
        <w:rPr>
          <w:spacing w:val="-2"/>
        </w:rPr>
        <w:t xml:space="preserve"> </w:t>
      </w:r>
      <w:r>
        <w:t>Program</w:t>
      </w:r>
      <w:r>
        <w:rPr>
          <w:spacing w:val="-2"/>
        </w:rPr>
        <w:t xml:space="preserve"> Geliştirme</w:t>
      </w:r>
      <w:r>
        <w:rPr>
          <w:b w:val="0"/>
          <w:spacing w:val="-2"/>
        </w:rPr>
        <w:t>:</w:t>
      </w:r>
    </w:p>
    <w:p w14:paraId="0D1D41EB" w14:textId="77777777" w:rsidR="004F11EB" w:rsidRDefault="008657E5" w:rsidP="00B010C1">
      <w:pPr>
        <w:pStyle w:val="ListeParagraf"/>
        <w:numPr>
          <w:ilvl w:val="0"/>
          <w:numId w:val="48"/>
        </w:numPr>
        <w:tabs>
          <w:tab w:val="left" w:pos="501"/>
        </w:tabs>
        <w:spacing w:before="259"/>
        <w:ind w:right="147"/>
        <w:rPr>
          <w:rFonts w:ascii="Symbol" w:hAnsi="Symbol"/>
          <w:sz w:val="20"/>
        </w:rPr>
      </w:pPr>
      <w:r>
        <w:t>Derslere giren akademisyenler, mevcut müfredatı gözden geçirerek güncel bilgi ve beceri gereksinimlerine uygun olarak ders içeriklerini güncelledi.</w:t>
      </w:r>
    </w:p>
    <w:p w14:paraId="36769855" w14:textId="77777777" w:rsidR="004F11EB" w:rsidRDefault="008657E5" w:rsidP="00B010C1">
      <w:pPr>
        <w:pStyle w:val="ListeParagraf"/>
        <w:numPr>
          <w:ilvl w:val="0"/>
          <w:numId w:val="48"/>
        </w:numPr>
        <w:tabs>
          <w:tab w:val="left" w:pos="501"/>
        </w:tabs>
        <w:spacing w:before="1"/>
        <w:ind w:right="146"/>
        <w:rPr>
          <w:rFonts w:ascii="Symbol" w:hAnsi="Symbol"/>
          <w:sz w:val="20"/>
        </w:rPr>
      </w:pPr>
      <w:r>
        <w:t>Akademisyenler,</w:t>
      </w:r>
      <w:r>
        <w:rPr>
          <w:spacing w:val="-12"/>
        </w:rPr>
        <w:t xml:space="preserve"> </w:t>
      </w:r>
      <w:r>
        <w:t>öğrencilere</w:t>
      </w:r>
      <w:r>
        <w:rPr>
          <w:spacing w:val="-15"/>
        </w:rPr>
        <w:t xml:space="preserve"> </w:t>
      </w:r>
      <w:r>
        <w:t>daha</w:t>
      </w:r>
      <w:r>
        <w:rPr>
          <w:spacing w:val="-15"/>
        </w:rPr>
        <w:t xml:space="preserve"> </w:t>
      </w:r>
      <w:r>
        <w:t>etkili</w:t>
      </w:r>
      <w:r>
        <w:rPr>
          <w:spacing w:val="-13"/>
        </w:rPr>
        <w:t xml:space="preserve"> </w:t>
      </w:r>
      <w:r>
        <w:t>bir</w:t>
      </w:r>
      <w:r>
        <w:rPr>
          <w:spacing w:val="-14"/>
        </w:rPr>
        <w:t xml:space="preserve"> </w:t>
      </w:r>
      <w:r>
        <w:t>eğitim</w:t>
      </w:r>
      <w:r>
        <w:rPr>
          <w:spacing w:val="-13"/>
        </w:rPr>
        <w:t xml:space="preserve"> </w:t>
      </w:r>
      <w:r>
        <w:t>sunma</w:t>
      </w:r>
      <w:r>
        <w:rPr>
          <w:spacing w:val="-15"/>
        </w:rPr>
        <w:t xml:space="preserve"> </w:t>
      </w:r>
      <w:r>
        <w:t>hedefine</w:t>
      </w:r>
      <w:r>
        <w:rPr>
          <w:spacing w:val="-15"/>
        </w:rPr>
        <w:t xml:space="preserve"> </w:t>
      </w:r>
      <w:r>
        <w:t>ulaşmak</w:t>
      </w:r>
      <w:r>
        <w:rPr>
          <w:spacing w:val="-12"/>
        </w:rPr>
        <w:t xml:space="preserve"> </w:t>
      </w:r>
      <w:r>
        <w:t>için</w:t>
      </w:r>
      <w:r>
        <w:rPr>
          <w:spacing w:val="-14"/>
        </w:rPr>
        <w:t xml:space="preserve"> </w:t>
      </w:r>
      <w:r>
        <w:t xml:space="preserve">okuttukları </w:t>
      </w:r>
      <w:r>
        <w:lastRenderedPageBreak/>
        <w:t>derslerin izlencelelerine yeni ders materyalleri ve kaynaklar ekledi. (</w:t>
      </w:r>
      <w:hyperlink r:id="rId60">
        <w:r>
          <w:rPr>
            <w:color w:val="1154CC"/>
            <w:u w:val="single" w:color="1154CC"/>
          </w:rPr>
          <w:t>Kanıt: A.2.1.1.</w:t>
        </w:r>
      </w:hyperlink>
      <w:r>
        <w:t>).</w:t>
      </w:r>
    </w:p>
    <w:p w14:paraId="7EBEC50C" w14:textId="77777777" w:rsidR="004F11EB" w:rsidRDefault="008657E5" w:rsidP="00B010C1">
      <w:pPr>
        <w:pStyle w:val="Balk4"/>
        <w:numPr>
          <w:ilvl w:val="0"/>
          <w:numId w:val="52"/>
        </w:numPr>
        <w:tabs>
          <w:tab w:val="left" w:pos="381"/>
        </w:tabs>
        <w:ind w:left="381" w:hanging="240"/>
      </w:pPr>
      <w:r>
        <w:t>Araştırma</w:t>
      </w:r>
      <w:r>
        <w:rPr>
          <w:spacing w:val="-3"/>
        </w:rPr>
        <w:t xml:space="preserve"> </w:t>
      </w:r>
      <w:r>
        <w:t>ve</w:t>
      </w:r>
      <w:r>
        <w:rPr>
          <w:spacing w:val="-2"/>
        </w:rPr>
        <w:t xml:space="preserve"> </w:t>
      </w:r>
      <w:r>
        <w:t>Yayın</w:t>
      </w:r>
      <w:r>
        <w:rPr>
          <w:spacing w:val="-2"/>
        </w:rPr>
        <w:t xml:space="preserve"> Faaliyetleri</w:t>
      </w:r>
      <w:r>
        <w:rPr>
          <w:b w:val="0"/>
          <w:spacing w:val="-2"/>
        </w:rPr>
        <w:t>:</w:t>
      </w:r>
    </w:p>
    <w:p w14:paraId="779A6B32" w14:textId="7AABAB22" w:rsidR="004F11EB" w:rsidRDefault="008657E5" w:rsidP="00B010C1">
      <w:pPr>
        <w:pStyle w:val="ListeParagraf"/>
        <w:numPr>
          <w:ilvl w:val="0"/>
          <w:numId w:val="49"/>
        </w:numPr>
        <w:tabs>
          <w:tab w:val="left" w:pos="501"/>
        </w:tabs>
        <w:spacing w:before="259" w:line="350" w:lineRule="auto"/>
        <w:ind w:right="137"/>
        <w:rPr>
          <w:rFonts w:ascii="Symbol" w:hAnsi="Symbol"/>
        </w:rPr>
      </w:pPr>
      <w:r>
        <w:t>Akademik</w:t>
      </w:r>
      <w:r w:rsidR="0012099B">
        <w:t xml:space="preserve"> </w:t>
      </w:r>
      <w:r>
        <w:t>kadro, kendi alanlarında akademik/bilimsel</w:t>
      </w:r>
      <w:r w:rsidR="0012099B">
        <w:t xml:space="preserve"> </w:t>
      </w:r>
      <w:r>
        <w:t>faaliyetlere katıldı ve yayınlar gerçekleştirdi. (</w:t>
      </w:r>
      <w:hyperlink r:id="rId61">
        <w:r>
          <w:rPr>
            <w:color w:val="1154CC"/>
            <w:u w:val="single" w:color="1154CC"/>
          </w:rPr>
          <w:t>Kanıt: A.2.1.2.</w:t>
        </w:r>
      </w:hyperlink>
      <w:r>
        <w:t>).</w:t>
      </w:r>
    </w:p>
    <w:p w14:paraId="7A0F5785" w14:textId="060C3D3B" w:rsidR="004F11EB" w:rsidRDefault="008657E5" w:rsidP="0012099B">
      <w:pPr>
        <w:pStyle w:val="ListeParagraf"/>
        <w:numPr>
          <w:ilvl w:val="0"/>
          <w:numId w:val="49"/>
        </w:numPr>
        <w:tabs>
          <w:tab w:val="left" w:pos="501"/>
        </w:tabs>
        <w:spacing w:before="12" w:line="350" w:lineRule="auto"/>
        <w:ind w:right="146"/>
        <w:rPr>
          <w:rFonts w:ascii="Symbol" w:hAnsi="Symbol"/>
        </w:rPr>
      </w:pPr>
      <w:r>
        <w:t>Öğrencilerin de katıldığı kurum içi seminerler ve</w:t>
      </w:r>
      <w:r>
        <w:rPr>
          <w:spacing w:val="40"/>
        </w:rPr>
        <w:t xml:space="preserve"> </w:t>
      </w:r>
      <w:r>
        <w:t xml:space="preserve">konferanslar düzenlendi. </w:t>
      </w:r>
    </w:p>
    <w:p w14:paraId="399D7AFC" w14:textId="77777777" w:rsidR="004F11EB" w:rsidRDefault="008657E5" w:rsidP="00B010C1">
      <w:pPr>
        <w:pStyle w:val="Balk4"/>
        <w:numPr>
          <w:ilvl w:val="1"/>
          <w:numId w:val="49"/>
        </w:numPr>
        <w:tabs>
          <w:tab w:val="left" w:pos="860"/>
        </w:tabs>
        <w:spacing w:before="14"/>
        <w:ind w:left="860" w:hanging="359"/>
        <w:rPr>
          <w:b w:val="0"/>
        </w:rPr>
      </w:pPr>
      <w:r>
        <w:t>Toplumsal</w:t>
      </w:r>
      <w:r>
        <w:rPr>
          <w:spacing w:val="-1"/>
        </w:rPr>
        <w:t xml:space="preserve"> </w:t>
      </w:r>
      <w:r>
        <w:t>Katılım</w:t>
      </w:r>
      <w:r>
        <w:rPr>
          <w:spacing w:val="-1"/>
        </w:rPr>
        <w:t xml:space="preserve"> </w:t>
      </w:r>
      <w:r>
        <w:t>ve</w:t>
      </w:r>
      <w:r>
        <w:rPr>
          <w:spacing w:val="-1"/>
        </w:rPr>
        <w:t xml:space="preserve"> </w:t>
      </w:r>
      <w:r>
        <w:rPr>
          <w:spacing w:val="-2"/>
        </w:rPr>
        <w:t>Etkileşim</w:t>
      </w:r>
      <w:r>
        <w:rPr>
          <w:b w:val="0"/>
          <w:spacing w:val="-2"/>
        </w:rPr>
        <w:t>:</w:t>
      </w:r>
    </w:p>
    <w:p w14:paraId="6983DE26" w14:textId="77777777" w:rsidR="004F11EB" w:rsidRDefault="008657E5" w:rsidP="00B010C1">
      <w:pPr>
        <w:pStyle w:val="ListeParagraf"/>
        <w:numPr>
          <w:ilvl w:val="0"/>
          <w:numId w:val="49"/>
        </w:numPr>
        <w:tabs>
          <w:tab w:val="left" w:pos="501"/>
        </w:tabs>
        <w:spacing w:before="138" w:line="355" w:lineRule="auto"/>
        <w:ind w:right="145"/>
        <w:rPr>
          <w:rFonts w:ascii="Symbol" w:hAnsi="Symbol"/>
        </w:rPr>
      </w:pPr>
      <w:r>
        <w:t>Birimimiz, toplumla daha fazla etkileşim kurmak için konferanslar düzeledi, ayrıca Üniversite çapında düzenlenen konferanslara akademisyenler ve öğrenciler olarak katılım sağladık. (</w:t>
      </w:r>
      <w:hyperlink r:id="rId62">
        <w:r>
          <w:rPr>
            <w:color w:val="1154CC"/>
            <w:u w:val="single" w:color="1154CC"/>
          </w:rPr>
          <w:t>Kanıt: A.2.1.2.</w:t>
        </w:r>
      </w:hyperlink>
      <w:r>
        <w:t>).</w:t>
      </w:r>
    </w:p>
    <w:p w14:paraId="02EE5863" w14:textId="27EA6959" w:rsidR="004F11EB" w:rsidRDefault="008657E5" w:rsidP="00B010C1">
      <w:pPr>
        <w:pStyle w:val="Balk4"/>
        <w:numPr>
          <w:ilvl w:val="1"/>
          <w:numId w:val="49"/>
        </w:numPr>
        <w:tabs>
          <w:tab w:val="left" w:pos="860"/>
        </w:tabs>
        <w:spacing w:before="126"/>
        <w:ind w:left="860" w:hanging="359"/>
        <w:rPr>
          <w:b w:val="0"/>
        </w:rPr>
      </w:pPr>
      <w:r>
        <w:t>Uluslararası</w:t>
      </w:r>
      <w:r>
        <w:rPr>
          <w:spacing w:val="-2"/>
        </w:rPr>
        <w:t xml:space="preserve"> </w:t>
      </w:r>
      <w:r w:rsidR="0019056C">
        <w:t>İş birliği</w:t>
      </w:r>
      <w:r>
        <w:rPr>
          <w:spacing w:val="-1"/>
        </w:rPr>
        <w:t xml:space="preserve"> </w:t>
      </w:r>
      <w:r>
        <w:t>ve</w:t>
      </w:r>
      <w:r>
        <w:rPr>
          <w:spacing w:val="-5"/>
        </w:rPr>
        <w:t xml:space="preserve"> </w:t>
      </w:r>
      <w:r>
        <w:t xml:space="preserve">Değişim </w:t>
      </w:r>
      <w:r>
        <w:rPr>
          <w:spacing w:val="-2"/>
        </w:rPr>
        <w:t>Programları</w:t>
      </w:r>
      <w:r>
        <w:rPr>
          <w:b w:val="0"/>
          <w:spacing w:val="-2"/>
        </w:rPr>
        <w:t>:</w:t>
      </w:r>
    </w:p>
    <w:p w14:paraId="0CC175C1" w14:textId="77777777" w:rsidR="004F11EB" w:rsidRDefault="008657E5" w:rsidP="00B010C1">
      <w:pPr>
        <w:pStyle w:val="ListeParagraf"/>
        <w:numPr>
          <w:ilvl w:val="0"/>
          <w:numId w:val="49"/>
        </w:numPr>
        <w:tabs>
          <w:tab w:val="left" w:pos="501"/>
        </w:tabs>
        <w:spacing w:before="259" w:line="350" w:lineRule="auto"/>
        <w:ind w:right="146"/>
        <w:rPr>
          <w:rFonts w:ascii="Symbol" w:hAnsi="Symbol"/>
        </w:rPr>
      </w:pPr>
      <w:r>
        <w:t>Fakültemizde</w:t>
      </w:r>
      <w:r>
        <w:rPr>
          <w:spacing w:val="80"/>
        </w:rPr>
        <w:t xml:space="preserve"> </w:t>
      </w:r>
      <w:r>
        <w:t>2024</w:t>
      </w:r>
      <w:r>
        <w:rPr>
          <w:spacing w:val="80"/>
        </w:rPr>
        <w:t xml:space="preserve"> </w:t>
      </w:r>
      <w:r>
        <w:t>yılında</w:t>
      </w:r>
      <w:r>
        <w:rPr>
          <w:spacing w:val="80"/>
        </w:rPr>
        <w:t xml:space="preserve"> </w:t>
      </w:r>
      <w:r>
        <w:t>Erasmus+programı</w:t>
      </w:r>
      <w:r>
        <w:rPr>
          <w:spacing w:val="80"/>
        </w:rPr>
        <w:t xml:space="preserve"> </w:t>
      </w:r>
      <w:r>
        <w:t>kapsamında</w:t>
      </w:r>
      <w:r>
        <w:rPr>
          <w:spacing w:val="80"/>
        </w:rPr>
        <w:t xml:space="preserve"> </w:t>
      </w:r>
      <w:r>
        <w:t>öğrenci</w:t>
      </w:r>
      <w:r>
        <w:rPr>
          <w:spacing w:val="80"/>
        </w:rPr>
        <w:t xml:space="preserve"> </w:t>
      </w:r>
      <w:r>
        <w:t>ve</w:t>
      </w:r>
      <w:r>
        <w:rPr>
          <w:spacing w:val="80"/>
        </w:rPr>
        <w:t xml:space="preserve"> </w:t>
      </w:r>
      <w:r>
        <w:t>akademisyen değişimleri gerçekleştirilemedi.</w:t>
      </w:r>
    </w:p>
    <w:p w14:paraId="74CF31E6" w14:textId="77777777" w:rsidR="004F11EB" w:rsidRDefault="008657E5" w:rsidP="00B010C1">
      <w:pPr>
        <w:pStyle w:val="ListeParagraf"/>
        <w:numPr>
          <w:ilvl w:val="0"/>
          <w:numId w:val="49"/>
        </w:numPr>
        <w:tabs>
          <w:tab w:val="left" w:pos="501"/>
          <w:tab w:val="left" w:pos="5600"/>
          <w:tab w:val="left" w:pos="7265"/>
        </w:tabs>
        <w:spacing w:before="13" w:line="350" w:lineRule="auto"/>
        <w:ind w:right="143"/>
        <w:rPr>
          <w:rFonts w:ascii="Symbol" w:hAnsi="Symbol"/>
        </w:rPr>
      </w:pPr>
      <w:r>
        <w:t>Fakültemiz</w:t>
      </w:r>
      <w:r>
        <w:rPr>
          <w:spacing w:val="80"/>
        </w:rPr>
        <w:t xml:space="preserve"> </w:t>
      </w:r>
      <w:r>
        <w:t>ile</w:t>
      </w:r>
      <w:r>
        <w:rPr>
          <w:spacing w:val="80"/>
        </w:rPr>
        <w:t xml:space="preserve"> </w:t>
      </w:r>
      <w:r>
        <w:t>yabancı</w:t>
      </w:r>
      <w:r>
        <w:rPr>
          <w:spacing w:val="80"/>
        </w:rPr>
        <w:t xml:space="preserve"> </w:t>
      </w:r>
      <w:r>
        <w:t>üniversiteler</w:t>
      </w:r>
      <w:r>
        <w:rPr>
          <w:spacing w:val="80"/>
        </w:rPr>
        <w:t xml:space="preserve"> </w:t>
      </w:r>
      <w:r>
        <w:t>arasında</w:t>
      </w:r>
      <w:r>
        <w:tab/>
        <w:t>2024</w:t>
      </w:r>
      <w:r>
        <w:rPr>
          <w:spacing w:val="80"/>
        </w:rPr>
        <w:t xml:space="preserve"> </w:t>
      </w:r>
      <w:r>
        <w:t>yılında</w:t>
      </w:r>
      <w:r>
        <w:tab/>
        <w:t>somut</w:t>
      </w:r>
      <w:r>
        <w:rPr>
          <w:spacing w:val="80"/>
        </w:rPr>
        <w:t xml:space="preserve"> </w:t>
      </w:r>
      <w:r>
        <w:t>bir</w:t>
      </w:r>
      <w:r>
        <w:rPr>
          <w:spacing w:val="80"/>
        </w:rPr>
        <w:t xml:space="preserve"> </w:t>
      </w:r>
      <w:r>
        <w:t xml:space="preserve">işbirliği </w:t>
      </w:r>
      <w:r>
        <w:rPr>
          <w:spacing w:val="-2"/>
        </w:rPr>
        <w:t>gerçekleştirilemedi.</w:t>
      </w:r>
    </w:p>
    <w:p w14:paraId="4BBA2BA5" w14:textId="77777777" w:rsidR="004F11EB" w:rsidRDefault="008657E5">
      <w:pPr>
        <w:pStyle w:val="Balk4"/>
        <w:spacing w:before="133"/>
        <w:ind w:left="501"/>
        <w:rPr>
          <w:b w:val="0"/>
        </w:rPr>
      </w:pPr>
      <w:r>
        <w:rPr>
          <w:b w:val="0"/>
        </w:rPr>
        <w:t>2.</w:t>
      </w:r>
      <w:r>
        <w:rPr>
          <w:b w:val="0"/>
          <w:spacing w:val="28"/>
        </w:rPr>
        <w:t xml:space="preserve">  </w:t>
      </w:r>
      <w:r>
        <w:t>Öğrenci</w:t>
      </w:r>
      <w:r>
        <w:rPr>
          <w:spacing w:val="-1"/>
        </w:rPr>
        <w:t xml:space="preserve"> </w:t>
      </w:r>
      <w:r>
        <w:t xml:space="preserve">Destek </w:t>
      </w:r>
      <w:r>
        <w:rPr>
          <w:spacing w:val="-2"/>
        </w:rPr>
        <w:t>Hizmetleri</w:t>
      </w:r>
      <w:r>
        <w:rPr>
          <w:b w:val="0"/>
          <w:spacing w:val="-2"/>
        </w:rPr>
        <w:t>:</w:t>
      </w:r>
    </w:p>
    <w:p w14:paraId="4029479C" w14:textId="77777777" w:rsidR="004F11EB" w:rsidRDefault="008657E5" w:rsidP="00B010C1">
      <w:pPr>
        <w:pStyle w:val="ListeParagraf"/>
        <w:numPr>
          <w:ilvl w:val="0"/>
          <w:numId w:val="49"/>
        </w:numPr>
        <w:tabs>
          <w:tab w:val="left" w:pos="501"/>
        </w:tabs>
        <w:spacing w:before="257"/>
        <w:ind w:right="146"/>
        <w:rPr>
          <w:rFonts w:ascii="Symbol" w:hAnsi="Symbol"/>
          <w:sz w:val="20"/>
        </w:rPr>
      </w:pPr>
      <w:r>
        <w:t>Fakültemiz</w:t>
      </w:r>
      <w:r>
        <w:rPr>
          <w:spacing w:val="80"/>
        </w:rPr>
        <w:t xml:space="preserve"> </w:t>
      </w:r>
      <w:r>
        <w:t>yönetimi,</w:t>
      </w:r>
      <w:r>
        <w:rPr>
          <w:spacing w:val="80"/>
        </w:rPr>
        <w:t xml:space="preserve"> </w:t>
      </w:r>
      <w:r>
        <w:t>akademisyenleri</w:t>
      </w:r>
      <w:r>
        <w:rPr>
          <w:spacing w:val="80"/>
        </w:rPr>
        <w:t xml:space="preserve"> </w:t>
      </w:r>
      <w:r>
        <w:t>ve</w:t>
      </w:r>
      <w:r>
        <w:rPr>
          <w:spacing w:val="80"/>
        </w:rPr>
        <w:t xml:space="preserve"> </w:t>
      </w:r>
      <w:r>
        <w:t>danışman</w:t>
      </w:r>
      <w:r>
        <w:rPr>
          <w:spacing w:val="80"/>
        </w:rPr>
        <w:t xml:space="preserve"> </w:t>
      </w:r>
      <w:r>
        <w:t>hocaları,</w:t>
      </w:r>
      <w:r>
        <w:rPr>
          <w:spacing w:val="80"/>
        </w:rPr>
        <w:t xml:space="preserve"> </w:t>
      </w:r>
      <w:r>
        <w:t>öğrencilere</w:t>
      </w:r>
      <w:r>
        <w:rPr>
          <w:spacing w:val="80"/>
        </w:rPr>
        <w:t xml:space="preserve"> </w:t>
      </w:r>
      <w:r>
        <w:t>akademik danışmanlık, kariyer rehberliği ve psikolojik destek sağladı.</w:t>
      </w:r>
    </w:p>
    <w:p w14:paraId="0AAD1061" w14:textId="77777777" w:rsidR="004F11EB" w:rsidRDefault="008657E5" w:rsidP="00B010C1">
      <w:pPr>
        <w:pStyle w:val="ListeParagraf"/>
        <w:numPr>
          <w:ilvl w:val="0"/>
          <w:numId w:val="49"/>
        </w:numPr>
        <w:tabs>
          <w:tab w:val="left" w:pos="501"/>
        </w:tabs>
        <w:ind w:right="140"/>
        <w:rPr>
          <w:rFonts w:ascii="Symbol" w:hAnsi="Symbol"/>
          <w:sz w:val="20"/>
        </w:rPr>
      </w:pPr>
      <w:r>
        <w:t>Öğrenci</w:t>
      </w:r>
      <w:r>
        <w:rPr>
          <w:spacing w:val="40"/>
        </w:rPr>
        <w:t xml:space="preserve"> </w:t>
      </w:r>
      <w:r>
        <w:t>kulüpleri</w:t>
      </w:r>
      <w:r>
        <w:rPr>
          <w:spacing w:val="40"/>
        </w:rPr>
        <w:t xml:space="preserve"> </w:t>
      </w:r>
      <w:r>
        <w:t>ve</w:t>
      </w:r>
      <w:r>
        <w:rPr>
          <w:spacing w:val="40"/>
        </w:rPr>
        <w:t xml:space="preserve"> </w:t>
      </w:r>
      <w:r>
        <w:t>etkinlikleri</w:t>
      </w:r>
      <w:r>
        <w:rPr>
          <w:spacing w:val="40"/>
        </w:rPr>
        <w:t xml:space="preserve"> </w:t>
      </w:r>
      <w:r>
        <w:t>aracılığıyla</w:t>
      </w:r>
      <w:r>
        <w:rPr>
          <w:spacing w:val="40"/>
        </w:rPr>
        <w:t xml:space="preserve"> </w:t>
      </w:r>
      <w:r>
        <w:t>öğrenci</w:t>
      </w:r>
      <w:r>
        <w:rPr>
          <w:spacing w:val="40"/>
        </w:rPr>
        <w:t xml:space="preserve"> </w:t>
      </w:r>
      <w:r>
        <w:t>yaşamını</w:t>
      </w:r>
      <w:r>
        <w:rPr>
          <w:spacing w:val="40"/>
        </w:rPr>
        <w:t xml:space="preserve"> </w:t>
      </w:r>
      <w:r>
        <w:t>zenginleştirdi.</w:t>
      </w:r>
      <w:r>
        <w:rPr>
          <w:spacing w:val="40"/>
        </w:rPr>
        <w:t xml:space="preserve"> </w:t>
      </w:r>
      <w:r>
        <w:t>(</w:t>
      </w:r>
      <w:hyperlink r:id="rId63">
        <w:r>
          <w:rPr>
            <w:color w:val="1154CC"/>
            <w:u w:val="single" w:color="1154CC"/>
          </w:rPr>
          <w:t>Kanıt:</w:t>
        </w:r>
      </w:hyperlink>
      <w:r>
        <w:rPr>
          <w:color w:val="1154CC"/>
          <w:spacing w:val="80"/>
        </w:rPr>
        <w:t xml:space="preserve"> </w:t>
      </w:r>
      <w:hyperlink r:id="rId64">
        <w:r>
          <w:rPr>
            <w:color w:val="1154CC"/>
            <w:spacing w:val="-2"/>
            <w:u w:val="single" w:color="1154CC"/>
          </w:rPr>
          <w:t>A.2.1.3.</w:t>
        </w:r>
      </w:hyperlink>
      <w:r>
        <w:rPr>
          <w:spacing w:val="-2"/>
        </w:rPr>
        <w:t>).</w:t>
      </w:r>
    </w:p>
    <w:p w14:paraId="165E91E1" w14:textId="77777777" w:rsidR="004F11EB" w:rsidRDefault="008657E5">
      <w:pPr>
        <w:pStyle w:val="Balk5"/>
        <w:spacing w:before="0"/>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2</w:t>
      </w:r>
    </w:p>
    <w:p w14:paraId="6FC78026" w14:textId="77777777" w:rsidR="004F11EB" w:rsidRDefault="008657E5" w:rsidP="0019056C">
      <w:r>
        <w:t xml:space="preserve">Fakültemizin, belirlenen misyon, vizyon ve politikalar çerçevesinde 2024 yılında birtakım çalışmalar gerçekleştirmiş durumdadır. Ancak özellikle Erasmus+programı kapsamında öğrenci ve akademisyen değişimleri, ayrıca yabancı üniversitelerle işbirliği alanında somut çalışmalar yapılamamıştır. Bu anlamda söz konusu alanda daha somut adımların atılması </w:t>
      </w:r>
      <w:r>
        <w:rPr>
          <w:spacing w:val="-2"/>
        </w:rPr>
        <w:t>gerekmektedir.</w:t>
      </w:r>
    </w:p>
    <w:p w14:paraId="538C28B7" w14:textId="77777777" w:rsidR="004F11EB" w:rsidRDefault="008657E5">
      <w:pPr>
        <w:pStyle w:val="Balk5"/>
        <w:spacing w:before="119"/>
      </w:pPr>
      <w:r>
        <w:rPr>
          <w:color w:val="C00000"/>
          <w:spacing w:val="-2"/>
        </w:rPr>
        <w:t>Kanıtlar</w:t>
      </w:r>
    </w:p>
    <w:p w14:paraId="4302D883" w14:textId="77777777" w:rsidR="004F11EB" w:rsidRDefault="00433452" w:rsidP="00B010C1">
      <w:pPr>
        <w:pStyle w:val="ListeParagraf"/>
        <w:numPr>
          <w:ilvl w:val="0"/>
          <w:numId w:val="51"/>
        </w:numPr>
        <w:tabs>
          <w:tab w:val="left" w:pos="861"/>
        </w:tabs>
        <w:spacing w:before="260"/>
      </w:pPr>
      <w:hyperlink r:id="rId65">
        <w:r w:rsidR="008657E5">
          <w:rPr>
            <w:color w:val="1154CC"/>
            <w:u w:val="single" w:color="1154CC"/>
          </w:rPr>
          <w:t>A.2.1.1.</w:t>
        </w:r>
        <w:r w:rsidR="008657E5">
          <w:rPr>
            <w:color w:val="1154CC"/>
            <w:spacing w:val="-1"/>
            <w:u w:val="single" w:color="1154CC"/>
          </w:rPr>
          <w:t xml:space="preserve"> </w:t>
        </w:r>
        <w:r w:rsidR="008657E5">
          <w:rPr>
            <w:color w:val="1154CC"/>
            <w:u w:val="single" w:color="1154CC"/>
          </w:rPr>
          <w:t>Programım</w:t>
        </w:r>
      </w:hyperlink>
      <w:hyperlink r:id="rId66">
        <w:r w:rsidR="008657E5">
          <w:rPr>
            <w:color w:val="1154CC"/>
            <w:u w:val="single" w:color="1154CC"/>
          </w:rPr>
          <w:t>ıza</w:t>
        </w:r>
        <w:r w:rsidR="008657E5">
          <w:rPr>
            <w:color w:val="1154CC"/>
            <w:spacing w:val="-2"/>
            <w:u w:val="single" w:color="1154CC"/>
          </w:rPr>
          <w:t xml:space="preserve"> </w:t>
        </w:r>
        <w:r w:rsidR="008657E5">
          <w:rPr>
            <w:color w:val="1154CC"/>
            <w:u w:val="single" w:color="1154CC"/>
          </w:rPr>
          <w:t>ait</w:t>
        </w:r>
        <w:r w:rsidR="008657E5">
          <w:rPr>
            <w:color w:val="1154CC"/>
            <w:spacing w:val="-1"/>
            <w:u w:val="single" w:color="1154CC"/>
          </w:rPr>
          <w:t xml:space="preserve"> </w:t>
        </w:r>
        <w:r w:rsidR="008657E5">
          <w:rPr>
            <w:color w:val="1154CC"/>
            <w:u w:val="single" w:color="1154CC"/>
          </w:rPr>
          <w:t>ders</w:t>
        </w:r>
        <w:r w:rsidR="008657E5">
          <w:rPr>
            <w:color w:val="1154CC"/>
            <w:spacing w:val="-1"/>
            <w:u w:val="single" w:color="1154CC"/>
          </w:rPr>
          <w:t xml:space="preserve"> </w:t>
        </w:r>
        <w:r w:rsidR="008657E5">
          <w:rPr>
            <w:color w:val="1154CC"/>
            <w:spacing w:val="-2"/>
            <w:u w:val="single" w:color="1154CC"/>
          </w:rPr>
          <w:t>izlenceleri</w:t>
        </w:r>
      </w:hyperlink>
    </w:p>
    <w:p w14:paraId="5F38DFDF" w14:textId="77777777" w:rsidR="004F11EB" w:rsidRDefault="00433452" w:rsidP="00B010C1">
      <w:pPr>
        <w:pStyle w:val="ListeParagraf"/>
        <w:numPr>
          <w:ilvl w:val="0"/>
          <w:numId w:val="51"/>
        </w:numPr>
        <w:tabs>
          <w:tab w:val="left" w:pos="861"/>
        </w:tabs>
      </w:pPr>
      <w:hyperlink r:id="rId67">
        <w:r w:rsidR="008657E5">
          <w:rPr>
            <w:color w:val="1154CC"/>
            <w:u w:val="single" w:color="1154CC"/>
          </w:rPr>
          <w:t>A.2.1.2.</w:t>
        </w:r>
      </w:hyperlink>
      <w:hyperlink r:id="rId68">
        <w:r w:rsidR="008657E5">
          <w:rPr>
            <w:color w:val="1154CC"/>
            <w:u w:val="single" w:color="1154CC"/>
          </w:rPr>
          <w:t>Fakülte</w:t>
        </w:r>
        <w:r w:rsidR="008657E5">
          <w:rPr>
            <w:color w:val="1154CC"/>
            <w:spacing w:val="-4"/>
            <w:u w:val="single" w:color="1154CC"/>
          </w:rPr>
          <w:t xml:space="preserve"> </w:t>
        </w:r>
        <w:r w:rsidR="008657E5">
          <w:rPr>
            <w:color w:val="1154CC"/>
            <w:u w:val="single" w:color="1154CC"/>
          </w:rPr>
          <w:t>yönetim</w:t>
        </w:r>
        <w:r w:rsidR="008657E5">
          <w:rPr>
            <w:color w:val="1154CC"/>
            <w:spacing w:val="-1"/>
            <w:u w:val="single" w:color="1154CC"/>
          </w:rPr>
          <w:t xml:space="preserve"> </w:t>
        </w:r>
        <w:r w:rsidR="008657E5">
          <w:rPr>
            <w:color w:val="1154CC"/>
            <w:u w:val="single" w:color="1154CC"/>
          </w:rPr>
          <w:t>kurulu</w:t>
        </w:r>
        <w:r w:rsidR="008657E5">
          <w:rPr>
            <w:color w:val="1154CC"/>
            <w:spacing w:val="-1"/>
            <w:u w:val="single" w:color="1154CC"/>
          </w:rPr>
          <w:t xml:space="preserve"> </w:t>
        </w:r>
        <w:r w:rsidR="008657E5">
          <w:rPr>
            <w:color w:val="1154CC"/>
            <w:u w:val="single" w:color="1154CC"/>
          </w:rPr>
          <w:t>ve</w:t>
        </w:r>
        <w:r w:rsidR="008657E5">
          <w:rPr>
            <w:color w:val="1154CC"/>
            <w:spacing w:val="-2"/>
            <w:u w:val="single" w:color="1154CC"/>
          </w:rPr>
          <w:t xml:space="preserve"> </w:t>
        </w:r>
        <w:r w:rsidR="008657E5">
          <w:rPr>
            <w:color w:val="1154CC"/>
            <w:u w:val="single" w:color="1154CC"/>
          </w:rPr>
          <w:t>akademik</w:t>
        </w:r>
        <w:r w:rsidR="008657E5">
          <w:rPr>
            <w:color w:val="1154CC"/>
            <w:spacing w:val="-1"/>
            <w:u w:val="single" w:color="1154CC"/>
          </w:rPr>
          <w:t xml:space="preserve"> </w:t>
        </w:r>
        <w:r w:rsidR="008657E5">
          <w:rPr>
            <w:color w:val="1154CC"/>
            <w:u w:val="single" w:color="1154CC"/>
          </w:rPr>
          <w:t xml:space="preserve">toplantı </w:t>
        </w:r>
        <w:r w:rsidR="008657E5">
          <w:rPr>
            <w:color w:val="1154CC"/>
            <w:spacing w:val="-2"/>
            <w:u w:val="single" w:color="1154CC"/>
          </w:rPr>
          <w:t>tutanakları</w:t>
        </w:r>
      </w:hyperlink>
    </w:p>
    <w:p w14:paraId="23F15664" w14:textId="77777777" w:rsidR="004F11EB" w:rsidRDefault="00433452" w:rsidP="00B010C1">
      <w:pPr>
        <w:pStyle w:val="ListeParagraf"/>
        <w:numPr>
          <w:ilvl w:val="0"/>
          <w:numId w:val="51"/>
        </w:numPr>
        <w:tabs>
          <w:tab w:val="left" w:pos="861"/>
        </w:tabs>
        <w:spacing w:before="123"/>
      </w:pPr>
      <w:hyperlink r:id="rId69">
        <w:r w:rsidR="008657E5">
          <w:rPr>
            <w:color w:val="1154CC"/>
            <w:u w:val="single" w:color="1154CC"/>
          </w:rPr>
          <w:t>A.2.1.3.</w:t>
        </w:r>
        <w:r w:rsidR="008657E5">
          <w:rPr>
            <w:color w:val="1154CC"/>
            <w:spacing w:val="-2"/>
            <w:u w:val="single" w:color="1154CC"/>
          </w:rPr>
          <w:t xml:space="preserve"> </w:t>
        </w:r>
        <w:r w:rsidR="008657E5">
          <w:rPr>
            <w:color w:val="1154CC"/>
            <w:u w:val="single" w:color="1154CC"/>
          </w:rPr>
          <w:t>WEB</w:t>
        </w:r>
        <w:r w:rsidR="008657E5">
          <w:rPr>
            <w:color w:val="1154CC"/>
            <w:spacing w:val="-1"/>
            <w:u w:val="single" w:color="1154CC"/>
          </w:rPr>
          <w:t xml:space="preserve"> </w:t>
        </w:r>
        <w:r w:rsidR="008657E5">
          <w:rPr>
            <w:color w:val="1154CC"/>
            <w:u w:val="single" w:color="1154CC"/>
          </w:rPr>
          <w:t>Sitemizde</w:t>
        </w:r>
        <w:r w:rsidR="008657E5">
          <w:rPr>
            <w:color w:val="1154CC"/>
            <w:spacing w:val="-3"/>
            <w:u w:val="single" w:color="1154CC"/>
          </w:rPr>
          <w:t xml:space="preserve"> </w:t>
        </w:r>
        <w:r w:rsidR="008657E5">
          <w:rPr>
            <w:color w:val="1154CC"/>
            <w:u w:val="single" w:color="1154CC"/>
          </w:rPr>
          <w:t>yayınlanan</w:t>
        </w:r>
        <w:r w:rsidR="008657E5">
          <w:rPr>
            <w:color w:val="1154CC"/>
            <w:spacing w:val="-1"/>
            <w:u w:val="single" w:color="1154CC"/>
          </w:rPr>
          <w:t xml:space="preserve"> </w:t>
        </w:r>
        <w:r w:rsidR="008657E5">
          <w:rPr>
            <w:color w:val="1154CC"/>
            <w:u w:val="single" w:color="1154CC"/>
          </w:rPr>
          <w:t>etkinlik</w:t>
        </w:r>
        <w:r w:rsidR="008657E5">
          <w:rPr>
            <w:color w:val="1154CC"/>
            <w:spacing w:val="-1"/>
            <w:u w:val="single" w:color="1154CC"/>
          </w:rPr>
          <w:t xml:space="preserve"> </w:t>
        </w:r>
        <w:r w:rsidR="008657E5">
          <w:rPr>
            <w:color w:val="1154CC"/>
            <w:spacing w:val="-2"/>
            <w:u w:val="single" w:color="1154CC"/>
          </w:rPr>
          <w:t>haberleri</w:t>
        </w:r>
      </w:hyperlink>
    </w:p>
    <w:p w14:paraId="7C8BEEC6" w14:textId="794366CE" w:rsidR="004F11EB" w:rsidRDefault="004F11EB">
      <w:pPr>
        <w:pStyle w:val="GvdeMetni"/>
        <w:spacing w:before="240"/>
        <w:ind w:left="0"/>
      </w:pPr>
    </w:p>
    <w:p w14:paraId="29CBD9B5" w14:textId="1E95AFCA" w:rsidR="00322E47" w:rsidRDefault="00322E47">
      <w:pPr>
        <w:pStyle w:val="GvdeMetni"/>
        <w:spacing w:before="240"/>
        <w:ind w:left="0"/>
      </w:pPr>
    </w:p>
    <w:p w14:paraId="6F85AA6D" w14:textId="77777777" w:rsidR="0012099B" w:rsidRDefault="0012099B">
      <w:pPr>
        <w:pStyle w:val="GvdeMetni"/>
        <w:spacing w:before="240"/>
        <w:ind w:left="0"/>
      </w:pPr>
    </w:p>
    <w:p w14:paraId="1F5427D4" w14:textId="77777777" w:rsidR="004F11EB" w:rsidRDefault="008657E5" w:rsidP="00B010C1">
      <w:pPr>
        <w:pStyle w:val="ListeParagraf"/>
        <w:numPr>
          <w:ilvl w:val="2"/>
          <w:numId w:val="54"/>
        </w:numPr>
        <w:tabs>
          <w:tab w:val="left" w:pos="794"/>
        </w:tabs>
        <w:ind w:hanging="653"/>
        <w:rPr>
          <w:b/>
          <w:color w:val="001F5F"/>
        </w:rPr>
      </w:pPr>
      <w:r>
        <w:rPr>
          <w:b/>
          <w:color w:val="001F5F"/>
        </w:rPr>
        <w:t>Stratejik</w:t>
      </w:r>
      <w:r>
        <w:rPr>
          <w:b/>
          <w:color w:val="001F5F"/>
          <w:spacing w:val="-2"/>
        </w:rPr>
        <w:t xml:space="preserve"> </w:t>
      </w:r>
      <w:r>
        <w:rPr>
          <w:b/>
          <w:color w:val="001F5F"/>
        </w:rPr>
        <w:t>amaç</w:t>
      </w:r>
      <w:r>
        <w:rPr>
          <w:b/>
          <w:color w:val="001F5F"/>
          <w:spacing w:val="-1"/>
        </w:rPr>
        <w:t xml:space="preserve"> </w:t>
      </w:r>
      <w:r>
        <w:rPr>
          <w:b/>
          <w:color w:val="001F5F"/>
        </w:rPr>
        <w:t>ve</w:t>
      </w:r>
      <w:r>
        <w:rPr>
          <w:b/>
          <w:color w:val="001F5F"/>
          <w:spacing w:val="-2"/>
        </w:rPr>
        <w:t xml:space="preserve"> hedefler</w:t>
      </w:r>
    </w:p>
    <w:p w14:paraId="7A88BA44" w14:textId="5E778470" w:rsidR="004F11EB" w:rsidRDefault="008657E5">
      <w:pPr>
        <w:spacing w:before="257"/>
        <w:ind w:left="141"/>
        <w:rPr>
          <w:b/>
        </w:rPr>
      </w:pPr>
      <w:r>
        <w:rPr>
          <w:b/>
        </w:rPr>
        <w:t>Programımızın</w:t>
      </w:r>
      <w:r>
        <w:rPr>
          <w:b/>
          <w:spacing w:val="-2"/>
        </w:rPr>
        <w:t xml:space="preserve"> </w:t>
      </w:r>
      <w:r>
        <w:rPr>
          <w:b/>
        </w:rPr>
        <w:t>Amaçları</w:t>
      </w:r>
      <w:r>
        <w:rPr>
          <w:b/>
          <w:spacing w:val="-2"/>
        </w:rPr>
        <w:t xml:space="preserve"> </w:t>
      </w:r>
      <w:r>
        <w:rPr>
          <w:b/>
        </w:rPr>
        <w:t>ve</w:t>
      </w:r>
      <w:r>
        <w:rPr>
          <w:b/>
          <w:spacing w:val="-3"/>
        </w:rPr>
        <w:t xml:space="preserve"> </w:t>
      </w:r>
      <w:r>
        <w:rPr>
          <w:b/>
        </w:rPr>
        <w:t>Hedefleri</w:t>
      </w:r>
      <w:r>
        <w:rPr>
          <w:b/>
          <w:spacing w:val="-2"/>
        </w:rPr>
        <w:t xml:space="preserve"> </w:t>
      </w:r>
      <w:r>
        <w:rPr>
          <w:b/>
        </w:rPr>
        <w:t>(</w:t>
      </w:r>
      <w:hyperlink r:id="rId70">
        <w:r>
          <w:rPr>
            <w:b/>
            <w:color w:val="1154CC"/>
            <w:u w:val="single" w:color="1154CC"/>
          </w:rPr>
          <w:t xml:space="preserve">Kanıt: </w:t>
        </w:r>
        <w:r>
          <w:rPr>
            <w:b/>
            <w:color w:val="1154CC"/>
            <w:spacing w:val="-2"/>
            <w:u w:val="single" w:color="1154CC"/>
          </w:rPr>
          <w:t>A.2.2.1.</w:t>
        </w:r>
      </w:hyperlink>
      <w:r>
        <w:rPr>
          <w:b/>
          <w:spacing w:val="-2"/>
        </w:rPr>
        <w:t>).</w:t>
      </w:r>
    </w:p>
    <w:p w14:paraId="6A5EC321" w14:textId="77777777" w:rsidR="004F11EB" w:rsidRDefault="008657E5">
      <w:pPr>
        <w:tabs>
          <w:tab w:val="left" w:pos="2099"/>
          <w:tab w:val="left" w:pos="3211"/>
          <w:tab w:val="left" w:pos="4003"/>
          <w:tab w:val="left" w:pos="4446"/>
          <w:tab w:val="left" w:pos="5679"/>
          <w:tab w:val="left" w:pos="6938"/>
          <w:tab w:val="left" w:pos="8063"/>
        </w:tabs>
        <w:spacing w:before="259"/>
        <w:ind w:left="141"/>
        <w:rPr>
          <w:b/>
        </w:rPr>
      </w:pPr>
      <w:r>
        <w:rPr>
          <w:b/>
        </w:rPr>
        <w:t>Amaç-1:</w:t>
      </w:r>
      <w:r>
        <w:rPr>
          <w:b/>
          <w:spacing w:val="-3"/>
        </w:rPr>
        <w:t xml:space="preserve"> </w:t>
      </w:r>
      <w:r>
        <w:rPr>
          <w:b/>
          <w:spacing w:val="-2"/>
        </w:rPr>
        <w:t>İlahiyat</w:t>
      </w:r>
      <w:r>
        <w:rPr>
          <w:b/>
        </w:rPr>
        <w:tab/>
      </w:r>
      <w:r>
        <w:rPr>
          <w:b/>
          <w:spacing w:val="-2"/>
        </w:rPr>
        <w:t>alanında</w:t>
      </w:r>
      <w:r>
        <w:rPr>
          <w:b/>
        </w:rPr>
        <w:tab/>
      </w:r>
      <w:r>
        <w:rPr>
          <w:b/>
          <w:spacing w:val="-2"/>
        </w:rPr>
        <w:t>lisans</w:t>
      </w:r>
      <w:r>
        <w:rPr>
          <w:b/>
        </w:rPr>
        <w:tab/>
      </w:r>
      <w:r>
        <w:rPr>
          <w:b/>
          <w:spacing w:val="-5"/>
        </w:rPr>
        <w:t>ve</w:t>
      </w:r>
      <w:r>
        <w:rPr>
          <w:b/>
        </w:rPr>
        <w:tab/>
      </w:r>
      <w:r>
        <w:rPr>
          <w:b/>
          <w:spacing w:val="-2"/>
        </w:rPr>
        <w:t>lisansüstü</w:t>
      </w:r>
      <w:r>
        <w:rPr>
          <w:b/>
        </w:rPr>
        <w:tab/>
      </w:r>
      <w:r>
        <w:rPr>
          <w:b/>
          <w:spacing w:val="-2"/>
        </w:rPr>
        <w:t>eğitiminin</w:t>
      </w:r>
      <w:r>
        <w:rPr>
          <w:b/>
        </w:rPr>
        <w:tab/>
      </w:r>
      <w:r>
        <w:rPr>
          <w:b/>
          <w:spacing w:val="-2"/>
        </w:rPr>
        <w:t>niteliğini</w:t>
      </w:r>
      <w:r>
        <w:rPr>
          <w:b/>
        </w:rPr>
        <w:tab/>
      </w:r>
      <w:r>
        <w:rPr>
          <w:b/>
          <w:spacing w:val="-2"/>
        </w:rPr>
        <w:t>geliştirmek</w:t>
      </w:r>
    </w:p>
    <w:p w14:paraId="5070AFB7" w14:textId="77777777" w:rsidR="004F11EB" w:rsidRDefault="008657E5">
      <w:pPr>
        <w:spacing w:before="137"/>
        <w:ind w:left="141"/>
        <w:rPr>
          <w:b/>
          <w:i/>
        </w:rPr>
      </w:pPr>
      <w:r>
        <w:rPr>
          <w:b/>
          <w:i/>
          <w:spacing w:val="-2"/>
        </w:rPr>
        <w:t>Hedef:</w:t>
      </w:r>
    </w:p>
    <w:p w14:paraId="0E11DA72" w14:textId="77777777" w:rsidR="004F11EB" w:rsidRDefault="008657E5" w:rsidP="00B010C1">
      <w:pPr>
        <w:pStyle w:val="ListeParagraf"/>
        <w:numPr>
          <w:ilvl w:val="1"/>
          <w:numId w:val="50"/>
        </w:numPr>
        <w:tabs>
          <w:tab w:val="left" w:pos="501"/>
          <w:tab w:val="left" w:pos="1989"/>
          <w:tab w:val="left" w:pos="3548"/>
          <w:tab w:val="left" w:pos="5717"/>
          <w:tab w:val="left" w:pos="8074"/>
        </w:tabs>
        <w:spacing w:before="139"/>
        <w:ind w:right="140" w:firstLine="0"/>
        <w:jc w:val="left"/>
      </w:pPr>
      <w:r>
        <w:t xml:space="preserve">Millî Eğitim Bakanlığı’na bağlı resmi ve özel kurumlarda Din Kültürü ve Ahlak Bilgisi öğretmenleri ile ilahiyat mezunu meslek öğretmenleri tarafından okutulan zorunlu ve seçmeli </w:t>
      </w:r>
      <w:r>
        <w:rPr>
          <w:spacing w:val="-2"/>
        </w:rPr>
        <w:t>dersler</w:t>
      </w:r>
      <w:r>
        <w:tab/>
      </w:r>
      <w:r>
        <w:rPr>
          <w:spacing w:val="-4"/>
        </w:rPr>
        <w:t>için</w:t>
      </w:r>
      <w:r>
        <w:tab/>
      </w:r>
      <w:r>
        <w:rPr>
          <w:spacing w:val="-2"/>
        </w:rPr>
        <w:t>donanımlı</w:t>
      </w:r>
      <w:r>
        <w:tab/>
      </w:r>
      <w:r>
        <w:rPr>
          <w:spacing w:val="-2"/>
        </w:rPr>
        <w:t>öğretmenler</w:t>
      </w:r>
      <w:r>
        <w:tab/>
      </w:r>
      <w:r>
        <w:rPr>
          <w:spacing w:val="-2"/>
        </w:rPr>
        <w:t>yetiştirmek.</w:t>
      </w:r>
    </w:p>
    <w:p w14:paraId="5DF60E85" w14:textId="77777777" w:rsidR="004F11EB" w:rsidRDefault="008657E5" w:rsidP="00B010C1">
      <w:pPr>
        <w:pStyle w:val="ListeParagraf"/>
        <w:numPr>
          <w:ilvl w:val="1"/>
          <w:numId w:val="50"/>
        </w:numPr>
        <w:tabs>
          <w:tab w:val="left" w:pos="501"/>
        </w:tabs>
        <w:ind w:right="139" w:firstLine="0"/>
        <w:jc w:val="left"/>
      </w:pPr>
      <w:r>
        <w:t>Diyanet</w:t>
      </w:r>
      <w:r>
        <w:rPr>
          <w:spacing w:val="-11"/>
        </w:rPr>
        <w:t xml:space="preserve"> </w:t>
      </w:r>
      <w:r>
        <w:t>İşleri</w:t>
      </w:r>
      <w:r>
        <w:rPr>
          <w:spacing w:val="-14"/>
        </w:rPr>
        <w:t xml:space="preserve"> </w:t>
      </w:r>
      <w:r>
        <w:t>Başkanlığı</w:t>
      </w:r>
      <w:r>
        <w:rPr>
          <w:spacing w:val="-14"/>
        </w:rPr>
        <w:t xml:space="preserve"> </w:t>
      </w:r>
      <w:r>
        <w:t>bünyesinde</w:t>
      </w:r>
      <w:r>
        <w:rPr>
          <w:spacing w:val="-14"/>
        </w:rPr>
        <w:t xml:space="preserve"> </w:t>
      </w:r>
      <w:r>
        <w:t>imam</w:t>
      </w:r>
      <w:r>
        <w:rPr>
          <w:spacing w:val="-14"/>
        </w:rPr>
        <w:t xml:space="preserve"> </w:t>
      </w:r>
      <w:r>
        <w:t>hatip,</w:t>
      </w:r>
      <w:r>
        <w:rPr>
          <w:spacing w:val="-14"/>
        </w:rPr>
        <w:t xml:space="preserve"> </w:t>
      </w:r>
      <w:r>
        <w:t>müezzin</w:t>
      </w:r>
      <w:r>
        <w:rPr>
          <w:spacing w:val="-14"/>
        </w:rPr>
        <w:t xml:space="preserve"> </w:t>
      </w:r>
      <w:r>
        <w:t>kayyım,</w:t>
      </w:r>
      <w:r>
        <w:rPr>
          <w:spacing w:val="-14"/>
        </w:rPr>
        <w:t xml:space="preserve"> </w:t>
      </w:r>
      <w:r>
        <w:t>vaiz,</w:t>
      </w:r>
      <w:r>
        <w:rPr>
          <w:spacing w:val="-12"/>
        </w:rPr>
        <w:t xml:space="preserve"> </w:t>
      </w:r>
      <w:r>
        <w:t>müftü,</w:t>
      </w:r>
      <w:r>
        <w:rPr>
          <w:spacing w:val="-14"/>
        </w:rPr>
        <w:t xml:space="preserve"> </w:t>
      </w:r>
      <w:r>
        <w:t>din</w:t>
      </w:r>
      <w:r>
        <w:rPr>
          <w:spacing w:val="-11"/>
        </w:rPr>
        <w:t xml:space="preserve"> </w:t>
      </w:r>
      <w:r>
        <w:t>uzmanı vd.</w:t>
      </w:r>
      <w:r>
        <w:rPr>
          <w:spacing w:val="69"/>
        </w:rPr>
        <w:t xml:space="preserve">  </w:t>
      </w:r>
      <w:r>
        <w:t>çeşitli</w:t>
      </w:r>
      <w:r>
        <w:rPr>
          <w:spacing w:val="70"/>
        </w:rPr>
        <w:t xml:space="preserve">  </w:t>
      </w:r>
      <w:r>
        <w:t>kademelerde</w:t>
      </w:r>
      <w:r>
        <w:rPr>
          <w:spacing w:val="69"/>
        </w:rPr>
        <w:t xml:space="preserve">  </w:t>
      </w:r>
      <w:r>
        <w:t>görev</w:t>
      </w:r>
      <w:r>
        <w:rPr>
          <w:spacing w:val="71"/>
        </w:rPr>
        <w:t xml:space="preserve">  </w:t>
      </w:r>
      <w:r>
        <w:t>alabilecek</w:t>
      </w:r>
      <w:r>
        <w:rPr>
          <w:spacing w:val="70"/>
        </w:rPr>
        <w:t xml:space="preserve">  </w:t>
      </w:r>
      <w:r>
        <w:t>donanıma</w:t>
      </w:r>
      <w:r>
        <w:rPr>
          <w:spacing w:val="69"/>
        </w:rPr>
        <w:t xml:space="preserve">  </w:t>
      </w:r>
      <w:r>
        <w:t>sahip</w:t>
      </w:r>
      <w:r>
        <w:rPr>
          <w:spacing w:val="70"/>
        </w:rPr>
        <w:t xml:space="preserve">  </w:t>
      </w:r>
      <w:r>
        <w:t>bireyler</w:t>
      </w:r>
      <w:r>
        <w:rPr>
          <w:spacing w:val="69"/>
        </w:rPr>
        <w:t xml:space="preserve">  </w:t>
      </w:r>
      <w:r>
        <w:t>yetiştirmek.</w:t>
      </w:r>
    </w:p>
    <w:p w14:paraId="4397EC9E" w14:textId="77777777" w:rsidR="004F11EB" w:rsidRDefault="008657E5" w:rsidP="00B010C1">
      <w:pPr>
        <w:pStyle w:val="ListeParagraf"/>
        <w:numPr>
          <w:ilvl w:val="1"/>
          <w:numId w:val="50"/>
        </w:numPr>
        <w:tabs>
          <w:tab w:val="left" w:pos="501"/>
        </w:tabs>
        <w:ind w:right="141" w:firstLine="0"/>
        <w:jc w:val="left"/>
      </w:pPr>
      <w:r>
        <w:t>Mezunlarımızdan kendilerini geliştirmeye istekli olanlara lisansüstü programlarda öğrenimlerine devam etme imkânı oluşturmak, böylece istedikleri alanda akademik anlamda uzmanlaşmalarını</w:t>
      </w:r>
      <w:r>
        <w:rPr>
          <w:spacing w:val="76"/>
        </w:rPr>
        <w:t xml:space="preserve">    </w:t>
      </w:r>
      <w:r>
        <w:t>ve</w:t>
      </w:r>
      <w:r>
        <w:rPr>
          <w:spacing w:val="77"/>
        </w:rPr>
        <w:t xml:space="preserve">    </w:t>
      </w:r>
      <w:r>
        <w:t>akademisyen</w:t>
      </w:r>
      <w:r>
        <w:rPr>
          <w:spacing w:val="78"/>
        </w:rPr>
        <w:t xml:space="preserve">    </w:t>
      </w:r>
      <w:r>
        <w:t>niteliğini</w:t>
      </w:r>
      <w:r>
        <w:rPr>
          <w:spacing w:val="77"/>
        </w:rPr>
        <w:t xml:space="preserve">    </w:t>
      </w:r>
      <w:r>
        <w:t>kazanmalarını</w:t>
      </w:r>
      <w:r>
        <w:rPr>
          <w:spacing w:val="77"/>
        </w:rPr>
        <w:t xml:space="preserve">    </w:t>
      </w:r>
      <w:r>
        <w:rPr>
          <w:spacing w:val="-2"/>
        </w:rPr>
        <w:t>sağlamak</w:t>
      </w:r>
    </w:p>
    <w:p w14:paraId="365D3D3E" w14:textId="77777777" w:rsidR="004F11EB" w:rsidRDefault="008657E5" w:rsidP="00B010C1">
      <w:pPr>
        <w:pStyle w:val="ListeParagraf"/>
        <w:numPr>
          <w:ilvl w:val="1"/>
          <w:numId w:val="50"/>
        </w:numPr>
        <w:tabs>
          <w:tab w:val="left" w:pos="501"/>
        </w:tabs>
        <w:spacing w:before="1"/>
        <w:ind w:right="144" w:firstLine="0"/>
        <w:jc w:val="left"/>
      </w:pPr>
      <w:r>
        <w:t>Öğrenci</w:t>
      </w:r>
      <w:r>
        <w:rPr>
          <w:spacing w:val="-13"/>
        </w:rPr>
        <w:t xml:space="preserve"> </w:t>
      </w:r>
      <w:r>
        <w:t>ve</w:t>
      </w:r>
      <w:r>
        <w:rPr>
          <w:spacing w:val="-14"/>
        </w:rPr>
        <w:t xml:space="preserve"> </w:t>
      </w:r>
      <w:r>
        <w:t>öğretim</w:t>
      </w:r>
      <w:r>
        <w:rPr>
          <w:spacing w:val="-13"/>
        </w:rPr>
        <w:t xml:space="preserve"> </w:t>
      </w:r>
      <w:r>
        <w:t>elemanlarımızın</w:t>
      </w:r>
      <w:r>
        <w:rPr>
          <w:spacing w:val="-13"/>
        </w:rPr>
        <w:t xml:space="preserve"> </w:t>
      </w:r>
      <w:r>
        <w:t>Erasmus,</w:t>
      </w:r>
      <w:r>
        <w:rPr>
          <w:spacing w:val="-13"/>
        </w:rPr>
        <w:t xml:space="preserve"> </w:t>
      </w:r>
      <w:r>
        <w:t>Mevlâna</w:t>
      </w:r>
      <w:r>
        <w:rPr>
          <w:spacing w:val="-14"/>
        </w:rPr>
        <w:t xml:space="preserve"> </w:t>
      </w:r>
      <w:r>
        <w:t>ve</w:t>
      </w:r>
      <w:r>
        <w:rPr>
          <w:spacing w:val="-14"/>
        </w:rPr>
        <w:t xml:space="preserve"> </w:t>
      </w:r>
      <w:r>
        <w:t>Farabi</w:t>
      </w:r>
      <w:r>
        <w:rPr>
          <w:spacing w:val="-13"/>
        </w:rPr>
        <w:t xml:space="preserve"> </w:t>
      </w:r>
      <w:r>
        <w:t>gibi</w:t>
      </w:r>
      <w:r>
        <w:rPr>
          <w:spacing w:val="-12"/>
        </w:rPr>
        <w:t xml:space="preserve"> </w:t>
      </w:r>
      <w:r>
        <w:t>ulusal</w:t>
      </w:r>
      <w:r>
        <w:rPr>
          <w:spacing w:val="-13"/>
        </w:rPr>
        <w:t xml:space="preserve"> </w:t>
      </w:r>
      <w:r>
        <w:t>ve</w:t>
      </w:r>
      <w:r>
        <w:rPr>
          <w:spacing w:val="-14"/>
        </w:rPr>
        <w:t xml:space="preserve"> </w:t>
      </w:r>
      <w:r>
        <w:t>uluslararası değişim</w:t>
      </w:r>
      <w:r>
        <w:rPr>
          <w:spacing w:val="66"/>
          <w:w w:val="150"/>
        </w:rPr>
        <w:t xml:space="preserve">  </w:t>
      </w:r>
      <w:r>
        <w:t>programlarına</w:t>
      </w:r>
      <w:r>
        <w:rPr>
          <w:spacing w:val="67"/>
          <w:w w:val="150"/>
        </w:rPr>
        <w:t xml:space="preserve">  </w:t>
      </w:r>
      <w:r>
        <w:t>katılımlarına</w:t>
      </w:r>
      <w:r>
        <w:rPr>
          <w:spacing w:val="66"/>
          <w:w w:val="150"/>
        </w:rPr>
        <w:t xml:space="preserve">  </w:t>
      </w:r>
      <w:r>
        <w:t>imkân</w:t>
      </w:r>
      <w:r>
        <w:rPr>
          <w:spacing w:val="67"/>
          <w:w w:val="150"/>
        </w:rPr>
        <w:t xml:space="preserve">  </w:t>
      </w:r>
      <w:r>
        <w:t>sunmak</w:t>
      </w:r>
      <w:r>
        <w:rPr>
          <w:spacing w:val="66"/>
          <w:w w:val="150"/>
        </w:rPr>
        <w:t xml:space="preserve">  </w:t>
      </w:r>
      <w:r>
        <w:t>ve</w:t>
      </w:r>
      <w:r>
        <w:rPr>
          <w:spacing w:val="66"/>
          <w:w w:val="150"/>
        </w:rPr>
        <w:t xml:space="preserve">  </w:t>
      </w:r>
      <w:r>
        <w:t>bunu</w:t>
      </w:r>
      <w:r>
        <w:rPr>
          <w:spacing w:val="67"/>
          <w:w w:val="150"/>
        </w:rPr>
        <w:t xml:space="preserve">  </w:t>
      </w:r>
      <w:r>
        <w:t>teşvik</w:t>
      </w:r>
      <w:r>
        <w:rPr>
          <w:spacing w:val="66"/>
          <w:w w:val="150"/>
        </w:rPr>
        <w:t xml:space="preserve">  </w:t>
      </w:r>
      <w:r>
        <w:rPr>
          <w:spacing w:val="-2"/>
        </w:rPr>
        <w:t>etmek</w:t>
      </w:r>
    </w:p>
    <w:p w14:paraId="3203572E" w14:textId="69B96A0D" w:rsidR="004F11EB" w:rsidRPr="0019056C" w:rsidRDefault="008657E5" w:rsidP="00B010C1">
      <w:pPr>
        <w:pStyle w:val="ListeParagraf"/>
        <w:numPr>
          <w:ilvl w:val="1"/>
          <w:numId w:val="50"/>
        </w:numPr>
        <w:tabs>
          <w:tab w:val="left" w:pos="501"/>
          <w:tab w:val="left" w:pos="8187"/>
        </w:tabs>
        <w:ind w:right="145" w:firstLine="0"/>
        <w:jc w:val="left"/>
      </w:pPr>
      <w:r>
        <w:t xml:space="preserve">Öğrencilerimize derslerle ilgili temel kaynakları tanıtmak ve onların bu kaynaklara </w:t>
      </w:r>
      <w:r>
        <w:rPr>
          <w:spacing w:val="-2"/>
        </w:rPr>
        <w:t>erişimini</w:t>
      </w:r>
      <w:r w:rsidR="00731104">
        <w:t xml:space="preserve"> </w:t>
      </w:r>
      <w:r>
        <w:rPr>
          <w:spacing w:val="-2"/>
        </w:rPr>
        <w:t>sağlamak.</w:t>
      </w:r>
    </w:p>
    <w:p w14:paraId="52FA4B83" w14:textId="77777777" w:rsidR="0019056C" w:rsidRPr="0019056C" w:rsidRDefault="0019056C" w:rsidP="00731104">
      <w:pPr>
        <w:tabs>
          <w:tab w:val="left" w:pos="501"/>
          <w:tab w:val="left" w:pos="8187"/>
        </w:tabs>
        <w:ind w:left="141" w:right="145"/>
        <w:jc w:val="left"/>
      </w:pPr>
    </w:p>
    <w:p w14:paraId="01F52393" w14:textId="77777777" w:rsidR="004F11EB" w:rsidRDefault="008657E5">
      <w:pPr>
        <w:pStyle w:val="Balk4"/>
      </w:pPr>
      <w:r>
        <w:t>Amaç-2:</w:t>
      </w:r>
      <w:r>
        <w:rPr>
          <w:spacing w:val="-2"/>
        </w:rPr>
        <w:t xml:space="preserve"> </w:t>
      </w:r>
      <w:r>
        <w:t>Bilimsel</w:t>
      </w:r>
      <w:r>
        <w:rPr>
          <w:spacing w:val="-1"/>
        </w:rPr>
        <w:t xml:space="preserve"> </w:t>
      </w:r>
      <w:r>
        <w:t>bilgi</w:t>
      </w:r>
      <w:r>
        <w:rPr>
          <w:spacing w:val="-2"/>
        </w:rPr>
        <w:t xml:space="preserve"> üretmek</w:t>
      </w:r>
    </w:p>
    <w:p w14:paraId="346270FB" w14:textId="77777777" w:rsidR="004F11EB" w:rsidRDefault="008657E5">
      <w:pPr>
        <w:spacing w:before="259"/>
        <w:ind w:left="141"/>
        <w:rPr>
          <w:b/>
          <w:i/>
        </w:rPr>
      </w:pPr>
      <w:r>
        <w:rPr>
          <w:b/>
          <w:i/>
          <w:spacing w:val="-2"/>
        </w:rPr>
        <w:t>Hedef:</w:t>
      </w:r>
    </w:p>
    <w:p w14:paraId="3F9517F7" w14:textId="77777777" w:rsidR="004F11EB" w:rsidRDefault="008657E5" w:rsidP="00B010C1">
      <w:pPr>
        <w:pStyle w:val="ListeParagraf"/>
        <w:numPr>
          <w:ilvl w:val="1"/>
          <w:numId w:val="52"/>
        </w:numPr>
        <w:tabs>
          <w:tab w:val="left" w:pos="501"/>
        </w:tabs>
        <w:spacing w:before="137"/>
        <w:ind w:right="146" w:firstLine="0"/>
        <w:rPr>
          <w:b/>
        </w:rPr>
      </w:pPr>
      <w:r>
        <w:t>Temel</w:t>
      </w:r>
      <w:r>
        <w:rPr>
          <w:spacing w:val="40"/>
        </w:rPr>
        <w:t xml:space="preserve"> </w:t>
      </w:r>
      <w:r>
        <w:t>kaynaklara</w:t>
      </w:r>
      <w:r>
        <w:rPr>
          <w:spacing w:val="40"/>
        </w:rPr>
        <w:t xml:space="preserve"> </w:t>
      </w:r>
      <w:r>
        <w:t>erişebilen</w:t>
      </w:r>
      <w:r>
        <w:rPr>
          <w:spacing w:val="40"/>
        </w:rPr>
        <w:t xml:space="preserve"> </w:t>
      </w:r>
      <w:r>
        <w:t>ve</w:t>
      </w:r>
      <w:r>
        <w:rPr>
          <w:spacing w:val="40"/>
        </w:rPr>
        <w:t xml:space="preserve"> </w:t>
      </w:r>
      <w:r>
        <w:t>bunlardan</w:t>
      </w:r>
      <w:r>
        <w:rPr>
          <w:spacing w:val="40"/>
        </w:rPr>
        <w:t xml:space="preserve"> </w:t>
      </w:r>
      <w:r>
        <w:t>bilimsel</w:t>
      </w:r>
      <w:r>
        <w:rPr>
          <w:spacing w:val="40"/>
        </w:rPr>
        <w:t xml:space="preserve"> </w:t>
      </w:r>
      <w:r>
        <w:t>üretimler</w:t>
      </w:r>
      <w:r>
        <w:rPr>
          <w:spacing w:val="40"/>
        </w:rPr>
        <w:t xml:space="preserve"> </w:t>
      </w:r>
      <w:r>
        <w:t>yapabilen</w:t>
      </w:r>
      <w:r>
        <w:rPr>
          <w:spacing w:val="40"/>
        </w:rPr>
        <w:t xml:space="preserve"> </w:t>
      </w:r>
      <w:r>
        <w:t xml:space="preserve">araştırmacılar </w:t>
      </w:r>
      <w:r>
        <w:rPr>
          <w:spacing w:val="-2"/>
        </w:rPr>
        <w:t>yetiştirmek.</w:t>
      </w:r>
    </w:p>
    <w:p w14:paraId="55C533D9" w14:textId="77777777" w:rsidR="004F11EB" w:rsidRDefault="008657E5" w:rsidP="00B010C1">
      <w:pPr>
        <w:pStyle w:val="ListeParagraf"/>
        <w:numPr>
          <w:ilvl w:val="1"/>
          <w:numId w:val="52"/>
        </w:numPr>
        <w:tabs>
          <w:tab w:val="left" w:pos="501"/>
        </w:tabs>
        <w:ind w:left="501"/>
        <w:rPr>
          <w:b/>
        </w:rPr>
      </w:pPr>
      <w:r>
        <w:t>Kendi</w:t>
      </w:r>
      <w:r>
        <w:rPr>
          <w:spacing w:val="-2"/>
        </w:rPr>
        <w:t xml:space="preserve"> </w:t>
      </w:r>
      <w:r>
        <w:t>uzmanlık</w:t>
      </w:r>
      <w:r>
        <w:rPr>
          <w:spacing w:val="-1"/>
        </w:rPr>
        <w:t xml:space="preserve"> </w:t>
      </w:r>
      <w:r>
        <w:t>alanıyla</w:t>
      </w:r>
      <w:r>
        <w:rPr>
          <w:spacing w:val="-1"/>
        </w:rPr>
        <w:t xml:space="preserve"> </w:t>
      </w:r>
      <w:r>
        <w:t>ilgili</w:t>
      </w:r>
      <w:r>
        <w:rPr>
          <w:spacing w:val="-1"/>
        </w:rPr>
        <w:t xml:space="preserve"> </w:t>
      </w:r>
      <w:r>
        <w:t>toplumsal,</w:t>
      </w:r>
      <w:r>
        <w:rPr>
          <w:spacing w:val="-1"/>
        </w:rPr>
        <w:t xml:space="preserve"> </w:t>
      </w:r>
      <w:r>
        <w:t>ulusal</w:t>
      </w:r>
      <w:r>
        <w:rPr>
          <w:spacing w:val="-1"/>
        </w:rPr>
        <w:t xml:space="preserve"> </w:t>
      </w:r>
      <w:r>
        <w:t>ve</w:t>
      </w:r>
      <w:r>
        <w:rPr>
          <w:spacing w:val="-1"/>
        </w:rPr>
        <w:t xml:space="preserve"> </w:t>
      </w:r>
      <w:r>
        <w:t>uluslararası</w:t>
      </w:r>
      <w:r>
        <w:rPr>
          <w:spacing w:val="-1"/>
        </w:rPr>
        <w:t xml:space="preserve"> </w:t>
      </w:r>
      <w:r>
        <w:t>sorunlardan</w:t>
      </w:r>
      <w:r>
        <w:rPr>
          <w:spacing w:val="-1"/>
        </w:rPr>
        <w:t xml:space="preserve"> </w:t>
      </w:r>
      <w:r>
        <w:t>haberdar ve</w:t>
      </w:r>
      <w:r>
        <w:rPr>
          <w:spacing w:val="-2"/>
        </w:rPr>
        <w:t xml:space="preserve"> </w:t>
      </w:r>
      <w:r>
        <w:rPr>
          <w:spacing w:val="-5"/>
        </w:rPr>
        <w:t>bu</w:t>
      </w:r>
    </w:p>
    <w:p w14:paraId="340BB265" w14:textId="77777777" w:rsidR="004F11EB" w:rsidRDefault="008657E5">
      <w:pPr>
        <w:pStyle w:val="GvdeMetni"/>
        <w:tabs>
          <w:tab w:val="left" w:pos="1319"/>
          <w:tab w:val="left" w:pos="2248"/>
          <w:tab w:val="left" w:pos="3202"/>
          <w:tab w:val="left" w:pos="4500"/>
          <w:tab w:val="left" w:pos="5203"/>
          <w:tab w:val="left" w:pos="6465"/>
          <w:tab w:val="left" w:pos="8067"/>
        </w:tabs>
        <w:spacing w:before="78"/>
      </w:pPr>
      <w:r>
        <w:rPr>
          <w:spacing w:val="-2"/>
        </w:rPr>
        <w:t>sorunlara</w:t>
      </w:r>
      <w:r>
        <w:tab/>
      </w:r>
      <w:r>
        <w:rPr>
          <w:spacing w:val="-4"/>
        </w:rPr>
        <w:t>çözüm</w:t>
      </w:r>
      <w:r>
        <w:tab/>
      </w:r>
      <w:r>
        <w:rPr>
          <w:spacing w:val="-2"/>
        </w:rPr>
        <w:t>üretme</w:t>
      </w:r>
      <w:r>
        <w:tab/>
      </w:r>
      <w:r>
        <w:rPr>
          <w:spacing w:val="-2"/>
        </w:rPr>
        <w:t>gayretinde</w:t>
      </w:r>
      <w:r>
        <w:tab/>
      </w:r>
      <w:r>
        <w:rPr>
          <w:spacing w:val="-4"/>
        </w:rPr>
        <w:t>olan</w:t>
      </w:r>
      <w:r>
        <w:tab/>
      </w:r>
      <w:r>
        <w:rPr>
          <w:spacing w:val="-2"/>
        </w:rPr>
        <w:t>donanımlı</w:t>
      </w:r>
      <w:r>
        <w:tab/>
      </w:r>
      <w:r>
        <w:rPr>
          <w:spacing w:val="-2"/>
        </w:rPr>
        <w:t>araştırmacılar</w:t>
      </w:r>
      <w:r>
        <w:tab/>
      </w:r>
      <w:r>
        <w:rPr>
          <w:spacing w:val="-2"/>
        </w:rPr>
        <w:t>yetiştirmek.</w:t>
      </w:r>
    </w:p>
    <w:p w14:paraId="3FC7A9AE" w14:textId="77777777" w:rsidR="004F11EB" w:rsidRDefault="008657E5" w:rsidP="00B010C1">
      <w:pPr>
        <w:pStyle w:val="ListeParagraf"/>
        <w:numPr>
          <w:ilvl w:val="1"/>
          <w:numId w:val="52"/>
        </w:numPr>
        <w:tabs>
          <w:tab w:val="left" w:pos="501"/>
        </w:tabs>
        <w:spacing w:before="137"/>
        <w:ind w:left="501"/>
        <w:rPr>
          <w:b/>
        </w:rPr>
      </w:pPr>
      <w:r>
        <w:t>Ulusal</w:t>
      </w:r>
      <w:r>
        <w:rPr>
          <w:spacing w:val="-11"/>
        </w:rPr>
        <w:t xml:space="preserve"> </w:t>
      </w:r>
      <w:r>
        <w:t>ve</w:t>
      </w:r>
      <w:r>
        <w:rPr>
          <w:spacing w:val="-10"/>
        </w:rPr>
        <w:t xml:space="preserve"> </w:t>
      </w:r>
      <w:r>
        <w:t>uluslararası</w:t>
      </w:r>
      <w:r>
        <w:rPr>
          <w:spacing w:val="-7"/>
        </w:rPr>
        <w:t xml:space="preserve"> </w:t>
      </w:r>
      <w:r>
        <w:t>yayınevlerinde</w:t>
      </w:r>
      <w:r>
        <w:rPr>
          <w:spacing w:val="-10"/>
        </w:rPr>
        <w:t xml:space="preserve"> </w:t>
      </w:r>
      <w:r>
        <w:t>nitelikli</w:t>
      </w:r>
      <w:r>
        <w:rPr>
          <w:spacing w:val="-9"/>
        </w:rPr>
        <w:t xml:space="preserve"> </w:t>
      </w:r>
      <w:r>
        <w:t>eserler</w:t>
      </w:r>
      <w:r>
        <w:rPr>
          <w:spacing w:val="-9"/>
        </w:rPr>
        <w:t xml:space="preserve"> </w:t>
      </w:r>
      <w:r>
        <w:t>yayınlayan</w:t>
      </w:r>
      <w:r>
        <w:rPr>
          <w:spacing w:val="-7"/>
        </w:rPr>
        <w:t xml:space="preserve"> </w:t>
      </w:r>
      <w:r>
        <w:t>araştırmacılar</w:t>
      </w:r>
      <w:r>
        <w:rPr>
          <w:spacing w:val="-9"/>
        </w:rPr>
        <w:t xml:space="preserve"> </w:t>
      </w:r>
      <w:r>
        <w:rPr>
          <w:spacing w:val="-2"/>
        </w:rPr>
        <w:t>yetiştirmek.</w:t>
      </w:r>
    </w:p>
    <w:p w14:paraId="69C53BA5" w14:textId="77777777" w:rsidR="004F11EB" w:rsidRDefault="008657E5" w:rsidP="00B010C1">
      <w:pPr>
        <w:pStyle w:val="ListeParagraf"/>
        <w:numPr>
          <w:ilvl w:val="1"/>
          <w:numId w:val="52"/>
        </w:numPr>
        <w:tabs>
          <w:tab w:val="left" w:pos="501"/>
        </w:tabs>
        <w:spacing w:before="139"/>
        <w:ind w:right="147" w:firstLine="0"/>
        <w:rPr>
          <w:b/>
        </w:rPr>
      </w:pPr>
      <w:r>
        <w:t xml:space="preserve">Ulusal ve uluslararası dizinlerde taranan dergilerde nitelikli yayınlar yapan araştırmacılar </w:t>
      </w:r>
      <w:r>
        <w:rPr>
          <w:spacing w:val="-2"/>
        </w:rPr>
        <w:lastRenderedPageBreak/>
        <w:t>yetiştirmek.</w:t>
      </w:r>
    </w:p>
    <w:p w14:paraId="4E8E1510" w14:textId="75E813D3" w:rsidR="004F11EB" w:rsidRPr="0012099B" w:rsidRDefault="008657E5" w:rsidP="00B010C1">
      <w:pPr>
        <w:pStyle w:val="ListeParagraf"/>
        <w:numPr>
          <w:ilvl w:val="1"/>
          <w:numId w:val="52"/>
        </w:numPr>
        <w:tabs>
          <w:tab w:val="left" w:pos="501"/>
        </w:tabs>
        <w:spacing w:before="1"/>
        <w:ind w:right="145" w:firstLine="0"/>
        <w:rPr>
          <w:b/>
        </w:rPr>
      </w:pPr>
      <w:r>
        <w:t>Ulusal ve uluslararası Kongre, toplantı ve sempozyumlara katılan, buralarda bilimsel ve</w:t>
      </w:r>
      <w:r>
        <w:rPr>
          <w:spacing w:val="40"/>
        </w:rPr>
        <w:t xml:space="preserve"> </w:t>
      </w:r>
      <w:r>
        <w:t>özgün nitelikli tebliğler sunan araştırmacılar yetiştirmek.</w:t>
      </w:r>
    </w:p>
    <w:p w14:paraId="634D8C26" w14:textId="77777777" w:rsidR="0012099B" w:rsidRDefault="0012099B" w:rsidP="0012099B">
      <w:pPr>
        <w:pStyle w:val="ListeParagraf"/>
        <w:tabs>
          <w:tab w:val="left" w:pos="501"/>
        </w:tabs>
        <w:spacing w:before="1"/>
        <w:ind w:left="141" w:right="145" w:firstLine="0"/>
        <w:rPr>
          <w:b/>
        </w:rPr>
      </w:pPr>
    </w:p>
    <w:p w14:paraId="71B75139" w14:textId="77777777" w:rsidR="004F11EB" w:rsidRDefault="008657E5">
      <w:pPr>
        <w:pStyle w:val="Balk4"/>
        <w:spacing w:line="530" w:lineRule="atLeast"/>
        <w:ind w:right="2660"/>
      </w:pPr>
      <w:r>
        <w:t>Amaç-3:</w:t>
      </w:r>
      <w:r>
        <w:rPr>
          <w:spacing w:val="-5"/>
        </w:rPr>
        <w:t xml:space="preserve"> </w:t>
      </w:r>
      <w:r>
        <w:t>Fakültemizin</w:t>
      </w:r>
      <w:r>
        <w:rPr>
          <w:spacing w:val="-5"/>
        </w:rPr>
        <w:t xml:space="preserve"> </w:t>
      </w:r>
      <w:r>
        <w:t>iç</w:t>
      </w:r>
      <w:r>
        <w:rPr>
          <w:spacing w:val="-6"/>
        </w:rPr>
        <w:t xml:space="preserve"> </w:t>
      </w:r>
      <w:r>
        <w:t>ve</w:t>
      </w:r>
      <w:r>
        <w:rPr>
          <w:spacing w:val="-6"/>
        </w:rPr>
        <w:t xml:space="preserve"> </w:t>
      </w:r>
      <w:r>
        <w:t>dış</w:t>
      </w:r>
      <w:r>
        <w:rPr>
          <w:spacing w:val="-6"/>
        </w:rPr>
        <w:t xml:space="preserve"> </w:t>
      </w:r>
      <w:r>
        <w:t>paydaş</w:t>
      </w:r>
      <w:r>
        <w:rPr>
          <w:spacing w:val="-6"/>
        </w:rPr>
        <w:t xml:space="preserve"> </w:t>
      </w:r>
      <w:r>
        <w:t>memnuniyetini</w:t>
      </w:r>
      <w:r>
        <w:rPr>
          <w:spacing w:val="-5"/>
        </w:rPr>
        <w:t xml:space="preserve"> </w:t>
      </w:r>
      <w:r>
        <w:t xml:space="preserve">artırmak </w:t>
      </w:r>
      <w:r>
        <w:rPr>
          <w:spacing w:val="-2"/>
        </w:rPr>
        <w:t>Hede</w:t>
      </w:r>
      <w:r>
        <w:rPr>
          <w:i/>
          <w:spacing w:val="-2"/>
        </w:rPr>
        <w:t>f</w:t>
      </w:r>
      <w:r>
        <w:rPr>
          <w:spacing w:val="-2"/>
        </w:rPr>
        <w:t>:</w:t>
      </w:r>
    </w:p>
    <w:p w14:paraId="20B3FAFC" w14:textId="77777777" w:rsidR="004F11EB" w:rsidRDefault="008657E5" w:rsidP="00B010C1">
      <w:pPr>
        <w:pStyle w:val="ListeParagraf"/>
        <w:numPr>
          <w:ilvl w:val="1"/>
          <w:numId w:val="47"/>
        </w:numPr>
        <w:tabs>
          <w:tab w:val="left" w:pos="501"/>
          <w:tab w:val="left" w:pos="8400"/>
        </w:tabs>
        <w:spacing w:before="142"/>
        <w:ind w:right="142" w:firstLine="0"/>
      </w:pPr>
      <w:r>
        <w:t xml:space="preserve">Fakültemizde çalışan idari personelin çalışma şartlarını iyileştirmek ve onların </w:t>
      </w:r>
      <w:r>
        <w:rPr>
          <w:spacing w:val="-2"/>
        </w:rPr>
        <w:t>memnuniyetini</w:t>
      </w:r>
      <w:r>
        <w:tab/>
      </w:r>
      <w:r>
        <w:rPr>
          <w:spacing w:val="-2"/>
        </w:rPr>
        <w:t>artırmak</w:t>
      </w:r>
    </w:p>
    <w:p w14:paraId="33B05204" w14:textId="77777777" w:rsidR="004F11EB" w:rsidRDefault="008657E5" w:rsidP="00B010C1">
      <w:pPr>
        <w:pStyle w:val="ListeParagraf"/>
        <w:numPr>
          <w:ilvl w:val="1"/>
          <w:numId w:val="47"/>
        </w:numPr>
        <w:tabs>
          <w:tab w:val="left" w:pos="501"/>
          <w:tab w:val="left" w:pos="8340"/>
        </w:tabs>
        <w:ind w:right="142" w:firstLine="0"/>
      </w:pPr>
      <w:r>
        <w:t>Fakültemizde</w:t>
      </w:r>
      <w:r>
        <w:rPr>
          <w:spacing w:val="-6"/>
        </w:rPr>
        <w:t xml:space="preserve"> </w:t>
      </w:r>
      <w:r>
        <w:t>çalışan</w:t>
      </w:r>
      <w:r>
        <w:rPr>
          <w:spacing w:val="-3"/>
        </w:rPr>
        <w:t xml:space="preserve"> </w:t>
      </w:r>
      <w:r>
        <w:t>akademik</w:t>
      </w:r>
      <w:r>
        <w:rPr>
          <w:spacing w:val="-7"/>
        </w:rPr>
        <w:t xml:space="preserve"> </w:t>
      </w:r>
      <w:r>
        <w:t>personelin</w:t>
      </w:r>
      <w:r>
        <w:rPr>
          <w:spacing w:val="-7"/>
        </w:rPr>
        <w:t xml:space="preserve"> </w:t>
      </w:r>
      <w:r>
        <w:t>çalışma</w:t>
      </w:r>
      <w:r>
        <w:rPr>
          <w:spacing w:val="-7"/>
        </w:rPr>
        <w:t xml:space="preserve"> </w:t>
      </w:r>
      <w:r>
        <w:t>ortamlarını</w:t>
      </w:r>
      <w:r>
        <w:rPr>
          <w:spacing w:val="-7"/>
        </w:rPr>
        <w:t xml:space="preserve"> </w:t>
      </w:r>
      <w:r>
        <w:t>ve</w:t>
      </w:r>
      <w:r>
        <w:rPr>
          <w:spacing w:val="-6"/>
        </w:rPr>
        <w:t xml:space="preserve"> </w:t>
      </w:r>
      <w:r>
        <w:t>imkânlarını</w:t>
      </w:r>
      <w:r>
        <w:rPr>
          <w:spacing w:val="-6"/>
        </w:rPr>
        <w:t xml:space="preserve"> </w:t>
      </w:r>
      <w:r>
        <w:t xml:space="preserve">iyileştirmek, onların iç ve dış paydaşlarla ilişkilerini geliştirme imkânı oluşturmak, böylece onların </w:t>
      </w:r>
      <w:r>
        <w:rPr>
          <w:spacing w:val="-2"/>
        </w:rPr>
        <w:t>memnuniyetini</w:t>
      </w:r>
      <w:r>
        <w:tab/>
      </w:r>
      <w:r>
        <w:rPr>
          <w:spacing w:val="-2"/>
        </w:rPr>
        <w:t>artırmak.</w:t>
      </w:r>
    </w:p>
    <w:p w14:paraId="0E472D56" w14:textId="77777777" w:rsidR="004F11EB" w:rsidRDefault="008657E5" w:rsidP="00B010C1">
      <w:pPr>
        <w:pStyle w:val="ListeParagraf"/>
        <w:numPr>
          <w:ilvl w:val="1"/>
          <w:numId w:val="47"/>
        </w:numPr>
        <w:tabs>
          <w:tab w:val="left" w:pos="501"/>
        </w:tabs>
        <w:spacing w:before="1"/>
        <w:ind w:left="501"/>
      </w:pPr>
      <w:r>
        <w:t>Öğrencilerimize</w:t>
      </w:r>
      <w:r>
        <w:rPr>
          <w:spacing w:val="52"/>
        </w:rPr>
        <w:t xml:space="preserve"> </w:t>
      </w:r>
      <w:r>
        <w:t>nitelikli</w:t>
      </w:r>
      <w:r>
        <w:rPr>
          <w:spacing w:val="57"/>
        </w:rPr>
        <w:t xml:space="preserve"> </w:t>
      </w:r>
      <w:r>
        <w:t>bir</w:t>
      </w:r>
      <w:r>
        <w:rPr>
          <w:spacing w:val="56"/>
        </w:rPr>
        <w:t xml:space="preserve"> </w:t>
      </w:r>
      <w:r>
        <w:t>öğretim</w:t>
      </w:r>
      <w:r>
        <w:rPr>
          <w:spacing w:val="56"/>
        </w:rPr>
        <w:t xml:space="preserve"> </w:t>
      </w:r>
      <w:r>
        <w:t>ortamı</w:t>
      </w:r>
      <w:r>
        <w:rPr>
          <w:spacing w:val="56"/>
        </w:rPr>
        <w:t xml:space="preserve"> </w:t>
      </w:r>
      <w:r>
        <w:t>sunarak</w:t>
      </w:r>
      <w:r>
        <w:rPr>
          <w:spacing w:val="58"/>
        </w:rPr>
        <w:t xml:space="preserve"> </w:t>
      </w:r>
      <w:r>
        <w:t>onların</w:t>
      </w:r>
      <w:r>
        <w:rPr>
          <w:spacing w:val="56"/>
        </w:rPr>
        <w:t xml:space="preserve"> </w:t>
      </w:r>
      <w:r>
        <w:t>memnuniyetini</w:t>
      </w:r>
      <w:r>
        <w:rPr>
          <w:spacing w:val="57"/>
        </w:rPr>
        <w:t xml:space="preserve"> </w:t>
      </w:r>
      <w:r>
        <w:rPr>
          <w:spacing w:val="-2"/>
        </w:rPr>
        <w:t>arttırmak.</w:t>
      </w:r>
    </w:p>
    <w:p w14:paraId="5BA2F377" w14:textId="77777777" w:rsidR="004F11EB" w:rsidRDefault="008657E5" w:rsidP="00B010C1">
      <w:pPr>
        <w:pStyle w:val="ListeParagraf"/>
        <w:numPr>
          <w:ilvl w:val="1"/>
          <w:numId w:val="47"/>
        </w:numPr>
        <w:tabs>
          <w:tab w:val="left" w:pos="501"/>
        </w:tabs>
        <w:spacing w:before="137"/>
        <w:ind w:right="142" w:firstLine="0"/>
      </w:pPr>
      <w:r>
        <w:t>Dış paydaş olarak Diyanet İşleri Başkanlığı ve Millî Eğitim Bakanlığı ile birlikte diğer kamu kurumları ile özel kurum</w:t>
      </w:r>
      <w:r>
        <w:rPr>
          <w:spacing w:val="-1"/>
        </w:rPr>
        <w:t xml:space="preserve"> </w:t>
      </w:r>
      <w:r>
        <w:t>ve</w:t>
      </w:r>
      <w:r>
        <w:rPr>
          <w:spacing w:val="-1"/>
        </w:rPr>
        <w:t xml:space="preserve"> </w:t>
      </w:r>
      <w:r>
        <w:t>kuruluşlarda</w:t>
      </w:r>
      <w:r>
        <w:rPr>
          <w:spacing w:val="-1"/>
        </w:rPr>
        <w:t xml:space="preserve"> </w:t>
      </w:r>
      <w:r>
        <w:t>ya</w:t>
      </w:r>
      <w:r>
        <w:rPr>
          <w:spacing w:val="-1"/>
        </w:rPr>
        <w:t xml:space="preserve"> </w:t>
      </w:r>
      <w:r>
        <w:t>da</w:t>
      </w:r>
      <w:r>
        <w:rPr>
          <w:spacing w:val="-1"/>
        </w:rPr>
        <w:t xml:space="preserve"> </w:t>
      </w:r>
      <w:r>
        <w:t>yurt</w:t>
      </w:r>
      <w:r>
        <w:rPr>
          <w:spacing w:val="-1"/>
        </w:rPr>
        <w:t xml:space="preserve"> </w:t>
      </w:r>
      <w:r>
        <w:t>dışındaki resmi veya</w:t>
      </w:r>
      <w:r>
        <w:rPr>
          <w:spacing w:val="-1"/>
        </w:rPr>
        <w:t xml:space="preserve"> </w:t>
      </w:r>
      <w:r>
        <w:t>özel kurum</w:t>
      </w:r>
      <w:r>
        <w:rPr>
          <w:spacing w:val="-1"/>
        </w:rPr>
        <w:t xml:space="preserve"> </w:t>
      </w:r>
      <w:r>
        <w:t xml:space="preserve">ve kuruluşlarda istihdam imkânı bulan mezunlarımızın ve işverenlerin memnuniyetlerine katkı </w:t>
      </w:r>
      <w:r>
        <w:rPr>
          <w:spacing w:val="-2"/>
        </w:rPr>
        <w:t>sunmak.</w:t>
      </w:r>
    </w:p>
    <w:p w14:paraId="0FC64AE1" w14:textId="77777777" w:rsidR="004F11EB" w:rsidRDefault="008657E5">
      <w:pPr>
        <w:pStyle w:val="Balk4"/>
        <w:spacing w:before="1"/>
      </w:pPr>
      <w:r>
        <w:t>Amaç-4:</w:t>
      </w:r>
      <w:r>
        <w:rPr>
          <w:spacing w:val="69"/>
          <w:w w:val="150"/>
        </w:rPr>
        <w:t xml:space="preserve"> </w:t>
      </w:r>
      <w:r>
        <w:t>Sosyal</w:t>
      </w:r>
      <w:r>
        <w:rPr>
          <w:spacing w:val="71"/>
          <w:w w:val="150"/>
        </w:rPr>
        <w:t xml:space="preserve"> </w:t>
      </w:r>
      <w:r>
        <w:t>sorumluluk</w:t>
      </w:r>
      <w:r>
        <w:rPr>
          <w:spacing w:val="68"/>
          <w:w w:val="150"/>
        </w:rPr>
        <w:t xml:space="preserve"> </w:t>
      </w:r>
      <w:r>
        <w:t>projeleriyle</w:t>
      </w:r>
      <w:r>
        <w:rPr>
          <w:spacing w:val="70"/>
          <w:w w:val="150"/>
        </w:rPr>
        <w:t xml:space="preserve"> </w:t>
      </w:r>
      <w:r>
        <w:t>toplumun</w:t>
      </w:r>
      <w:r>
        <w:rPr>
          <w:spacing w:val="69"/>
          <w:w w:val="150"/>
        </w:rPr>
        <w:t xml:space="preserve"> </w:t>
      </w:r>
      <w:r>
        <w:t>bilgi</w:t>
      </w:r>
      <w:r>
        <w:rPr>
          <w:spacing w:val="68"/>
          <w:w w:val="150"/>
        </w:rPr>
        <w:t xml:space="preserve"> </w:t>
      </w:r>
      <w:r>
        <w:t>düzeyine</w:t>
      </w:r>
      <w:r>
        <w:rPr>
          <w:spacing w:val="70"/>
          <w:w w:val="150"/>
        </w:rPr>
        <w:t xml:space="preserve"> </w:t>
      </w:r>
      <w:r>
        <w:t>katkı</w:t>
      </w:r>
      <w:r>
        <w:rPr>
          <w:spacing w:val="71"/>
          <w:w w:val="150"/>
        </w:rPr>
        <w:t xml:space="preserve"> </w:t>
      </w:r>
      <w:r>
        <w:rPr>
          <w:spacing w:val="-2"/>
        </w:rPr>
        <w:t>sağlamak</w:t>
      </w:r>
    </w:p>
    <w:p w14:paraId="45335455" w14:textId="77777777" w:rsidR="004F11EB" w:rsidRDefault="008657E5">
      <w:pPr>
        <w:spacing w:before="139"/>
        <w:ind w:left="141"/>
        <w:rPr>
          <w:b/>
          <w:i/>
        </w:rPr>
      </w:pPr>
      <w:r>
        <w:rPr>
          <w:b/>
          <w:i/>
          <w:spacing w:val="-2"/>
        </w:rPr>
        <w:t>Hedef:</w:t>
      </w:r>
    </w:p>
    <w:p w14:paraId="5D371C5D" w14:textId="10CBD0DF" w:rsidR="004F11EB" w:rsidRDefault="008657E5" w:rsidP="00B010C1">
      <w:pPr>
        <w:pStyle w:val="ListeParagraf"/>
        <w:numPr>
          <w:ilvl w:val="1"/>
          <w:numId w:val="46"/>
        </w:numPr>
        <w:tabs>
          <w:tab w:val="left" w:pos="501"/>
          <w:tab w:val="left" w:pos="1983"/>
          <w:tab w:val="left" w:pos="3495"/>
          <w:tab w:val="left" w:pos="4701"/>
          <w:tab w:val="left" w:pos="6410"/>
          <w:tab w:val="left" w:pos="7964"/>
        </w:tabs>
        <w:spacing w:before="137"/>
      </w:pPr>
      <w:r>
        <w:rPr>
          <w:spacing w:val="-2"/>
        </w:rPr>
        <w:t>İlahiyat</w:t>
      </w:r>
      <w:r w:rsidR="00180F74">
        <w:t xml:space="preserve"> </w:t>
      </w:r>
      <w:r>
        <w:rPr>
          <w:spacing w:val="-2"/>
        </w:rPr>
        <w:t>alanıyla</w:t>
      </w:r>
      <w:r w:rsidR="00180F74">
        <w:t xml:space="preserve"> </w:t>
      </w:r>
      <w:r>
        <w:rPr>
          <w:spacing w:val="-2"/>
        </w:rPr>
        <w:t>ilgili</w:t>
      </w:r>
      <w:r w:rsidR="00180F74">
        <w:t xml:space="preserve"> </w:t>
      </w:r>
      <w:r>
        <w:rPr>
          <w:spacing w:val="-2"/>
        </w:rPr>
        <w:t>konularda</w:t>
      </w:r>
      <w:r w:rsidR="00180F74">
        <w:t xml:space="preserve"> </w:t>
      </w:r>
      <w:r>
        <w:rPr>
          <w:spacing w:val="-2"/>
        </w:rPr>
        <w:t>toplumu</w:t>
      </w:r>
      <w:r w:rsidR="00180F74">
        <w:t xml:space="preserve"> </w:t>
      </w:r>
      <w:r>
        <w:rPr>
          <w:spacing w:val="-2"/>
        </w:rPr>
        <w:t>aydınlatmak.</w:t>
      </w:r>
    </w:p>
    <w:p w14:paraId="264813AC" w14:textId="5447F616" w:rsidR="004F11EB" w:rsidRPr="00180F74" w:rsidRDefault="008657E5" w:rsidP="00B010C1">
      <w:pPr>
        <w:pStyle w:val="ListeParagraf"/>
        <w:numPr>
          <w:ilvl w:val="1"/>
          <w:numId w:val="46"/>
        </w:numPr>
        <w:tabs>
          <w:tab w:val="left" w:pos="501"/>
          <w:tab w:val="left" w:pos="4348"/>
          <w:tab w:val="left" w:pos="8567"/>
        </w:tabs>
        <w:spacing w:before="139"/>
        <w:ind w:left="141" w:right="141" w:firstLine="0"/>
      </w:pPr>
      <w:r>
        <w:t>Toplumsal</w:t>
      </w:r>
      <w:r>
        <w:rPr>
          <w:spacing w:val="35"/>
        </w:rPr>
        <w:t xml:space="preserve"> </w:t>
      </w:r>
      <w:r>
        <w:t>bilinç</w:t>
      </w:r>
      <w:r>
        <w:rPr>
          <w:spacing w:val="34"/>
        </w:rPr>
        <w:t xml:space="preserve"> </w:t>
      </w:r>
      <w:r>
        <w:t>ve</w:t>
      </w:r>
      <w:r>
        <w:rPr>
          <w:spacing w:val="31"/>
        </w:rPr>
        <w:t xml:space="preserve"> </w:t>
      </w:r>
      <w:r>
        <w:t>kültür</w:t>
      </w:r>
      <w:r>
        <w:rPr>
          <w:spacing w:val="34"/>
        </w:rPr>
        <w:t xml:space="preserve"> </w:t>
      </w:r>
      <w:r>
        <w:t>seviyesine</w:t>
      </w:r>
      <w:r>
        <w:rPr>
          <w:spacing w:val="34"/>
        </w:rPr>
        <w:t xml:space="preserve"> </w:t>
      </w:r>
      <w:r>
        <w:t>katkı</w:t>
      </w:r>
      <w:r>
        <w:rPr>
          <w:spacing w:val="35"/>
        </w:rPr>
        <w:t xml:space="preserve"> </w:t>
      </w:r>
      <w:r>
        <w:t>sunmak</w:t>
      </w:r>
      <w:r>
        <w:rPr>
          <w:spacing w:val="35"/>
        </w:rPr>
        <w:t xml:space="preserve"> </w:t>
      </w:r>
      <w:r>
        <w:t>amacıyla</w:t>
      </w:r>
      <w:r>
        <w:rPr>
          <w:spacing w:val="34"/>
        </w:rPr>
        <w:t xml:space="preserve"> </w:t>
      </w:r>
      <w:r>
        <w:t>çeşitli</w:t>
      </w:r>
      <w:r>
        <w:rPr>
          <w:spacing w:val="35"/>
        </w:rPr>
        <w:t xml:space="preserve"> </w:t>
      </w:r>
      <w:r>
        <w:t>sosyal</w:t>
      </w:r>
      <w:r>
        <w:rPr>
          <w:spacing w:val="35"/>
        </w:rPr>
        <w:t xml:space="preserve"> </w:t>
      </w:r>
      <w:r>
        <w:t>sorumluluk</w:t>
      </w:r>
      <w:r w:rsidR="00180F74">
        <w:t xml:space="preserve"> </w:t>
      </w:r>
      <w:r>
        <w:rPr>
          <w:spacing w:val="-2"/>
        </w:rPr>
        <w:t>projeleri</w:t>
      </w:r>
      <w:r w:rsidR="00180F74">
        <w:t xml:space="preserve"> </w:t>
      </w:r>
      <w:r>
        <w:rPr>
          <w:spacing w:val="-2"/>
        </w:rPr>
        <w:t>organize</w:t>
      </w:r>
      <w:r w:rsidR="00180F74">
        <w:t xml:space="preserve"> </w:t>
      </w:r>
      <w:r>
        <w:rPr>
          <w:spacing w:val="-2"/>
        </w:rPr>
        <w:t>etmek</w:t>
      </w:r>
      <w:r w:rsidR="00180F74">
        <w:rPr>
          <w:spacing w:val="-2"/>
        </w:rPr>
        <w:t>.</w:t>
      </w:r>
    </w:p>
    <w:p w14:paraId="362778F0" w14:textId="7108D88F" w:rsidR="004F11EB" w:rsidRPr="00180F74" w:rsidRDefault="008657E5" w:rsidP="00B010C1">
      <w:pPr>
        <w:pStyle w:val="ListeParagraf"/>
        <w:numPr>
          <w:ilvl w:val="1"/>
          <w:numId w:val="46"/>
        </w:numPr>
        <w:tabs>
          <w:tab w:val="left" w:pos="501"/>
          <w:tab w:val="left" w:pos="1509"/>
          <w:tab w:val="left" w:pos="2968"/>
          <w:tab w:val="left" w:pos="4438"/>
          <w:tab w:val="left" w:pos="5715"/>
          <w:tab w:val="left" w:pos="6535"/>
          <w:tab w:val="left" w:pos="7370"/>
          <w:tab w:val="left" w:pos="8349"/>
        </w:tabs>
        <w:spacing w:before="1"/>
      </w:pPr>
      <w:r>
        <w:rPr>
          <w:spacing w:val="-2"/>
        </w:rPr>
        <w:t>Sosyal</w:t>
      </w:r>
      <w:r w:rsidR="00180F74">
        <w:t xml:space="preserve"> </w:t>
      </w:r>
      <w:r>
        <w:rPr>
          <w:spacing w:val="-2"/>
        </w:rPr>
        <w:t>sorumluluk</w:t>
      </w:r>
      <w:r w:rsidR="00180F74">
        <w:t xml:space="preserve"> </w:t>
      </w:r>
      <w:r>
        <w:rPr>
          <w:spacing w:val="-2"/>
        </w:rPr>
        <w:t>projeleriyle</w:t>
      </w:r>
      <w:r w:rsidR="00180F74">
        <w:rPr>
          <w:spacing w:val="-2"/>
        </w:rPr>
        <w:t xml:space="preserve"> </w:t>
      </w:r>
      <w:r>
        <w:rPr>
          <w:spacing w:val="-2"/>
        </w:rPr>
        <w:t>toplumda</w:t>
      </w:r>
      <w:r>
        <w:tab/>
      </w:r>
      <w:r>
        <w:rPr>
          <w:spacing w:val="-4"/>
        </w:rPr>
        <w:t>daha</w:t>
      </w:r>
      <w:r w:rsidR="00180F74">
        <w:rPr>
          <w:spacing w:val="-4"/>
        </w:rPr>
        <w:t xml:space="preserve"> </w:t>
      </w:r>
      <w:r>
        <w:rPr>
          <w:spacing w:val="-2"/>
        </w:rPr>
        <w:t>fazla</w:t>
      </w:r>
      <w:r w:rsidR="00180F74">
        <w:t xml:space="preserve"> </w:t>
      </w:r>
      <w:r>
        <w:rPr>
          <w:spacing w:val="-2"/>
        </w:rPr>
        <w:t>insana</w:t>
      </w:r>
      <w:r w:rsidR="00180F74">
        <w:rPr>
          <w:spacing w:val="-2"/>
        </w:rPr>
        <w:t xml:space="preserve"> </w:t>
      </w:r>
      <w:r>
        <w:rPr>
          <w:spacing w:val="-2"/>
        </w:rPr>
        <w:t>ulaşmak.</w:t>
      </w:r>
    </w:p>
    <w:p w14:paraId="151E5E98" w14:textId="77777777" w:rsidR="00180F74" w:rsidRDefault="00180F74">
      <w:pPr>
        <w:pStyle w:val="Balk4"/>
        <w:spacing w:before="1"/>
        <w:ind w:right="146"/>
      </w:pPr>
    </w:p>
    <w:p w14:paraId="6AE3A908" w14:textId="15CDD984" w:rsidR="004F11EB" w:rsidRDefault="008657E5">
      <w:pPr>
        <w:pStyle w:val="Balk4"/>
        <w:spacing w:before="1"/>
        <w:ind w:right="146"/>
        <w:rPr>
          <w:i/>
        </w:rPr>
      </w:pPr>
      <w:r>
        <w:t>Amaç-5: İhtiyaç ve talebe göre başta Diyanet İşleri Başkanlığı ve Millî Eğitim Bakanlığı olmak</w:t>
      </w:r>
      <w:r>
        <w:rPr>
          <w:spacing w:val="40"/>
        </w:rPr>
        <w:t xml:space="preserve"> </w:t>
      </w:r>
      <w:r>
        <w:t>üzere</w:t>
      </w:r>
      <w:r>
        <w:rPr>
          <w:spacing w:val="40"/>
        </w:rPr>
        <w:t xml:space="preserve"> </w:t>
      </w:r>
      <w:r>
        <w:t>tüm</w:t>
      </w:r>
      <w:r>
        <w:rPr>
          <w:spacing w:val="40"/>
        </w:rPr>
        <w:t xml:space="preserve"> </w:t>
      </w:r>
      <w:r>
        <w:t>kamusal</w:t>
      </w:r>
      <w:r>
        <w:rPr>
          <w:spacing w:val="40"/>
        </w:rPr>
        <w:t xml:space="preserve"> </w:t>
      </w:r>
      <w:r>
        <w:t>veya</w:t>
      </w:r>
      <w:r>
        <w:rPr>
          <w:spacing w:val="40"/>
        </w:rPr>
        <w:t xml:space="preserve"> </w:t>
      </w:r>
      <w:r>
        <w:t>özel</w:t>
      </w:r>
      <w:r>
        <w:rPr>
          <w:spacing w:val="40"/>
        </w:rPr>
        <w:t xml:space="preserve"> </w:t>
      </w:r>
      <w:r>
        <w:t>kurum</w:t>
      </w:r>
      <w:r>
        <w:rPr>
          <w:spacing w:val="40"/>
        </w:rPr>
        <w:t xml:space="preserve"> </w:t>
      </w:r>
      <w:r>
        <w:t>ve</w:t>
      </w:r>
      <w:r>
        <w:rPr>
          <w:spacing w:val="40"/>
        </w:rPr>
        <w:t xml:space="preserve"> </w:t>
      </w:r>
      <w:r>
        <w:t>kuruluşlarla</w:t>
      </w:r>
      <w:r>
        <w:rPr>
          <w:spacing w:val="40"/>
        </w:rPr>
        <w:t xml:space="preserve"> </w:t>
      </w:r>
      <w:r>
        <w:t>ilişkileri</w:t>
      </w:r>
      <w:r>
        <w:rPr>
          <w:spacing w:val="40"/>
        </w:rPr>
        <w:t xml:space="preserve"> </w:t>
      </w:r>
      <w:r>
        <w:t xml:space="preserve">geliştirmek </w:t>
      </w:r>
      <w:r>
        <w:rPr>
          <w:i/>
          <w:spacing w:val="-2"/>
        </w:rPr>
        <w:t>Hedef:</w:t>
      </w:r>
    </w:p>
    <w:p w14:paraId="3AD8914A" w14:textId="77777777" w:rsidR="004F11EB" w:rsidRDefault="008657E5" w:rsidP="00B010C1">
      <w:pPr>
        <w:pStyle w:val="ListeParagraf"/>
        <w:numPr>
          <w:ilvl w:val="1"/>
          <w:numId w:val="45"/>
        </w:numPr>
        <w:tabs>
          <w:tab w:val="left" w:pos="501"/>
          <w:tab w:val="left" w:pos="2745"/>
          <w:tab w:val="left" w:pos="5562"/>
          <w:tab w:val="left" w:pos="8246"/>
        </w:tabs>
        <w:ind w:right="142" w:firstLine="0"/>
      </w:pPr>
      <w:r>
        <w:t xml:space="preserve">Dini Hitabet ve Mesleki Uygulama Dersi bağlamında müftülüklerle iş birliği yapmak ve </w:t>
      </w:r>
      <w:r>
        <w:rPr>
          <w:spacing w:val="-2"/>
        </w:rPr>
        <w:t>onlara</w:t>
      </w:r>
      <w:r>
        <w:tab/>
      </w:r>
      <w:r>
        <w:rPr>
          <w:spacing w:val="-2"/>
        </w:rPr>
        <w:t>personel</w:t>
      </w:r>
      <w:r>
        <w:tab/>
      </w:r>
      <w:r>
        <w:rPr>
          <w:spacing w:val="-2"/>
        </w:rPr>
        <w:t>desteği</w:t>
      </w:r>
      <w:r>
        <w:tab/>
      </w:r>
      <w:r>
        <w:rPr>
          <w:spacing w:val="-2"/>
        </w:rPr>
        <w:t>sağlamak.</w:t>
      </w:r>
    </w:p>
    <w:p w14:paraId="214AA79D" w14:textId="77777777" w:rsidR="004F11EB" w:rsidRDefault="008657E5" w:rsidP="00B010C1">
      <w:pPr>
        <w:pStyle w:val="ListeParagraf"/>
        <w:numPr>
          <w:ilvl w:val="1"/>
          <w:numId w:val="45"/>
        </w:numPr>
        <w:tabs>
          <w:tab w:val="left" w:pos="501"/>
        </w:tabs>
        <w:ind w:left="501"/>
      </w:pPr>
      <w:r>
        <w:t>Öğrencilerin</w:t>
      </w:r>
      <w:r>
        <w:rPr>
          <w:spacing w:val="-9"/>
        </w:rPr>
        <w:t xml:space="preserve"> </w:t>
      </w:r>
      <w:r>
        <w:t>öğretmenlik</w:t>
      </w:r>
      <w:r>
        <w:rPr>
          <w:spacing w:val="-6"/>
        </w:rPr>
        <w:t xml:space="preserve"> </w:t>
      </w:r>
      <w:r>
        <w:t>stajı</w:t>
      </w:r>
      <w:r>
        <w:rPr>
          <w:spacing w:val="-6"/>
        </w:rPr>
        <w:t xml:space="preserve"> </w:t>
      </w:r>
      <w:r>
        <w:t>için</w:t>
      </w:r>
      <w:r>
        <w:rPr>
          <w:spacing w:val="-6"/>
        </w:rPr>
        <w:t xml:space="preserve"> </w:t>
      </w:r>
      <w:r>
        <w:t>Milli</w:t>
      </w:r>
      <w:r>
        <w:rPr>
          <w:spacing w:val="-6"/>
        </w:rPr>
        <w:t xml:space="preserve"> </w:t>
      </w:r>
      <w:r>
        <w:t>Eğitim</w:t>
      </w:r>
      <w:r>
        <w:rPr>
          <w:spacing w:val="-6"/>
        </w:rPr>
        <w:t xml:space="preserve"> </w:t>
      </w:r>
      <w:r>
        <w:t>Müdürlükleriyle</w:t>
      </w:r>
      <w:r>
        <w:rPr>
          <w:spacing w:val="-5"/>
        </w:rPr>
        <w:t xml:space="preserve"> </w:t>
      </w:r>
      <w:r>
        <w:t>eşgüdüm</w:t>
      </w:r>
      <w:r>
        <w:rPr>
          <w:spacing w:val="-6"/>
        </w:rPr>
        <w:t xml:space="preserve"> </w:t>
      </w:r>
      <w:r>
        <w:t>içinde</w:t>
      </w:r>
      <w:r>
        <w:rPr>
          <w:spacing w:val="-6"/>
        </w:rPr>
        <w:t xml:space="preserve"> </w:t>
      </w:r>
      <w:r>
        <w:rPr>
          <w:spacing w:val="-2"/>
        </w:rPr>
        <w:t>çalışmak.</w:t>
      </w:r>
    </w:p>
    <w:p w14:paraId="363191B2" w14:textId="77777777" w:rsidR="004F11EB" w:rsidRDefault="008657E5" w:rsidP="00B010C1">
      <w:pPr>
        <w:pStyle w:val="ListeParagraf"/>
        <w:numPr>
          <w:ilvl w:val="1"/>
          <w:numId w:val="45"/>
        </w:numPr>
        <w:tabs>
          <w:tab w:val="left" w:pos="501"/>
          <w:tab w:val="left" w:pos="4353"/>
          <w:tab w:val="left" w:pos="8243"/>
        </w:tabs>
        <w:spacing w:before="78"/>
        <w:ind w:right="145" w:firstLine="0"/>
      </w:pPr>
      <w:r>
        <w:t xml:space="preserve">Talep olması halinde farklı kamu veya özel kurumların hizmet içi eğitim kurslarına </w:t>
      </w:r>
      <w:r>
        <w:rPr>
          <w:spacing w:val="-2"/>
        </w:rPr>
        <w:lastRenderedPageBreak/>
        <w:t>akademik</w:t>
      </w:r>
      <w:r>
        <w:tab/>
      </w:r>
      <w:r>
        <w:rPr>
          <w:spacing w:val="-2"/>
        </w:rPr>
        <w:t>destek</w:t>
      </w:r>
      <w:r>
        <w:tab/>
      </w:r>
      <w:r>
        <w:rPr>
          <w:spacing w:val="-2"/>
        </w:rPr>
        <w:t>sağlamak.</w:t>
      </w:r>
    </w:p>
    <w:p w14:paraId="26AF32FB" w14:textId="77777777" w:rsidR="004F11EB" w:rsidRDefault="008657E5" w:rsidP="00B010C1">
      <w:pPr>
        <w:pStyle w:val="ListeParagraf"/>
        <w:numPr>
          <w:ilvl w:val="1"/>
          <w:numId w:val="45"/>
        </w:numPr>
        <w:tabs>
          <w:tab w:val="left" w:pos="501"/>
          <w:tab w:val="left" w:pos="8393"/>
        </w:tabs>
        <w:spacing w:before="1"/>
        <w:ind w:right="142" w:firstLine="0"/>
      </w:pPr>
      <w:r>
        <w:t xml:space="preserve">İhtiyaç halinde farklı kamu veya özel kurumlarla birlikte çeşitli kültürel etkinlikler için iş </w:t>
      </w:r>
      <w:r>
        <w:rPr>
          <w:spacing w:val="-2"/>
        </w:rPr>
        <w:t>birliği</w:t>
      </w:r>
      <w:r>
        <w:tab/>
      </w:r>
      <w:r>
        <w:rPr>
          <w:spacing w:val="-2"/>
        </w:rPr>
        <w:t>yapmak.</w:t>
      </w:r>
    </w:p>
    <w:p w14:paraId="2A438E71" w14:textId="77777777" w:rsidR="004F11EB" w:rsidRDefault="004F11EB">
      <w:pPr>
        <w:pStyle w:val="GvdeMetni"/>
        <w:spacing w:before="136"/>
        <w:ind w:left="0"/>
      </w:pPr>
    </w:p>
    <w:p w14:paraId="7CBC54EC" w14:textId="77777777" w:rsidR="004F11EB" w:rsidRDefault="008657E5">
      <w:pPr>
        <w:pStyle w:val="Balk4"/>
      </w:pPr>
      <w:r>
        <w:t>Amaç-6:</w:t>
      </w:r>
      <w:r>
        <w:rPr>
          <w:spacing w:val="-9"/>
        </w:rPr>
        <w:t xml:space="preserve"> </w:t>
      </w:r>
      <w:r>
        <w:t>Çeşitli</w:t>
      </w:r>
      <w:r>
        <w:rPr>
          <w:spacing w:val="-9"/>
        </w:rPr>
        <w:t xml:space="preserve"> </w:t>
      </w:r>
      <w:r>
        <w:t>ulusal</w:t>
      </w:r>
      <w:r>
        <w:rPr>
          <w:spacing w:val="-10"/>
        </w:rPr>
        <w:t xml:space="preserve"> </w:t>
      </w:r>
      <w:r>
        <w:t>ve</w:t>
      </w:r>
      <w:r>
        <w:rPr>
          <w:spacing w:val="-9"/>
        </w:rPr>
        <w:t xml:space="preserve"> </w:t>
      </w:r>
      <w:r>
        <w:t>uluslararası</w:t>
      </w:r>
      <w:r>
        <w:rPr>
          <w:spacing w:val="-9"/>
        </w:rPr>
        <w:t xml:space="preserve"> </w:t>
      </w:r>
      <w:r>
        <w:t>akademik</w:t>
      </w:r>
      <w:r>
        <w:rPr>
          <w:spacing w:val="-10"/>
        </w:rPr>
        <w:t xml:space="preserve"> </w:t>
      </w:r>
      <w:r>
        <w:t>etkinlikler</w:t>
      </w:r>
      <w:r>
        <w:rPr>
          <w:spacing w:val="-10"/>
        </w:rPr>
        <w:t xml:space="preserve"> </w:t>
      </w:r>
      <w:r>
        <w:t>yoluyla</w:t>
      </w:r>
      <w:r>
        <w:rPr>
          <w:spacing w:val="-10"/>
        </w:rPr>
        <w:t xml:space="preserve"> </w:t>
      </w:r>
      <w:r>
        <w:t>bireysel,</w:t>
      </w:r>
      <w:r>
        <w:rPr>
          <w:spacing w:val="-9"/>
        </w:rPr>
        <w:t xml:space="preserve"> </w:t>
      </w:r>
      <w:r>
        <w:t>toplumsal</w:t>
      </w:r>
      <w:r>
        <w:rPr>
          <w:spacing w:val="-9"/>
        </w:rPr>
        <w:t xml:space="preserve"> </w:t>
      </w:r>
      <w:r>
        <w:t>ve evrensel insani değerlere katkı sunmak.</w:t>
      </w:r>
    </w:p>
    <w:p w14:paraId="6012D3B3" w14:textId="77777777" w:rsidR="004F11EB" w:rsidRDefault="008657E5">
      <w:pPr>
        <w:spacing w:before="121"/>
        <w:ind w:left="141"/>
        <w:rPr>
          <w:b/>
          <w:i/>
        </w:rPr>
      </w:pPr>
      <w:r>
        <w:rPr>
          <w:b/>
          <w:i/>
          <w:spacing w:val="-2"/>
        </w:rPr>
        <w:t>Hedef:</w:t>
      </w:r>
    </w:p>
    <w:p w14:paraId="4D505E81" w14:textId="77777777" w:rsidR="004F11EB" w:rsidRDefault="008657E5" w:rsidP="00B010C1">
      <w:pPr>
        <w:pStyle w:val="ListeParagraf"/>
        <w:numPr>
          <w:ilvl w:val="1"/>
          <w:numId w:val="55"/>
        </w:numPr>
        <w:tabs>
          <w:tab w:val="left" w:pos="501"/>
          <w:tab w:val="left" w:pos="1777"/>
          <w:tab w:val="left" w:pos="2653"/>
          <w:tab w:val="left" w:pos="4408"/>
          <w:tab w:val="left" w:pos="5990"/>
          <w:tab w:val="left" w:pos="8053"/>
        </w:tabs>
        <w:spacing w:before="139"/>
      </w:pPr>
      <w:r>
        <w:rPr>
          <w:spacing w:val="-2"/>
        </w:rPr>
        <w:t>Ulusal</w:t>
      </w:r>
      <w:r>
        <w:tab/>
      </w:r>
      <w:r>
        <w:rPr>
          <w:spacing w:val="-5"/>
        </w:rPr>
        <w:t>ve</w:t>
      </w:r>
      <w:r>
        <w:tab/>
      </w:r>
      <w:r>
        <w:rPr>
          <w:spacing w:val="-2"/>
        </w:rPr>
        <w:t>uluslararası</w:t>
      </w:r>
      <w:r>
        <w:tab/>
      </w:r>
      <w:r>
        <w:rPr>
          <w:spacing w:val="-2"/>
        </w:rPr>
        <w:t>akademik</w:t>
      </w:r>
      <w:r>
        <w:tab/>
      </w:r>
      <w:r>
        <w:rPr>
          <w:spacing w:val="-2"/>
        </w:rPr>
        <w:t>sempozyumlar</w:t>
      </w:r>
      <w:r>
        <w:tab/>
      </w:r>
      <w:r>
        <w:rPr>
          <w:spacing w:val="-2"/>
        </w:rPr>
        <w:t>düzenlemek</w:t>
      </w:r>
    </w:p>
    <w:p w14:paraId="1F466AF5" w14:textId="77777777" w:rsidR="004F11EB" w:rsidRDefault="008657E5" w:rsidP="00B010C1">
      <w:pPr>
        <w:pStyle w:val="ListeParagraf"/>
        <w:numPr>
          <w:ilvl w:val="1"/>
          <w:numId w:val="55"/>
        </w:numPr>
        <w:tabs>
          <w:tab w:val="left" w:pos="501"/>
        </w:tabs>
        <w:spacing w:before="137"/>
        <w:ind w:left="141" w:right="147" w:firstLine="0"/>
      </w:pPr>
      <w:r>
        <w:t xml:space="preserve">Türkiye’de sadece Fakültemizde seçmeli ders olarak okutulan Rus Dili öğretiminin oluşturduğu imkân vasıtasıyla Rusya ve Orta Asya ülkelerinde görev alabilecek personel </w:t>
      </w:r>
      <w:r>
        <w:rPr>
          <w:spacing w:val="-2"/>
        </w:rPr>
        <w:t>yetiştirmek.</w:t>
      </w:r>
    </w:p>
    <w:p w14:paraId="6B8208A6" w14:textId="77777777" w:rsidR="004F11EB" w:rsidRDefault="008657E5" w:rsidP="00B010C1">
      <w:pPr>
        <w:pStyle w:val="ListeParagraf"/>
        <w:numPr>
          <w:ilvl w:val="1"/>
          <w:numId w:val="55"/>
        </w:numPr>
        <w:tabs>
          <w:tab w:val="left" w:pos="501"/>
        </w:tabs>
        <w:spacing w:before="1"/>
        <w:ind w:left="141" w:right="145" w:firstLine="0"/>
      </w:pPr>
      <w:r>
        <w:t xml:space="preserve">Öğrenci ve akademisyenlerin uluslararası değişim programlardan yararlanmalarını </w:t>
      </w:r>
      <w:r>
        <w:rPr>
          <w:spacing w:val="-2"/>
        </w:rPr>
        <w:t>sağlamak.</w:t>
      </w:r>
    </w:p>
    <w:p w14:paraId="7692CBBA" w14:textId="77777777" w:rsidR="004F11EB" w:rsidRDefault="008657E5">
      <w:pPr>
        <w:pStyle w:val="Balk5"/>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3</w:t>
      </w:r>
    </w:p>
    <w:p w14:paraId="789E8F7C" w14:textId="77777777" w:rsidR="004F11EB" w:rsidRDefault="008657E5" w:rsidP="00731104">
      <w:r>
        <w:t>Stratejik planında belirtilen amaç ve hedefler doğrultusunda gerekli çalışmalar aksatılmadan devam ettirilmektedir.</w:t>
      </w:r>
    </w:p>
    <w:p w14:paraId="75F37E0E" w14:textId="77777777" w:rsidR="004F11EB" w:rsidRDefault="008657E5">
      <w:pPr>
        <w:pStyle w:val="Balk5"/>
      </w:pPr>
      <w:r>
        <w:rPr>
          <w:color w:val="C00000"/>
          <w:spacing w:val="-2"/>
        </w:rPr>
        <w:t>Kanıtlar</w:t>
      </w:r>
    </w:p>
    <w:p w14:paraId="1937E296" w14:textId="0EF0E3C5" w:rsidR="004F11EB" w:rsidRDefault="00433452" w:rsidP="00B010C1">
      <w:pPr>
        <w:pStyle w:val="ListeParagraf"/>
        <w:numPr>
          <w:ilvl w:val="2"/>
          <w:numId w:val="55"/>
        </w:numPr>
        <w:tabs>
          <w:tab w:val="left" w:pos="861"/>
        </w:tabs>
      </w:pPr>
      <w:hyperlink r:id="rId71">
        <w:r w:rsidR="008657E5">
          <w:rPr>
            <w:color w:val="1154CC"/>
            <w:u w:val="single" w:color="1154CC"/>
          </w:rPr>
          <w:t>A.2.2.1</w:t>
        </w:r>
      </w:hyperlink>
      <w:hyperlink r:id="rId72">
        <w:r w:rsidR="008657E5">
          <w:rPr>
            <w:color w:val="1154CC"/>
            <w:u w:val="single" w:color="1154CC"/>
          </w:rPr>
          <w:t>.</w:t>
        </w:r>
        <w:r w:rsidR="008657E5">
          <w:rPr>
            <w:color w:val="1154CC"/>
            <w:spacing w:val="-2"/>
            <w:u w:val="single" w:color="1154CC"/>
          </w:rPr>
          <w:t xml:space="preserve"> </w:t>
        </w:r>
        <w:r w:rsidR="008657E5">
          <w:rPr>
            <w:color w:val="1154CC"/>
            <w:u w:val="single" w:color="1154CC"/>
          </w:rPr>
          <w:t>Stratejik</w:t>
        </w:r>
        <w:r w:rsidR="008657E5">
          <w:rPr>
            <w:color w:val="1154CC"/>
            <w:spacing w:val="-1"/>
            <w:u w:val="single" w:color="1154CC"/>
          </w:rPr>
          <w:t xml:space="preserve"> </w:t>
        </w:r>
        <w:r w:rsidR="008657E5">
          <w:rPr>
            <w:color w:val="1154CC"/>
            <w:spacing w:val="-2"/>
            <w:u w:val="single" w:color="1154CC"/>
          </w:rPr>
          <w:t>Planımız</w:t>
        </w:r>
      </w:hyperlink>
    </w:p>
    <w:p w14:paraId="0FFC65F1" w14:textId="7888AA36" w:rsidR="004F11EB" w:rsidRDefault="004F11EB">
      <w:pPr>
        <w:pStyle w:val="GvdeMetni"/>
        <w:spacing w:before="125"/>
        <w:ind w:left="0"/>
      </w:pPr>
    </w:p>
    <w:p w14:paraId="60DF9309" w14:textId="77777777" w:rsidR="004F11EB" w:rsidRDefault="008657E5" w:rsidP="00B010C1">
      <w:pPr>
        <w:pStyle w:val="Balk4"/>
        <w:numPr>
          <w:ilvl w:val="2"/>
          <w:numId w:val="54"/>
        </w:numPr>
        <w:tabs>
          <w:tab w:val="left" w:pos="794"/>
        </w:tabs>
        <w:spacing w:line="530" w:lineRule="atLeast"/>
        <w:ind w:left="141" w:right="6392" w:firstLine="0"/>
        <w:rPr>
          <w:color w:val="001F5F"/>
        </w:rPr>
      </w:pPr>
      <w:r>
        <w:rPr>
          <w:color w:val="001F5F"/>
        </w:rPr>
        <w:t>Performans</w:t>
      </w:r>
      <w:r>
        <w:rPr>
          <w:color w:val="001F5F"/>
          <w:spacing w:val="-15"/>
        </w:rPr>
        <w:t xml:space="preserve"> </w:t>
      </w:r>
      <w:r>
        <w:rPr>
          <w:color w:val="001F5F"/>
        </w:rPr>
        <w:t xml:space="preserve">yönetimi </w:t>
      </w:r>
      <w:r>
        <w:t>Performans Göstergeleri</w:t>
      </w:r>
    </w:p>
    <w:p w14:paraId="7C189ADB" w14:textId="77777777" w:rsidR="004F11EB" w:rsidRDefault="008657E5" w:rsidP="00731104">
      <w:r>
        <w:t xml:space="preserve">Fakültemizin performans yönetimi süreçlerini değerlendirmek için aşağıdaki göstergeler </w:t>
      </w:r>
      <w:r>
        <w:rPr>
          <w:spacing w:val="-2"/>
        </w:rPr>
        <w:t>kullanılmıştır:</w:t>
      </w:r>
    </w:p>
    <w:p w14:paraId="56F9B48D" w14:textId="77777777" w:rsidR="004F11EB" w:rsidRDefault="008657E5">
      <w:pPr>
        <w:pStyle w:val="Balk4"/>
        <w:spacing w:before="115"/>
      </w:pPr>
      <w:r>
        <w:t>Öğrenci</w:t>
      </w:r>
      <w:r>
        <w:rPr>
          <w:spacing w:val="-3"/>
        </w:rPr>
        <w:t xml:space="preserve"> </w:t>
      </w:r>
      <w:r>
        <w:rPr>
          <w:spacing w:val="-2"/>
        </w:rPr>
        <w:t>Memnuniyeti:</w:t>
      </w:r>
    </w:p>
    <w:p w14:paraId="0A33CD40" w14:textId="1C6210C5" w:rsidR="004F11EB" w:rsidRDefault="008657E5" w:rsidP="00731104">
      <w:r>
        <w:t>Fakültemiz öğrencilerine yönelik üniversitemiz genelinde uygulanan UBYS sistemi üzerinde her dönem sonlarında ders değerlendirme ve memnuniyet anketleri düzenlenmektedir. Ancak birimimize ait söz konusu öğrenci memnuniyet anket sonuç raporları, henüz UBYS sitem yöneticileri tarafından</w:t>
      </w:r>
      <w:r>
        <w:rPr>
          <w:spacing w:val="40"/>
        </w:rPr>
        <w:t xml:space="preserve"> </w:t>
      </w:r>
      <w:r>
        <w:t>birimimizle paylaşılmamıştır. Bu nedenle bu konuda PUKÖ döngüsü anlamında</w:t>
      </w:r>
      <w:r>
        <w:rPr>
          <w:spacing w:val="-4"/>
        </w:rPr>
        <w:t xml:space="preserve"> </w:t>
      </w:r>
      <w:r>
        <w:t>henüz</w:t>
      </w:r>
      <w:r>
        <w:rPr>
          <w:spacing w:val="-2"/>
        </w:rPr>
        <w:t xml:space="preserve"> </w:t>
      </w:r>
      <w:r>
        <w:t>bir aşama</w:t>
      </w:r>
      <w:r>
        <w:rPr>
          <w:spacing w:val="-1"/>
        </w:rPr>
        <w:t xml:space="preserve"> </w:t>
      </w:r>
      <w:r>
        <w:t>kaydetmiş</w:t>
      </w:r>
      <w:r>
        <w:rPr>
          <w:spacing w:val="-2"/>
        </w:rPr>
        <w:t xml:space="preserve"> </w:t>
      </w:r>
      <w:r>
        <w:t>değiliz.</w:t>
      </w:r>
      <w:r>
        <w:rPr>
          <w:spacing w:val="57"/>
        </w:rPr>
        <w:t xml:space="preserve"> </w:t>
      </w:r>
      <w:r>
        <w:t>Bu</w:t>
      </w:r>
      <w:r>
        <w:rPr>
          <w:spacing w:val="-1"/>
        </w:rPr>
        <w:t xml:space="preserve"> </w:t>
      </w:r>
      <w:r>
        <w:t>problemin</w:t>
      </w:r>
      <w:r>
        <w:rPr>
          <w:spacing w:val="-1"/>
        </w:rPr>
        <w:t xml:space="preserve"> </w:t>
      </w:r>
      <w:r>
        <w:t>çözümü</w:t>
      </w:r>
      <w:r>
        <w:rPr>
          <w:spacing w:val="-1"/>
        </w:rPr>
        <w:t xml:space="preserve"> </w:t>
      </w:r>
      <w:r>
        <w:t>için</w:t>
      </w:r>
      <w:r>
        <w:rPr>
          <w:spacing w:val="1"/>
        </w:rPr>
        <w:t xml:space="preserve"> </w:t>
      </w:r>
      <w:r>
        <w:t>gerekli</w:t>
      </w:r>
      <w:r>
        <w:rPr>
          <w:spacing w:val="-1"/>
        </w:rPr>
        <w:t xml:space="preserve"> </w:t>
      </w:r>
      <w:r>
        <w:rPr>
          <w:spacing w:val="-2"/>
        </w:rPr>
        <w:t>girişimlerde</w:t>
      </w:r>
      <w:r w:rsidR="00731104">
        <w:t xml:space="preserve"> </w:t>
      </w:r>
      <w:r>
        <w:t xml:space="preserve">bulunmuş durumdayız. İlgili birimden cevap beklemekteyiz. söz konusu veriler elimize </w:t>
      </w:r>
      <w:r>
        <w:lastRenderedPageBreak/>
        <w:t>ulaştığında</w:t>
      </w:r>
      <w:r>
        <w:rPr>
          <w:spacing w:val="40"/>
        </w:rPr>
        <w:t xml:space="preserve"> </w:t>
      </w:r>
      <w:r>
        <w:t>gerekli değerlendirmeleri yaparak gerekli önlemleri alacağız.</w:t>
      </w:r>
    </w:p>
    <w:p w14:paraId="0055CE12" w14:textId="77777777" w:rsidR="004F11EB" w:rsidRDefault="008657E5">
      <w:pPr>
        <w:pStyle w:val="Balk4"/>
        <w:spacing w:before="121"/>
      </w:pPr>
      <w:r>
        <w:t>Akademik</w:t>
      </w:r>
      <w:r>
        <w:rPr>
          <w:spacing w:val="-4"/>
        </w:rPr>
        <w:t xml:space="preserve"> </w:t>
      </w:r>
      <w:r>
        <w:t>Personel</w:t>
      </w:r>
      <w:r>
        <w:rPr>
          <w:spacing w:val="-4"/>
        </w:rPr>
        <w:t xml:space="preserve"> </w:t>
      </w:r>
      <w:r>
        <w:rPr>
          <w:spacing w:val="-2"/>
        </w:rPr>
        <w:t>Performansı:</w:t>
      </w:r>
    </w:p>
    <w:p w14:paraId="76CF3664" w14:textId="77777777" w:rsidR="004F11EB" w:rsidRDefault="008657E5" w:rsidP="00731104">
      <w:r>
        <w:t>Öğretim üyelerinin araştırma projelerine katılımı ve yayın sayıları değerlendirilmektedir. Öğretim</w:t>
      </w:r>
      <w:r>
        <w:rPr>
          <w:spacing w:val="-2"/>
        </w:rPr>
        <w:t xml:space="preserve"> </w:t>
      </w:r>
      <w:r>
        <w:t>üyelerimizin</w:t>
      </w:r>
      <w:r>
        <w:rPr>
          <w:spacing w:val="-2"/>
        </w:rPr>
        <w:t xml:space="preserve"> </w:t>
      </w:r>
      <w:r>
        <w:t>araştırma</w:t>
      </w:r>
      <w:r>
        <w:rPr>
          <w:spacing w:val="-3"/>
        </w:rPr>
        <w:t xml:space="preserve"> </w:t>
      </w:r>
      <w:r>
        <w:t>projelerine</w:t>
      </w:r>
      <w:r>
        <w:rPr>
          <w:spacing w:val="-3"/>
        </w:rPr>
        <w:t xml:space="preserve"> </w:t>
      </w:r>
      <w:r>
        <w:t>katılımının</w:t>
      </w:r>
      <w:r>
        <w:rPr>
          <w:spacing w:val="-2"/>
        </w:rPr>
        <w:t xml:space="preserve"> </w:t>
      </w:r>
      <w:r>
        <w:t>yetersiz</w:t>
      </w:r>
      <w:r>
        <w:rPr>
          <w:spacing w:val="-3"/>
        </w:rPr>
        <w:t xml:space="preserve"> </w:t>
      </w:r>
      <w:r>
        <w:t>olduğu</w:t>
      </w:r>
      <w:r>
        <w:rPr>
          <w:spacing w:val="-2"/>
        </w:rPr>
        <w:t xml:space="preserve"> </w:t>
      </w:r>
      <w:r>
        <w:t>ancak</w:t>
      </w:r>
      <w:r>
        <w:rPr>
          <w:spacing w:val="-2"/>
        </w:rPr>
        <w:t xml:space="preserve"> </w:t>
      </w:r>
      <w:r>
        <w:t>yayın</w:t>
      </w:r>
      <w:r>
        <w:rPr>
          <w:spacing w:val="-2"/>
        </w:rPr>
        <w:t xml:space="preserve"> </w:t>
      </w:r>
      <w:r>
        <w:t>sayılarının belli bir seviyeye ulaştığı değerlendirilmektedir. Akademisyenlerimiz, bilimsel faaliyet raporlarını düzenli olarak YÖKSİS sayfalarında güncellemektedirler. (</w:t>
      </w:r>
      <w:hyperlink r:id="rId73">
        <w:r>
          <w:rPr>
            <w:color w:val="1154CC"/>
            <w:u w:val="single" w:color="1154CC"/>
          </w:rPr>
          <w:t>Kanıt: A.2.3.1.</w:t>
        </w:r>
      </w:hyperlink>
      <w:r>
        <w:t>).</w:t>
      </w:r>
    </w:p>
    <w:p w14:paraId="0666A0D4" w14:textId="66ADA229" w:rsidR="004F11EB" w:rsidRDefault="008657E5">
      <w:pPr>
        <w:pStyle w:val="GvdeMetni"/>
        <w:ind w:right="144"/>
      </w:pPr>
      <w:r>
        <w:t>Bunun</w:t>
      </w:r>
      <w:r>
        <w:rPr>
          <w:spacing w:val="-8"/>
        </w:rPr>
        <w:t xml:space="preserve"> </w:t>
      </w:r>
      <w:r>
        <w:t>yanı</w:t>
      </w:r>
      <w:r>
        <w:rPr>
          <w:spacing w:val="-8"/>
        </w:rPr>
        <w:t xml:space="preserve"> </w:t>
      </w:r>
      <w:r>
        <w:t>sıra</w:t>
      </w:r>
      <w:r>
        <w:rPr>
          <w:spacing w:val="40"/>
        </w:rPr>
        <w:t xml:space="preserve"> </w:t>
      </w:r>
      <w:r>
        <w:t>öğretim</w:t>
      </w:r>
      <w:r>
        <w:rPr>
          <w:spacing w:val="-8"/>
        </w:rPr>
        <w:t xml:space="preserve"> </w:t>
      </w:r>
      <w:r>
        <w:t>üyelerinin</w:t>
      </w:r>
      <w:r>
        <w:rPr>
          <w:spacing w:val="-8"/>
        </w:rPr>
        <w:t xml:space="preserve"> </w:t>
      </w:r>
      <w:r>
        <w:t>ders</w:t>
      </w:r>
      <w:r>
        <w:rPr>
          <w:spacing w:val="-9"/>
        </w:rPr>
        <w:t xml:space="preserve"> </w:t>
      </w:r>
      <w:r>
        <w:t>içi</w:t>
      </w:r>
      <w:r>
        <w:rPr>
          <w:spacing w:val="-8"/>
        </w:rPr>
        <w:t xml:space="preserve"> </w:t>
      </w:r>
      <w:r>
        <w:t>performansları</w:t>
      </w:r>
      <w:r>
        <w:rPr>
          <w:spacing w:val="-8"/>
        </w:rPr>
        <w:t xml:space="preserve"> </w:t>
      </w:r>
      <w:r>
        <w:t>ve</w:t>
      </w:r>
      <w:r>
        <w:rPr>
          <w:spacing w:val="-9"/>
        </w:rPr>
        <w:t xml:space="preserve"> </w:t>
      </w:r>
      <w:r>
        <w:t>öğrenci</w:t>
      </w:r>
      <w:r>
        <w:rPr>
          <w:spacing w:val="-8"/>
        </w:rPr>
        <w:t xml:space="preserve"> </w:t>
      </w:r>
      <w:r>
        <w:t>danışmanlığı</w:t>
      </w:r>
      <w:r>
        <w:rPr>
          <w:spacing w:val="-5"/>
        </w:rPr>
        <w:t xml:space="preserve"> </w:t>
      </w:r>
      <w:r>
        <w:t>çalışmaları verimli bir şekilde devam etmektedir.</w:t>
      </w:r>
    </w:p>
    <w:p w14:paraId="2E32DB0F" w14:textId="77777777" w:rsidR="00B650A8" w:rsidRDefault="00B650A8">
      <w:pPr>
        <w:pStyle w:val="GvdeMetni"/>
        <w:ind w:right="144"/>
      </w:pPr>
    </w:p>
    <w:p w14:paraId="2A34A8AD" w14:textId="77777777" w:rsidR="004F11EB" w:rsidRDefault="008657E5">
      <w:pPr>
        <w:pStyle w:val="Balk4"/>
      </w:pPr>
      <w:r>
        <w:t>Toplumsal</w:t>
      </w:r>
      <w:r>
        <w:rPr>
          <w:spacing w:val="-2"/>
        </w:rPr>
        <w:t xml:space="preserve"> Katkı:</w:t>
      </w:r>
    </w:p>
    <w:p w14:paraId="4137CF83" w14:textId="77777777" w:rsidR="004F11EB" w:rsidRDefault="008657E5" w:rsidP="00B010C1">
      <w:pPr>
        <w:pStyle w:val="ListeParagraf"/>
        <w:numPr>
          <w:ilvl w:val="0"/>
          <w:numId w:val="43"/>
        </w:numPr>
        <w:tabs>
          <w:tab w:val="left" w:pos="501"/>
        </w:tabs>
      </w:pPr>
      <w:r>
        <w:t>Sosyal</w:t>
      </w:r>
      <w:r>
        <w:rPr>
          <w:spacing w:val="-2"/>
        </w:rPr>
        <w:t xml:space="preserve"> </w:t>
      </w:r>
      <w:r>
        <w:t>sorumluluk</w:t>
      </w:r>
      <w:r>
        <w:rPr>
          <w:spacing w:val="-1"/>
        </w:rPr>
        <w:t xml:space="preserve"> </w:t>
      </w:r>
      <w:r>
        <w:t>projeleri</w:t>
      </w:r>
      <w:r>
        <w:rPr>
          <w:spacing w:val="-1"/>
        </w:rPr>
        <w:t xml:space="preserve"> </w:t>
      </w:r>
      <w:r>
        <w:t>ve</w:t>
      </w:r>
      <w:r>
        <w:rPr>
          <w:spacing w:val="-1"/>
        </w:rPr>
        <w:t xml:space="preserve"> </w:t>
      </w:r>
      <w:r>
        <w:t>etkinlikler</w:t>
      </w:r>
      <w:r>
        <w:rPr>
          <w:spacing w:val="-3"/>
        </w:rPr>
        <w:t xml:space="preserve"> </w:t>
      </w:r>
      <w:r>
        <w:rPr>
          <w:spacing w:val="-2"/>
        </w:rPr>
        <w:t>değerlendirilmiştir.</w:t>
      </w:r>
    </w:p>
    <w:p w14:paraId="1520A631" w14:textId="77777777" w:rsidR="004F11EB" w:rsidRDefault="008657E5" w:rsidP="00B010C1">
      <w:pPr>
        <w:pStyle w:val="ListeParagraf"/>
        <w:numPr>
          <w:ilvl w:val="0"/>
          <w:numId w:val="43"/>
        </w:numPr>
        <w:tabs>
          <w:tab w:val="left" w:pos="501"/>
        </w:tabs>
      </w:pPr>
      <w:r>
        <w:t>Fakültenin</w:t>
      </w:r>
      <w:r>
        <w:rPr>
          <w:spacing w:val="-4"/>
        </w:rPr>
        <w:t xml:space="preserve"> </w:t>
      </w:r>
      <w:r>
        <w:t>toplumla</w:t>
      </w:r>
      <w:r>
        <w:rPr>
          <w:spacing w:val="-1"/>
        </w:rPr>
        <w:t xml:space="preserve"> </w:t>
      </w:r>
      <w:r>
        <w:t>etkileşimi</w:t>
      </w:r>
      <w:r>
        <w:rPr>
          <w:spacing w:val="-1"/>
        </w:rPr>
        <w:t xml:space="preserve"> </w:t>
      </w:r>
      <w:r>
        <w:t>ve</w:t>
      </w:r>
      <w:r>
        <w:rPr>
          <w:spacing w:val="-2"/>
        </w:rPr>
        <w:t xml:space="preserve"> </w:t>
      </w:r>
      <w:r>
        <w:t>halka</w:t>
      </w:r>
      <w:r>
        <w:rPr>
          <w:spacing w:val="-2"/>
        </w:rPr>
        <w:t xml:space="preserve"> </w:t>
      </w:r>
      <w:r>
        <w:t>açık</w:t>
      </w:r>
      <w:r>
        <w:rPr>
          <w:spacing w:val="1"/>
        </w:rPr>
        <w:t xml:space="preserve"> </w:t>
      </w:r>
      <w:r>
        <w:t>etkinlikleri</w:t>
      </w:r>
      <w:r>
        <w:rPr>
          <w:spacing w:val="-2"/>
        </w:rPr>
        <w:t xml:space="preserve"> </w:t>
      </w:r>
      <w:r>
        <w:t>göz</w:t>
      </w:r>
      <w:r>
        <w:rPr>
          <w:spacing w:val="-1"/>
        </w:rPr>
        <w:t xml:space="preserve"> </w:t>
      </w:r>
      <w:r>
        <w:t>önünde</w:t>
      </w:r>
      <w:r>
        <w:rPr>
          <w:spacing w:val="-3"/>
        </w:rPr>
        <w:t xml:space="preserve"> </w:t>
      </w:r>
      <w:r>
        <w:rPr>
          <w:spacing w:val="-2"/>
        </w:rPr>
        <w:t>bulundurulmuştur.</w:t>
      </w:r>
    </w:p>
    <w:p w14:paraId="75153744" w14:textId="1DA81D83" w:rsidR="004F11EB" w:rsidRDefault="008657E5" w:rsidP="00B010C1">
      <w:pPr>
        <w:pStyle w:val="ListeParagraf"/>
        <w:numPr>
          <w:ilvl w:val="0"/>
          <w:numId w:val="43"/>
        </w:numPr>
        <w:tabs>
          <w:tab w:val="left" w:pos="501"/>
        </w:tabs>
        <w:ind w:right="139"/>
      </w:pPr>
      <w:r>
        <w:t>Sonuç:</w:t>
      </w:r>
      <w:r>
        <w:rPr>
          <w:spacing w:val="40"/>
        </w:rPr>
        <w:t xml:space="preserve"> </w:t>
      </w:r>
      <w:r>
        <w:t>Toplumsal</w:t>
      </w:r>
      <w:r>
        <w:rPr>
          <w:spacing w:val="40"/>
        </w:rPr>
        <w:t xml:space="preserve"> </w:t>
      </w:r>
      <w:r>
        <w:t>katkı</w:t>
      </w:r>
      <w:r>
        <w:rPr>
          <w:spacing w:val="40"/>
        </w:rPr>
        <w:t xml:space="preserve"> </w:t>
      </w:r>
      <w:r>
        <w:t>düzeyinin</w:t>
      </w:r>
      <w:r>
        <w:rPr>
          <w:spacing w:val="40"/>
        </w:rPr>
        <w:t xml:space="preserve"> </w:t>
      </w:r>
      <w:r>
        <w:t>yetersiz</w:t>
      </w:r>
      <w:r>
        <w:rPr>
          <w:spacing w:val="40"/>
        </w:rPr>
        <w:t xml:space="preserve"> </w:t>
      </w:r>
      <w:r>
        <w:t>olduğu</w:t>
      </w:r>
      <w:r>
        <w:rPr>
          <w:spacing w:val="40"/>
        </w:rPr>
        <w:t xml:space="preserve"> </w:t>
      </w:r>
      <w:r>
        <w:t>değerlendirilmektedir.</w:t>
      </w:r>
      <w:r>
        <w:rPr>
          <w:spacing w:val="40"/>
        </w:rPr>
        <w:t xml:space="preserve"> </w:t>
      </w:r>
      <w:r>
        <w:t>Bunun</w:t>
      </w:r>
      <w:r>
        <w:rPr>
          <w:spacing w:val="40"/>
        </w:rPr>
        <w:t xml:space="preserve"> </w:t>
      </w:r>
      <w:r>
        <w:t>için</w:t>
      </w:r>
      <w:r>
        <w:rPr>
          <w:spacing w:val="40"/>
        </w:rPr>
        <w:t xml:space="preserve"> </w:t>
      </w:r>
      <w:r>
        <w:t>önümüzdeki</w:t>
      </w:r>
      <w:r>
        <w:rPr>
          <w:spacing w:val="-10"/>
        </w:rPr>
        <w:t xml:space="preserve"> </w:t>
      </w:r>
      <w:r>
        <w:t>dönemlerde</w:t>
      </w:r>
      <w:r>
        <w:rPr>
          <w:spacing w:val="-9"/>
        </w:rPr>
        <w:t xml:space="preserve"> </w:t>
      </w:r>
      <w:r>
        <w:t>daha</w:t>
      </w:r>
      <w:r>
        <w:rPr>
          <w:spacing w:val="-12"/>
        </w:rPr>
        <w:t xml:space="preserve"> </w:t>
      </w:r>
      <w:r>
        <w:t>verimli</w:t>
      </w:r>
      <w:r>
        <w:rPr>
          <w:spacing w:val="-10"/>
        </w:rPr>
        <w:t xml:space="preserve"> </w:t>
      </w:r>
      <w:r>
        <w:t>çalışmalar</w:t>
      </w:r>
      <w:r>
        <w:rPr>
          <w:spacing w:val="-11"/>
        </w:rPr>
        <w:t xml:space="preserve"> </w:t>
      </w:r>
      <w:r>
        <w:t>yapmamız</w:t>
      </w:r>
      <w:r>
        <w:rPr>
          <w:spacing w:val="-11"/>
        </w:rPr>
        <w:t xml:space="preserve"> </w:t>
      </w:r>
      <w:r>
        <w:t>gerektiği</w:t>
      </w:r>
      <w:r>
        <w:rPr>
          <w:spacing w:val="-10"/>
        </w:rPr>
        <w:t xml:space="preserve"> </w:t>
      </w:r>
      <w:r>
        <w:t>kanaatine</w:t>
      </w:r>
      <w:r>
        <w:rPr>
          <w:spacing w:val="-12"/>
        </w:rPr>
        <w:t xml:space="preserve"> </w:t>
      </w:r>
      <w:r>
        <w:t>varılmıştır.</w:t>
      </w:r>
    </w:p>
    <w:p w14:paraId="49F61D72" w14:textId="77777777" w:rsidR="004F11EB" w:rsidRDefault="008657E5">
      <w:pPr>
        <w:pStyle w:val="Balk5"/>
        <w:spacing w:before="0"/>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2</w:t>
      </w:r>
    </w:p>
    <w:p w14:paraId="01D46E11" w14:textId="77777777" w:rsidR="004F11EB" w:rsidRDefault="008657E5" w:rsidP="00731104">
      <w:r>
        <w:t>Performans</w:t>
      </w:r>
      <w:r>
        <w:rPr>
          <w:spacing w:val="40"/>
        </w:rPr>
        <w:t xml:space="preserve"> </w:t>
      </w:r>
      <w:r>
        <w:t>yönetimi</w:t>
      </w:r>
      <w:r>
        <w:rPr>
          <w:spacing w:val="40"/>
        </w:rPr>
        <w:t xml:space="preserve"> </w:t>
      </w:r>
      <w:r>
        <w:t>alanındaki</w:t>
      </w:r>
      <w:r>
        <w:rPr>
          <w:spacing w:val="40"/>
        </w:rPr>
        <w:t xml:space="preserve"> </w:t>
      </w:r>
      <w:r>
        <w:t>çalışmalarda</w:t>
      </w:r>
      <w:r>
        <w:rPr>
          <w:spacing w:val="40"/>
        </w:rPr>
        <w:t xml:space="preserve"> </w:t>
      </w:r>
      <w:r>
        <w:t>yeterli</w:t>
      </w:r>
      <w:r>
        <w:rPr>
          <w:spacing w:val="40"/>
        </w:rPr>
        <w:t xml:space="preserve"> </w:t>
      </w:r>
      <w:r>
        <w:t>derecede</w:t>
      </w:r>
      <w:r>
        <w:rPr>
          <w:spacing w:val="40"/>
        </w:rPr>
        <w:t xml:space="preserve"> </w:t>
      </w:r>
      <w:r>
        <w:t>verimlilik</w:t>
      </w:r>
      <w:r>
        <w:rPr>
          <w:spacing w:val="40"/>
        </w:rPr>
        <w:t xml:space="preserve"> </w:t>
      </w:r>
      <w:r>
        <w:t>elde</w:t>
      </w:r>
      <w:r>
        <w:rPr>
          <w:spacing w:val="40"/>
        </w:rPr>
        <w:t xml:space="preserve"> </w:t>
      </w:r>
      <w:r>
        <w:t>edilmediği</w:t>
      </w:r>
      <w:r>
        <w:rPr>
          <w:spacing w:val="40"/>
        </w:rPr>
        <w:t xml:space="preserve"> </w:t>
      </w:r>
      <w:r>
        <w:t>değerlendirilmektedir. Bu alanındaki çalışmalara ağırlık verilmesi planlanmaktadır.</w:t>
      </w:r>
    </w:p>
    <w:p w14:paraId="4D8F38DF" w14:textId="77777777" w:rsidR="004F11EB" w:rsidRDefault="008657E5">
      <w:pPr>
        <w:pStyle w:val="Balk5"/>
      </w:pPr>
      <w:r>
        <w:rPr>
          <w:color w:val="C00000"/>
          <w:spacing w:val="-2"/>
        </w:rPr>
        <w:t>Kanıtlar</w:t>
      </w:r>
    </w:p>
    <w:p w14:paraId="0A85B3C9" w14:textId="77777777" w:rsidR="004F11EB" w:rsidRDefault="00433452" w:rsidP="00B010C1">
      <w:pPr>
        <w:pStyle w:val="ListeParagraf"/>
        <w:numPr>
          <w:ilvl w:val="3"/>
          <w:numId w:val="54"/>
        </w:numPr>
        <w:tabs>
          <w:tab w:val="left" w:pos="913"/>
        </w:tabs>
        <w:spacing w:before="257"/>
        <w:ind w:left="913" w:hanging="772"/>
      </w:pPr>
      <w:hyperlink r:id="rId74">
        <w:r w:rsidR="008657E5">
          <w:rPr>
            <w:color w:val="1154CC"/>
            <w:u w:val="single" w:color="1154CC"/>
          </w:rPr>
          <w:t>Akademisyenlerin</w:t>
        </w:r>
        <w:r w:rsidR="008657E5">
          <w:rPr>
            <w:color w:val="1154CC"/>
            <w:spacing w:val="-4"/>
            <w:u w:val="single" w:color="1154CC"/>
          </w:rPr>
          <w:t xml:space="preserve"> </w:t>
        </w:r>
        <w:r w:rsidR="008657E5">
          <w:rPr>
            <w:color w:val="1154CC"/>
            <w:u w:val="single" w:color="1154CC"/>
          </w:rPr>
          <w:t>YÖKSİS</w:t>
        </w:r>
        <w:r w:rsidR="008657E5">
          <w:rPr>
            <w:color w:val="1154CC"/>
            <w:spacing w:val="-3"/>
            <w:u w:val="single" w:color="1154CC"/>
          </w:rPr>
          <w:t xml:space="preserve"> </w:t>
        </w:r>
        <w:r w:rsidR="008657E5">
          <w:rPr>
            <w:color w:val="1154CC"/>
            <w:spacing w:val="-2"/>
            <w:u w:val="single" w:color="1154CC"/>
          </w:rPr>
          <w:t>Sayfaları</w:t>
        </w:r>
      </w:hyperlink>
    </w:p>
    <w:p w14:paraId="464ED84C" w14:textId="77777777" w:rsidR="004F11EB" w:rsidRDefault="004F11EB">
      <w:pPr>
        <w:pStyle w:val="GvdeMetni"/>
        <w:ind w:left="0"/>
        <w:rPr>
          <w:sz w:val="28"/>
        </w:rPr>
      </w:pPr>
    </w:p>
    <w:p w14:paraId="1CAA7657" w14:textId="3F3F8A8E" w:rsidR="004F11EB" w:rsidRPr="00FD3E43" w:rsidRDefault="008657E5" w:rsidP="00B010C1">
      <w:pPr>
        <w:pStyle w:val="Balk3"/>
        <w:numPr>
          <w:ilvl w:val="1"/>
          <w:numId w:val="54"/>
        </w:numPr>
        <w:tabs>
          <w:tab w:val="left" w:pos="691"/>
        </w:tabs>
        <w:spacing w:before="1"/>
        <w:ind w:left="691" w:hanging="550"/>
        <w:rPr>
          <w:color w:val="890000"/>
        </w:rPr>
      </w:pPr>
      <w:r>
        <w:rPr>
          <w:color w:val="890000"/>
        </w:rPr>
        <w:t>Yönetim</w:t>
      </w:r>
      <w:r>
        <w:rPr>
          <w:color w:val="890000"/>
          <w:spacing w:val="-3"/>
        </w:rPr>
        <w:t xml:space="preserve"> </w:t>
      </w:r>
      <w:r>
        <w:rPr>
          <w:color w:val="890000"/>
          <w:spacing w:val="-2"/>
        </w:rPr>
        <w:t>Sistemleri</w:t>
      </w:r>
    </w:p>
    <w:p w14:paraId="03B331D2" w14:textId="5A92DEC8" w:rsidR="00FD3E43" w:rsidRPr="00FD3E43" w:rsidRDefault="00FD3E43" w:rsidP="00FD3E43">
      <w:r>
        <w:t>İlahiyat fakültemiz, stratejik hedeflerine ulaşmayı nitelik ve nicelik olarak güvence altına almak amacıyla mali, beşerî ve bilgi kaynakları ile süreçlerini yönetmek üzere bir sistem oluşturmuştur.</w:t>
      </w:r>
    </w:p>
    <w:p w14:paraId="3903F078" w14:textId="4C98BF15" w:rsidR="00731104" w:rsidRPr="00FD3E43" w:rsidRDefault="00731104" w:rsidP="00FD3E43">
      <w:pPr>
        <w:pStyle w:val="ListeParagraf"/>
        <w:numPr>
          <w:ilvl w:val="2"/>
          <w:numId w:val="54"/>
        </w:numPr>
        <w:shd w:val="clear" w:color="auto" w:fill="FFFFFF" w:themeFill="background1"/>
        <w:rPr>
          <w:b/>
          <w:color w:val="002060"/>
          <w:szCs w:val="24"/>
        </w:rPr>
      </w:pPr>
      <w:bookmarkStart w:id="5" w:name="_Hlk204334850"/>
      <w:r w:rsidRPr="00FD3E43">
        <w:rPr>
          <w:b/>
          <w:color w:val="002060"/>
          <w:szCs w:val="24"/>
        </w:rPr>
        <w:t>Bilgi yönetim sistemi</w:t>
      </w:r>
    </w:p>
    <w:bookmarkEnd w:id="5"/>
    <w:p w14:paraId="014ACE75" w14:textId="77777777" w:rsidR="00C509F4" w:rsidRDefault="00C509F4" w:rsidP="00C509F4">
      <w:pPr>
        <w:rPr>
          <w:lang w:bidi="tr-TR"/>
        </w:rPr>
      </w:pPr>
      <w:r w:rsidRPr="005F76A6">
        <w:rPr>
          <w:lang w:bidi="tr-TR"/>
        </w:rPr>
        <w:t xml:space="preserve">Kurumumuz, bilgi yönetimini Ardahan Üniversitesi Bilgi İşlem Daire Başkanlığı’nın geliştirdiği bilgi yönetim sistemi ÜBYS (Üniversite Bilgi Yönetim Sistemi) üzerinden sağlamaktadır </w:t>
      </w:r>
      <w:hyperlink r:id="rId75" w:history="1">
        <w:r w:rsidRPr="005F76A6">
          <w:rPr>
            <w:rStyle w:val="Kpr"/>
            <w:lang w:bidi="tr-TR"/>
          </w:rPr>
          <w:t>(Kanıt-1)</w:t>
        </w:r>
      </w:hyperlink>
      <w:r w:rsidRPr="005F76A6">
        <w:rPr>
          <w:lang w:bidi="tr-TR"/>
        </w:rPr>
        <w:t xml:space="preserve">. Kurum içi ve kurum dışı yazışmaları, notların ilanı, öğrenci bilgi sistemi, elektronik belge yönetim sistemi, akademik bilgi sistemi, akademik danışmanlık sistemi vs. gibi Üniversite ile bağlantılı tüm bilgi aktarımı ÜBYS üzerinden gerçekleştirilmektedir. Uzaktan eğitim yönetimi ise yine ÜBYS üzerinden ARUZEM tarafından sağlanmaktadır </w:t>
      </w:r>
      <w:hyperlink r:id="rId76" w:history="1">
        <w:r w:rsidRPr="005F76A6">
          <w:rPr>
            <w:rStyle w:val="Kpr"/>
            <w:lang w:bidi="tr-TR"/>
          </w:rPr>
          <w:t>(Kanıt-2)</w:t>
        </w:r>
      </w:hyperlink>
      <w:r w:rsidRPr="005F76A6">
        <w:rPr>
          <w:lang w:bidi="tr-TR"/>
        </w:rPr>
        <w:t>.</w:t>
      </w:r>
    </w:p>
    <w:p w14:paraId="2DDF052B" w14:textId="77777777" w:rsidR="00C509F4" w:rsidRPr="005F76A6" w:rsidRDefault="00C509F4" w:rsidP="00C509F4">
      <w:pPr>
        <w:rPr>
          <w:lang w:bidi="tr-TR"/>
        </w:rPr>
      </w:pPr>
      <w:r w:rsidRPr="005F76A6">
        <w:rPr>
          <w:lang w:bidi="tr-TR"/>
        </w:rPr>
        <w:lastRenderedPageBreak/>
        <w:t xml:space="preserve">Ayrıca fakültemizdeki kurul, komisyon ve koordinatörlükler ile diğer personel ÜBYS ile ilgili fark ettikleri hataları, eksiklikleri ve iyileştirme önerilerini Bilgi İşlem Daire Başkanlığına ileterek bunların düzeltilmesi ve iyileştirilmesini sağlamaktadır </w:t>
      </w:r>
      <w:hyperlink r:id="rId77" w:history="1">
        <w:r w:rsidRPr="005F76A6">
          <w:rPr>
            <w:rStyle w:val="Kpr"/>
            <w:lang w:bidi="tr-TR"/>
          </w:rPr>
          <w:t>(Kanıt-3),</w:t>
        </w:r>
      </w:hyperlink>
      <w:r w:rsidRPr="005F76A6">
        <w:rPr>
          <w:lang w:bidi="tr-TR"/>
        </w:rPr>
        <w:t xml:space="preserve">. ÜBYS Platformu Ardahan Üniversitesi mensubu olan her akademik ve idari personelin bütün işlemlerini online yürütmelerine olanak sağlamaktadır. </w:t>
      </w:r>
    </w:p>
    <w:p w14:paraId="5FD611F8"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 xml:space="preserve">Olgunluk Düzeyi: </w:t>
      </w:r>
      <w:r>
        <w:rPr>
          <w:b/>
          <w:i/>
          <w:iCs/>
          <w:color w:val="C00000"/>
          <w:szCs w:val="26"/>
        </w:rPr>
        <w:t>4</w:t>
      </w:r>
      <w:r w:rsidRPr="001C5833">
        <w:rPr>
          <w:b/>
          <w:i/>
          <w:iCs/>
          <w:color w:val="C00000"/>
          <w:szCs w:val="26"/>
        </w:rPr>
        <w:t xml:space="preserve"> </w:t>
      </w:r>
    </w:p>
    <w:p w14:paraId="327C4A26" w14:textId="77777777" w:rsidR="00C509F4" w:rsidRPr="001C2904" w:rsidRDefault="00C509F4" w:rsidP="00C509F4">
      <w:pPr>
        <w:shd w:val="clear" w:color="auto" w:fill="FFFFFF" w:themeFill="background1"/>
        <w:spacing w:line="240" w:lineRule="auto"/>
        <w:rPr>
          <w:color w:val="002060"/>
          <w:sz w:val="28"/>
          <w:szCs w:val="26"/>
        </w:rPr>
      </w:pPr>
      <w:r>
        <w:t>Kurumda entegre bilgi yönetim sistemi izlenmekte ve geliştirilmektedir.</w:t>
      </w:r>
    </w:p>
    <w:p w14:paraId="653556F0"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Kanıtlar</w:t>
      </w:r>
    </w:p>
    <w:p w14:paraId="4A552BCC"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78" w:history="1">
        <w:r w:rsidR="00C509F4" w:rsidRPr="005F76A6">
          <w:rPr>
            <w:rStyle w:val="Kpr"/>
          </w:rPr>
          <w:t>A.3.1.1.aru_ubys_web_sitesi</w:t>
        </w:r>
      </w:hyperlink>
    </w:p>
    <w:p w14:paraId="407E1F8E"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79" w:history="1">
        <w:r w:rsidR="00C509F4" w:rsidRPr="005F76A6">
          <w:rPr>
            <w:rStyle w:val="Kpr"/>
          </w:rPr>
          <w:t>A.3.1.2.aruzem_web_sitesi</w:t>
        </w:r>
      </w:hyperlink>
    </w:p>
    <w:p w14:paraId="418D5A63"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80" w:history="1">
        <w:r w:rsidR="00C509F4" w:rsidRPr="005F76A6">
          <w:rPr>
            <w:rStyle w:val="Kpr"/>
          </w:rPr>
          <w:t>A.3.1.3.bilgi_islem_web_sitesi</w:t>
        </w:r>
      </w:hyperlink>
    </w:p>
    <w:p w14:paraId="79B97502" w14:textId="77777777" w:rsidR="004F11EB" w:rsidRDefault="004F11EB">
      <w:pPr>
        <w:pStyle w:val="GvdeMetni"/>
        <w:spacing w:before="98"/>
        <w:ind w:left="0"/>
      </w:pPr>
    </w:p>
    <w:p w14:paraId="5ACAC310" w14:textId="77777777" w:rsidR="004F11EB" w:rsidRDefault="008657E5" w:rsidP="00B010C1">
      <w:pPr>
        <w:pStyle w:val="Balk4"/>
        <w:numPr>
          <w:ilvl w:val="2"/>
          <w:numId w:val="54"/>
        </w:numPr>
        <w:tabs>
          <w:tab w:val="left" w:pos="793"/>
        </w:tabs>
        <w:ind w:left="793" w:hanging="652"/>
        <w:rPr>
          <w:color w:val="001F5F"/>
        </w:rPr>
      </w:pPr>
      <w:r>
        <w:rPr>
          <w:color w:val="001F5F"/>
        </w:rPr>
        <w:t>İnsan</w:t>
      </w:r>
      <w:r>
        <w:rPr>
          <w:color w:val="001F5F"/>
          <w:spacing w:val="-5"/>
        </w:rPr>
        <w:t xml:space="preserve"> </w:t>
      </w:r>
      <w:r>
        <w:rPr>
          <w:color w:val="001F5F"/>
        </w:rPr>
        <w:t>kaynakları</w:t>
      </w:r>
      <w:r>
        <w:rPr>
          <w:color w:val="001F5F"/>
          <w:spacing w:val="-6"/>
        </w:rPr>
        <w:t xml:space="preserve"> </w:t>
      </w:r>
      <w:r>
        <w:rPr>
          <w:color w:val="001F5F"/>
          <w:spacing w:val="-2"/>
        </w:rPr>
        <w:t>yönetimi</w:t>
      </w:r>
    </w:p>
    <w:p w14:paraId="35D96B0A" w14:textId="77777777" w:rsidR="00C509F4" w:rsidRDefault="00C509F4" w:rsidP="00C509F4">
      <w:pPr>
        <w:rPr>
          <w:lang w:bidi="tr-TR"/>
        </w:rPr>
      </w:pPr>
      <w:r w:rsidRPr="005F76A6">
        <w:rPr>
          <w:lang w:bidi="tr-TR"/>
        </w:rPr>
        <w:t xml:space="preserve">Kurumumuz, Kalite El Kitabı’nda yer verilen “İnsan Kaynakları Yönetimi” kapsamının tanımlı süreçleri dahilinde insan kaynakları yönetimini gerçekleştirmektedir </w:t>
      </w:r>
      <w:hyperlink r:id="rId81" w:history="1">
        <w:r w:rsidRPr="005F76A6">
          <w:rPr>
            <w:rStyle w:val="Kpr"/>
            <w:lang w:bidi="tr-TR"/>
          </w:rPr>
          <w:t xml:space="preserve">(Kanıt-1). </w:t>
        </w:r>
      </w:hyperlink>
      <w:r w:rsidRPr="005F76A6">
        <w:rPr>
          <w:lang w:bidi="tr-TR"/>
        </w:rPr>
        <w:t xml:space="preserve"> </w:t>
      </w:r>
    </w:p>
    <w:p w14:paraId="70EC243D" w14:textId="77777777" w:rsidR="00C509F4" w:rsidRPr="005F76A6" w:rsidRDefault="00C509F4" w:rsidP="00C509F4">
      <w:pPr>
        <w:rPr>
          <w:lang w:bidi="tr-TR"/>
        </w:rPr>
      </w:pPr>
      <w:r w:rsidRPr="005F76A6">
        <w:rPr>
          <w:lang w:bidi="tr-TR"/>
        </w:rPr>
        <w:t xml:space="preserve">Kurumumuzda 1 fakülte sekreteri, 1 mali işlerden sorumlu şef, 1 öğrenci işlerinden sorumlu bilgisayar işletmeni, 1 yazı işlerinden sorumlu tekniker ve 2 adet sürekli işçi olmak üzere toplam 6 idari personel görev yapmaktadır </w:t>
      </w:r>
      <w:hyperlink r:id="rId82" w:history="1">
        <w:r w:rsidRPr="005F76A6">
          <w:rPr>
            <w:rStyle w:val="Kpr"/>
            <w:lang w:bidi="tr-TR"/>
          </w:rPr>
          <w:t>(Kanıt-2).</w:t>
        </w:r>
      </w:hyperlink>
    </w:p>
    <w:p w14:paraId="2E372E8C" w14:textId="77777777" w:rsidR="00C509F4" w:rsidRDefault="00C509F4" w:rsidP="00C509F4">
      <w:r w:rsidRPr="005F76A6">
        <w:rPr>
          <w:lang w:bidi="tr-TR"/>
        </w:rPr>
        <w:t xml:space="preserve">Kurumumuz, idari personelin farklı konu ve alanlarda alacakları eğitimlere önem vermekte ve bu eğitimleri teşvik etmektedir. Kurumumuz bu tür hizmet içi eğitimleri Ardahan Üniversitesi ve Ardahan Üniversitesi’ne bağlı Ardahan Üniversitesi Sürekli Eğitim Merkezi (ARÜSEM) ile iş birliği yaparak yürütmektedir </w:t>
      </w:r>
      <w:hyperlink r:id="rId83" w:history="1">
        <w:r w:rsidRPr="005F76A6">
          <w:rPr>
            <w:rStyle w:val="Kpr"/>
            <w:lang w:bidi="tr-TR"/>
          </w:rPr>
          <w:t>(Kanıt-3)</w:t>
        </w:r>
      </w:hyperlink>
      <w:r w:rsidRPr="005F76A6">
        <w:rPr>
          <w:lang w:bidi="tr-TR"/>
        </w:rPr>
        <w:t xml:space="preserve"> </w:t>
      </w:r>
      <w:hyperlink r:id="rId84" w:history="1">
        <w:r w:rsidRPr="005F76A6">
          <w:rPr>
            <w:rStyle w:val="Kpr"/>
            <w:lang w:bidi="tr-TR"/>
          </w:rPr>
          <w:t>(Kanıt-4)</w:t>
        </w:r>
      </w:hyperlink>
      <w:r w:rsidRPr="005F76A6">
        <w:rPr>
          <w:lang w:bidi="tr-TR"/>
        </w:rPr>
        <w:t xml:space="preserve">. Dekanlık; her yarı yıl/akademik dönem başında ve sonunda en az birer kez toplantı yapmaktadır. Bu toplantılarda öncelik, talep ve önerilerin alınması, kurumsal bağlılık ve aidiyetin güçlendirilmesi, kurumsal başarının teşvik edilmesi ve güncel toplantı maddeleri gibi hususlar ele alınmaktadır. Bu bağlamda fakültemizde de bahar dönemi başlangıcında ve sonunda idari ve akademik personelle toplantı yapılmış, görüş ve öneriler üzerinde durulmuştur </w:t>
      </w:r>
      <w:hyperlink r:id="rId85" w:history="1">
        <w:r w:rsidRPr="005F76A6">
          <w:rPr>
            <w:rStyle w:val="Kpr"/>
            <w:lang w:bidi="tr-TR"/>
          </w:rPr>
          <w:t>(bk. Kanıt-5).</w:t>
        </w:r>
      </w:hyperlink>
      <w:r>
        <w:t xml:space="preserve"> </w:t>
      </w:r>
    </w:p>
    <w:p w14:paraId="16018A67" w14:textId="77777777" w:rsidR="00C509F4" w:rsidRPr="00A5215C" w:rsidRDefault="00C509F4" w:rsidP="00C509F4">
      <w:pPr>
        <w:rPr>
          <w:lang w:bidi="tr-TR"/>
        </w:rPr>
      </w:pPr>
      <w:r w:rsidRPr="00A5215C">
        <w:t xml:space="preserve">Haziran aralık ayını kapsayan dönemde güz dönemi eğitim öğretim yılı başında akademik personelle toplantı yapılmıştır. </w:t>
      </w:r>
      <w:hyperlink r:id="rId86" w:history="1">
        <w:r w:rsidRPr="005F76A6">
          <w:rPr>
            <w:rStyle w:val="Kpr"/>
            <w:lang w:bidi="tr-TR"/>
          </w:rPr>
          <w:t>(bk. Kanıt-</w:t>
        </w:r>
        <w:r>
          <w:rPr>
            <w:rStyle w:val="Kpr"/>
            <w:lang w:bidi="tr-TR"/>
          </w:rPr>
          <w:t>6</w:t>
        </w:r>
        <w:r w:rsidRPr="005F76A6">
          <w:rPr>
            <w:rStyle w:val="Kpr"/>
            <w:lang w:bidi="tr-TR"/>
          </w:rPr>
          <w:t>).</w:t>
        </w:r>
      </w:hyperlink>
    </w:p>
    <w:p w14:paraId="54274737"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 xml:space="preserve">Olgunluk Düzeyi: </w:t>
      </w:r>
      <w:r>
        <w:rPr>
          <w:b/>
          <w:i/>
          <w:iCs/>
          <w:color w:val="C00000"/>
          <w:szCs w:val="26"/>
        </w:rPr>
        <w:t>4</w:t>
      </w:r>
    </w:p>
    <w:p w14:paraId="01E3F2DC" w14:textId="77777777" w:rsidR="00C509F4" w:rsidRPr="001C2904" w:rsidRDefault="00C509F4" w:rsidP="00C509F4">
      <w:pPr>
        <w:shd w:val="clear" w:color="auto" w:fill="FFFFFF" w:themeFill="background1"/>
        <w:spacing w:line="240" w:lineRule="auto"/>
        <w:rPr>
          <w:color w:val="002060"/>
          <w:sz w:val="28"/>
          <w:szCs w:val="26"/>
        </w:rPr>
      </w:pPr>
      <w:r>
        <w:t>Kurumda insan kaynakları yönetimi uygulamaları izlenmekte ve ilgili iç paydaşlarla değerlendirilerek geliştirilmektedir.</w:t>
      </w:r>
    </w:p>
    <w:p w14:paraId="20E8884A"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Kanıtlar</w:t>
      </w:r>
    </w:p>
    <w:p w14:paraId="13C1325D"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87" w:history="1">
        <w:r w:rsidR="00C509F4" w:rsidRPr="005F76A6">
          <w:rPr>
            <w:rStyle w:val="Kpr"/>
          </w:rPr>
          <w:t>A.3.2.1.ilahiyat_kalite_el_kitabi</w:t>
        </w:r>
      </w:hyperlink>
    </w:p>
    <w:p w14:paraId="75B5DC18"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88" w:history="1">
        <w:r w:rsidR="00C509F4" w:rsidRPr="005F76A6">
          <w:rPr>
            <w:rStyle w:val="Kpr"/>
          </w:rPr>
          <w:t>A.3.2.2.ilahiyat_idari_personel_listesi</w:t>
        </w:r>
      </w:hyperlink>
    </w:p>
    <w:p w14:paraId="5CC97B67"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89" w:history="1">
        <w:r w:rsidR="00C509F4" w:rsidRPr="005F76A6">
          <w:rPr>
            <w:rStyle w:val="Kpr"/>
          </w:rPr>
          <w:t>A.3.2.3.arusem_hizmetici_egitimler</w:t>
        </w:r>
      </w:hyperlink>
    </w:p>
    <w:p w14:paraId="389013D5"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90" w:history="1">
        <w:r w:rsidR="00C509F4" w:rsidRPr="005F76A6">
          <w:rPr>
            <w:rStyle w:val="Kpr"/>
          </w:rPr>
          <w:t>A.3.2.4.arusem_egitimleri</w:t>
        </w:r>
      </w:hyperlink>
    </w:p>
    <w:p w14:paraId="0A559E0F" w14:textId="77777777" w:rsidR="00C509F4" w:rsidRPr="00A5215C"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91" w:history="1">
        <w:r w:rsidR="00C509F4" w:rsidRPr="005F76A6">
          <w:rPr>
            <w:rStyle w:val="Kpr"/>
          </w:rPr>
          <w:t>A.3.2.5.akademik_kurul_toplanti_kararlari</w:t>
        </w:r>
      </w:hyperlink>
    </w:p>
    <w:p w14:paraId="119D6A76" w14:textId="77777777" w:rsidR="00C509F4" w:rsidRPr="00A5215C"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92" w:history="1">
        <w:r w:rsidR="00C509F4" w:rsidRPr="005F76A6">
          <w:rPr>
            <w:rStyle w:val="Kpr"/>
          </w:rPr>
          <w:t>A.3.2.</w:t>
        </w:r>
        <w:r w:rsidR="00C509F4">
          <w:rPr>
            <w:rStyle w:val="Kpr"/>
          </w:rPr>
          <w:t>6</w:t>
        </w:r>
        <w:r w:rsidR="00C509F4" w:rsidRPr="005F76A6">
          <w:rPr>
            <w:rStyle w:val="Kpr"/>
          </w:rPr>
          <w:t>.akademik_kurul_toplanti</w:t>
        </w:r>
        <w:r w:rsidR="00C509F4">
          <w:rPr>
            <w:rStyle w:val="Kpr"/>
          </w:rPr>
          <w:t>s</w:t>
        </w:r>
        <w:r w:rsidR="00C509F4" w:rsidRPr="005F76A6">
          <w:rPr>
            <w:rStyle w:val="Kpr"/>
          </w:rPr>
          <w:t>i</w:t>
        </w:r>
      </w:hyperlink>
    </w:p>
    <w:p w14:paraId="7B2A4475" w14:textId="31066971" w:rsidR="00FD3E43" w:rsidRDefault="00FD3E43" w:rsidP="00FD3E43">
      <w:pPr>
        <w:pStyle w:val="ListeParagraf"/>
        <w:widowControl/>
        <w:shd w:val="clear" w:color="auto" w:fill="FFFFFF" w:themeFill="background1"/>
        <w:autoSpaceDE/>
        <w:autoSpaceDN/>
        <w:spacing w:before="136" w:line="240" w:lineRule="auto"/>
        <w:ind w:left="720" w:firstLine="0"/>
        <w:contextualSpacing/>
      </w:pPr>
    </w:p>
    <w:p w14:paraId="5E07F382" w14:textId="77777777" w:rsidR="0012099B" w:rsidRDefault="0012099B" w:rsidP="00FD3E43">
      <w:pPr>
        <w:pStyle w:val="ListeParagraf"/>
        <w:widowControl/>
        <w:shd w:val="clear" w:color="auto" w:fill="FFFFFF" w:themeFill="background1"/>
        <w:autoSpaceDE/>
        <w:autoSpaceDN/>
        <w:spacing w:before="136" w:line="240" w:lineRule="auto"/>
        <w:ind w:left="720" w:firstLine="0"/>
        <w:contextualSpacing/>
      </w:pPr>
    </w:p>
    <w:p w14:paraId="543DC018" w14:textId="77777777" w:rsidR="004F11EB" w:rsidRDefault="008657E5" w:rsidP="00B010C1">
      <w:pPr>
        <w:pStyle w:val="Balk4"/>
        <w:numPr>
          <w:ilvl w:val="2"/>
          <w:numId w:val="54"/>
        </w:numPr>
        <w:tabs>
          <w:tab w:val="left" w:pos="793"/>
        </w:tabs>
        <w:ind w:left="793" w:hanging="652"/>
        <w:rPr>
          <w:color w:val="001F5F"/>
        </w:rPr>
      </w:pPr>
      <w:r>
        <w:rPr>
          <w:color w:val="001F5F"/>
        </w:rPr>
        <w:t>Finansal</w:t>
      </w:r>
      <w:r>
        <w:rPr>
          <w:color w:val="001F5F"/>
          <w:spacing w:val="-3"/>
        </w:rPr>
        <w:t xml:space="preserve"> </w:t>
      </w:r>
      <w:r>
        <w:rPr>
          <w:color w:val="001F5F"/>
          <w:spacing w:val="-2"/>
        </w:rPr>
        <w:t>yönetim</w:t>
      </w:r>
    </w:p>
    <w:p w14:paraId="4D3908BC" w14:textId="77777777" w:rsidR="00C509F4" w:rsidRPr="0028622F" w:rsidRDefault="00C509F4" w:rsidP="00C509F4">
      <w:pPr>
        <w:rPr>
          <w:lang w:bidi="tr-TR"/>
        </w:rPr>
      </w:pPr>
      <w:r w:rsidRPr="0028622F">
        <w:rPr>
          <w:lang w:bidi="tr-TR"/>
        </w:rPr>
        <w:t>Fakültemizde yapılan harcamalar katma bütçeden karşılanmaktadır. Katma bütçeden gelen fasıllar, Maliye Bakanlığı tarafından bir yıl önceden üniversitelere tahsis edilmesi doğrultusunda bu kaynak Rektörlük yetkisiyle birimlere dağıtılmaktadır. Kurumumuzda bulunan mali işlerden sorumlu şef kontrolünde ısınma, elektrik, su, bakım-onarım, telefon vb. giderler Fakülte bütçesinden karşılanmaktadır. Fakültemizdeki mali işler memuru/şefi bu verileri Dekanlığa iletmekle yükümlüdür</w:t>
      </w:r>
      <w:hyperlink r:id="rId93" w:history="1">
        <w:r w:rsidRPr="0028622F">
          <w:rPr>
            <w:rStyle w:val="Kpr"/>
            <w:rFonts w:asciiTheme="majorBidi" w:hAnsiTheme="majorBidi" w:cstheme="majorBidi"/>
            <w:szCs w:val="24"/>
            <w:lang w:bidi="tr-TR"/>
          </w:rPr>
          <w:t xml:space="preserve"> (Kanıt-1).</w:t>
        </w:r>
      </w:hyperlink>
      <w:r w:rsidRPr="0028622F">
        <w:rPr>
          <w:lang w:bidi="tr-TR"/>
        </w:rPr>
        <w:t xml:space="preserve"> </w:t>
      </w:r>
    </w:p>
    <w:p w14:paraId="2010F196" w14:textId="77777777" w:rsidR="00C509F4" w:rsidRPr="0028622F" w:rsidRDefault="00C509F4" w:rsidP="00C509F4">
      <w:r w:rsidRPr="0028622F">
        <w:rPr>
          <w:lang w:bidi="tr-TR"/>
        </w:rPr>
        <w:t xml:space="preserve">Fakültemizde bütçeye ve fakülte araç/gereçlerine ihtiyaç duyulması halinde Strateji Dairesi Başkanlığı’na talepte bulunmaktadır </w:t>
      </w:r>
      <w:hyperlink r:id="rId94" w:history="1">
        <w:r w:rsidRPr="0028622F">
          <w:rPr>
            <w:rStyle w:val="Kpr"/>
            <w:rFonts w:asciiTheme="majorBidi" w:hAnsiTheme="majorBidi" w:cstheme="majorBidi"/>
            <w:szCs w:val="24"/>
            <w:lang w:bidi="tr-TR"/>
          </w:rPr>
          <w:t>(Kanıt-2).</w:t>
        </w:r>
      </w:hyperlink>
    </w:p>
    <w:p w14:paraId="4510C070" w14:textId="77777777" w:rsidR="00C509F4" w:rsidRPr="0028622F" w:rsidRDefault="00C509F4" w:rsidP="00C509F4">
      <w:r w:rsidRPr="0028622F">
        <w:t xml:space="preserve">Fakültemiz 2025 Ocak ayından itibaren İlahiyat Akreditasyon Ajansı’na başvuru yapabilmek adına bütçe talebinde bulunmuştur. </w:t>
      </w:r>
      <w:hyperlink r:id="rId95" w:history="1">
        <w:r w:rsidRPr="0028622F">
          <w:rPr>
            <w:rStyle w:val="Kpr"/>
            <w:rFonts w:asciiTheme="majorBidi" w:hAnsiTheme="majorBidi" w:cstheme="majorBidi"/>
            <w:szCs w:val="24"/>
            <w:lang w:bidi="tr-TR"/>
          </w:rPr>
          <w:t>(Kanıt-3).</w:t>
        </w:r>
      </w:hyperlink>
    </w:p>
    <w:p w14:paraId="2EB36454" w14:textId="77777777" w:rsidR="00C509F4" w:rsidRPr="0028622F" w:rsidRDefault="00C509F4" w:rsidP="00C509F4">
      <w:pPr>
        <w:rPr>
          <w:lang w:bidi="tr-TR"/>
        </w:rPr>
      </w:pPr>
      <w:r w:rsidRPr="0028622F">
        <w:t xml:space="preserve">İlahiyat Akreditasyon Ajansı tarafından yapılan başvuruya cevap verilmiştir. </w:t>
      </w:r>
      <w:hyperlink r:id="rId96" w:history="1">
        <w:r w:rsidRPr="0028622F">
          <w:rPr>
            <w:rStyle w:val="Kpr"/>
            <w:rFonts w:asciiTheme="majorBidi" w:hAnsiTheme="majorBidi" w:cstheme="majorBidi"/>
            <w:szCs w:val="24"/>
            <w:lang w:bidi="tr-TR"/>
          </w:rPr>
          <w:t>(Kanıt-4)</w:t>
        </w:r>
      </w:hyperlink>
      <w:r w:rsidRPr="0028622F">
        <w:rPr>
          <w:lang w:bidi="tr-TR"/>
        </w:rPr>
        <w:t xml:space="preserve"> </w:t>
      </w:r>
    </w:p>
    <w:p w14:paraId="331CA39D" w14:textId="77777777" w:rsidR="00C509F4" w:rsidRDefault="00C509F4" w:rsidP="00C509F4">
      <w:r w:rsidRPr="0028622F">
        <w:rPr>
          <w:lang w:bidi="tr-TR"/>
        </w:rPr>
        <w:t xml:space="preserve">Akreditasyon ajansına başvuru yapabilmek adına yapılan bütçe talebi olumlu karşılanmıştır. Ekteki belge doğrultusunda ödeme emri verilmiştir. Ayrıca harcama yetkilisi bildirilmiştir. </w:t>
      </w:r>
      <w:hyperlink r:id="rId97" w:history="1">
        <w:r w:rsidRPr="0028622F">
          <w:rPr>
            <w:rStyle w:val="Kpr"/>
            <w:rFonts w:asciiTheme="majorBidi" w:hAnsiTheme="majorBidi" w:cstheme="majorBidi"/>
            <w:szCs w:val="24"/>
            <w:lang w:bidi="tr-TR"/>
          </w:rPr>
          <w:t>(Kanıt-5)</w:t>
        </w:r>
      </w:hyperlink>
    </w:p>
    <w:p w14:paraId="6CBD813E" w14:textId="77777777" w:rsidR="00C509F4" w:rsidRPr="002049C0" w:rsidRDefault="00C509F4" w:rsidP="00C509F4">
      <w:pPr>
        <w:rPr>
          <w:lang w:bidi="tr-TR"/>
        </w:rPr>
      </w:pPr>
      <w:r w:rsidRPr="002049C0">
        <w:t xml:space="preserve">2025 yılı haziran aralık döneminde fakültemiz bilgi işlem daire başkanlığına bilgisayara ihtiyaç duyulduğuna dair talepte bulunmuştur. Bilgi işlem daire başkanlığından bütçenin yetersiz olduğuna dair resmi yazı gelmiştir. </w:t>
      </w:r>
      <w:hyperlink r:id="rId98" w:history="1">
        <w:r w:rsidRPr="002049C0">
          <w:rPr>
            <w:rStyle w:val="Kpr"/>
            <w:rFonts w:asciiTheme="majorBidi" w:hAnsiTheme="majorBidi" w:cstheme="majorBidi"/>
            <w:szCs w:val="24"/>
            <w:lang w:bidi="tr-TR"/>
          </w:rPr>
          <w:t>(Kanıt-6)</w:t>
        </w:r>
      </w:hyperlink>
    </w:p>
    <w:p w14:paraId="3D14251B"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 xml:space="preserve">Olgunluk Düzeyi: </w:t>
      </w:r>
      <w:r>
        <w:rPr>
          <w:b/>
          <w:i/>
          <w:iCs/>
          <w:color w:val="C00000"/>
          <w:szCs w:val="26"/>
        </w:rPr>
        <w:t>4</w:t>
      </w:r>
    </w:p>
    <w:p w14:paraId="48E040C5" w14:textId="77777777" w:rsidR="00C509F4" w:rsidRPr="001C2904" w:rsidRDefault="00C509F4" w:rsidP="00C509F4">
      <w:pPr>
        <w:shd w:val="clear" w:color="auto" w:fill="FFFFFF" w:themeFill="background1"/>
        <w:spacing w:line="240" w:lineRule="auto"/>
        <w:rPr>
          <w:color w:val="002060"/>
          <w:sz w:val="28"/>
          <w:szCs w:val="26"/>
        </w:rPr>
      </w:pPr>
      <w:r>
        <w:t>Kurumda finansal kaynakların yönetim süreçleri izlenmekte ve geliştirilmektedir.</w:t>
      </w:r>
    </w:p>
    <w:p w14:paraId="5E2195BD"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Kanıtlar</w:t>
      </w:r>
    </w:p>
    <w:p w14:paraId="497A5B23" w14:textId="77777777" w:rsidR="00C509F4" w:rsidRPr="005F76A6"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99" w:history="1">
        <w:r w:rsidR="00C509F4" w:rsidRPr="005F76A6">
          <w:rPr>
            <w:rStyle w:val="Kpr"/>
          </w:rPr>
          <w:t>A.3.3.1.aruif_gider_karsilama_talebi</w:t>
        </w:r>
      </w:hyperlink>
    </w:p>
    <w:p w14:paraId="760721A2" w14:textId="77777777" w:rsidR="00C509F4" w:rsidRPr="0028622F"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100" w:history="1">
        <w:r w:rsidR="00C509F4" w:rsidRPr="005F76A6">
          <w:rPr>
            <w:rStyle w:val="Kpr"/>
          </w:rPr>
          <w:t>A.3.3.2.aruif_ihtiyac_talebi</w:t>
        </w:r>
      </w:hyperlink>
    </w:p>
    <w:p w14:paraId="0AA22E7A" w14:textId="77777777" w:rsidR="00C509F4" w:rsidRPr="0028622F"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101" w:history="1">
        <w:r w:rsidR="00C509F4" w:rsidRPr="005F76A6">
          <w:rPr>
            <w:rStyle w:val="Kpr"/>
          </w:rPr>
          <w:t>A.3.3.</w:t>
        </w:r>
        <w:r w:rsidR="00C509F4">
          <w:rPr>
            <w:rStyle w:val="Kpr"/>
          </w:rPr>
          <w:t>3</w:t>
        </w:r>
        <w:r w:rsidR="00C509F4" w:rsidRPr="005F76A6">
          <w:rPr>
            <w:rStyle w:val="Kpr"/>
          </w:rPr>
          <w:t>.aruif_</w:t>
        </w:r>
        <w:r w:rsidR="00C509F4">
          <w:rPr>
            <w:rStyle w:val="Kpr"/>
          </w:rPr>
          <w:t>akreditasyon</w:t>
        </w:r>
        <w:r w:rsidR="00C509F4" w:rsidRPr="005F76A6">
          <w:rPr>
            <w:rStyle w:val="Kpr"/>
          </w:rPr>
          <w:t>_</w:t>
        </w:r>
        <w:r w:rsidR="00C509F4">
          <w:rPr>
            <w:rStyle w:val="Kpr"/>
          </w:rPr>
          <w:t>basvuru_</w:t>
        </w:r>
        <w:r w:rsidR="00C509F4" w:rsidRPr="005F76A6">
          <w:rPr>
            <w:rStyle w:val="Kpr"/>
          </w:rPr>
          <w:t>talebi</w:t>
        </w:r>
      </w:hyperlink>
    </w:p>
    <w:p w14:paraId="0ADDC415" w14:textId="77777777" w:rsidR="00C509F4" w:rsidRPr="0028622F"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102" w:history="1">
        <w:r w:rsidR="00C509F4" w:rsidRPr="005F76A6">
          <w:rPr>
            <w:rStyle w:val="Kpr"/>
          </w:rPr>
          <w:t>A.3.3.</w:t>
        </w:r>
        <w:r w:rsidR="00C509F4">
          <w:rPr>
            <w:rStyle w:val="Kpr"/>
          </w:rPr>
          <w:t>4</w:t>
        </w:r>
        <w:r w:rsidR="00C509F4" w:rsidRPr="005F76A6">
          <w:rPr>
            <w:rStyle w:val="Kpr"/>
          </w:rPr>
          <w:t>.</w:t>
        </w:r>
        <w:r w:rsidR="00C509F4">
          <w:rPr>
            <w:rStyle w:val="Kpr"/>
          </w:rPr>
          <w:t>akreditasyon_ajansi_basvuru_sonucu</w:t>
        </w:r>
      </w:hyperlink>
    </w:p>
    <w:p w14:paraId="57E6273F" w14:textId="77777777" w:rsidR="00C509F4" w:rsidRPr="00C509F4" w:rsidRDefault="00433452" w:rsidP="00C509F4">
      <w:pPr>
        <w:pStyle w:val="ListeParagraf"/>
        <w:widowControl/>
        <w:numPr>
          <w:ilvl w:val="0"/>
          <w:numId w:val="57"/>
        </w:numPr>
        <w:shd w:val="clear" w:color="auto" w:fill="FFFFFF" w:themeFill="background1"/>
        <w:autoSpaceDE/>
        <w:autoSpaceDN/>
        <w:spacing w:line="240" w:lineRule="auto"/>
        <w:contextualSpacing/>
        <w:rPr>
          <w:rStyle w:val="Kpr"/>
          <w:color w:val="auto"/>
          <w:u w:val="none"/>
        </w:rPr>
      </w:pPr>
      <w:hyperlink r:id="rId103" w:history="1">
        <w:r w:rsidR="00C509F4" w:rsidRPr="005F76A6">
          <w:rPr>
            <w:rStyle w:val="Kpr"/>
          </w:rPr>
          <w:t>A.3.3.</w:t>
        </w:r>
        <w:r w:rsidR="00C509F4">
          <w:rPr>
            <w:rStyle w:val="Kpr"/>
          </w:rPr>
          <w:t>5</w:t>
        </w:r>
        <w:r w:rsidR="00C509F4" w:rsidRPr="005F76A6">
          <w:rPr>
            <w:rStyle w:val="Kpr"/>
          </w:rPr>
          <w:t>.</w:t>
        </w:r>
        <w:r w:rsidR="00C509F4">
          <w:rPr>
            <w:rStyle w:val="Kpr"/>
          </w:rPr>
          <w:t>akreditasyon_odeme_emri_belgesi</w:t>
        </w:r>
      </w:hyperlink>
    </w:p>
    <w:p w14:paraId="46CD5B2B" w14:textId="0D24CD56" w:rsidR="00C509F4" w:rsidRPr="00C509F4" w:rsidRDefault="00433452" w:rsidP="00C509F4">
      <w:pPr>
        <w:pStyle w:val="ListeParagraf"/>
        <w:widowControl/>
        <w:numPr>
          <w:ilvl w:val="0"/>
          <w:numId w:val="57"/>
        </w:numPr>
        <w:shd w:val="clear" w:color="auto" w:fill="FFFFFF" w:themeFill="background1"/>
        <w:autoSpaceDE/>
        <w:autoSpaceDN/>
        <w:spacing w:line="240" w:lineRule="auto"/>
        <w:contextualSpacing/>
        <w:rPr>
          <w:rStyle w:val="Kpr"/>
          <w:color w:val="auto"/>
          <w:u w:val="none"/>
        </w:rPr>
      </w:pPr>
      <w:hyperlink r:id="rId104" w:history="1">
        <w:r w:rsidR="00C509F4" w:rsidRPr="005F76A6">
          <w:rPr>
            <w:rStyle w:val="Kpr"/>
          </w:rPr>
          <w:t>A.3.3.</w:t>
        </w:r>
        <w:r w:rsidR="00C509F4">
          <w:rPr>
            <w:rStyle w:val="Kpr"/>
          </w:rPr>
          <w:t>6</w:t>
        </w:r>
        <w:r w:rsidR="00C509F4" w:rsidRPr="005F76A6">
          <w:rPr>
            <w:rStyle w:val="Kpr"/>
          </w:rPr>
          <w:t>.aruif_</w:t>
        </w:r>
        <w:r w:rsidR="00C509F4">
          <w:rPr>
            <w:rStyle w:val="Kpr"/>
          </w:rPr>
          <w:t>bilgiislem_</w:t>
        </w:r>
        <w:r w:rsidR="00C509F4" w:rsidRPr="005F76A6">
          <w:rPr>
            <w:rStyle w:val="Kpr"/>
          </w:rPr>
          <w:t>ihtiyac_talebi</w:t>
        </w:r>
      </w:hyperlink>
    </w:p>
    <w:p w14:paraId="4E765DEE" w14:textId="2DFE510C" w:rsidR="00C509F4" w:rsidRDefault="00C509F4" w:rsidP="00C509F4">
      <w:pPr>
        <w:pStyle w:val="ListeParagraf"/>
        <w:widowControl/>
        <w:shd w:val="clear" w:color="auto" w:fill="FFFFFF" w:themeFill="background1"/>
        <w:autoSpaceDE/>
        <w:autoSpaceDN/>
        <w:spacing w:line="240" w:lineRule="auto"/>
        <w:ind w:left="720" w:firstLine="0"/>
        <w:contextualSpacing/>
        <w:rPr>
          <w:rStyle w:val="Kpr"/>
          <w:u w:val="none"/>
        </w:rPr>
      </w:pPr>
    </w:p>
    <w:p w14:paraId="10780E2E" w14:textId="77777777" w:rsidR="00C509F4" w:rsidRDefault="00C509F4" w:rsidP="00C509F4">
      <w:pPr>
        <w:pStyle w:val="ListeParagraf"/>
        <w:widowControl/>
        <w:shd w:val="clear" w:color="auto" w:fill="FFFFFF" w:themeFill="background1"/>
        <w:autoSpaceDE/>
        <w:autoSpaceDN/>
        <w:spacing w:line="240" w:lineRule="auto"/>
        <w:ind w:left="720" w:firstLine="0"/>
        <w:contextualSpacing/>
        <w:rPr>
          <w:rStyle w:val="Kpr"/>
          <w:u w:val="none"/>
        </w:rPr>
      </w:pPr>
    </w:p>
    <w:p w14:paraId="696E72DA" w14:textId="77777777" w:rsidR="00C509F4" w:rsidRPr="00FD3E43" w:rsidRDefault="00C509F4" w:rsidP="00C509F4">
      <w:pPr>
        <w:pStyle w:val="ListeParagraf"/>
        <w:widowControl/>
        <w:shd w:val="clear" w:color="auto" w:fill="FFFFFF" w:themeFill="background1"/>
        <w:autoSpaceDE/>
        <w:autoSpaceDN/>
        <w:spacing w:line="240" w:lineRule="auto"/>
        <w:ind w:left="720" w:firstLine="0"/>
        <w:contextualSpacing/>
        <w:rPr>
          <w:rStyle w:val="Kpr"/>
          <w:color w:val="auto"/>
          <w:u w:val="none"/>
        </w:rPr>
      </w:pPr>
    </w:p>
    <w:p w14:paraId="0D8ED60F" w14:textId="5C519C01" w:rsidR="004F11EB" w:rsidRPr="00C509F4" w:rsidRDefault="008657E5" w:rsidP="00C509F4">
      <w:pPr>
        <w:pStyle w:val="Balk4"/>
        <w:numPr>
          <w:ilvl w:val="2"/>
          <w:numId w:val="54"/>
        </w:numPr>
        <w:tabs>
          <w:tab w:val="left" w:pos="793"/>
        </w:tabs>
        <w:spacing w:before="1"/>
        <w:ind w:left="793" w:hanging="652"/>
        <w:rPr>
          <w:color w:val="001F5F"/>
        </w:rPr>
      </w:pPr>
      <w:r w:rsidRPr="00C509F4">
        <w:rPr>
          <w:color w:val="001F5F"/>
        </w:rPr>
        <w:t>Süreç</w:t>
      </w:r>
      <w:r w:rsidRPr="00C509F4">
        <w:rPr>
          <w:color w:val="001F5F"/>
          <w:spacing w:val="-3"/>
        </w:rPr>
        <w:t xml:space="preserve"> </w:t>
      </w:r>
      <w:r w:rsidRPr="00C509F4">
        <w:rPr>
          <w:color w:val="001F5F"/>
          <w:spacing w:val="-2"/>
        </w:rPr>
        <w:t>yönetimi</w:t>
      </w:r>
    </w:p>
    <w:p w14:paraId="58463418" w14:textId="77777777" w:rsidR="00C509F4" w:rsidRDefault="00C509F4" w:rsidP="00C509F4">
      <w:r w:rsidRPr="005F76A6">
        <w:rPr>
          <w:lang w:bidi="tr-TR"/>
        </w:rPr>
        <w:t>Fakültemizdeki bütün faaliyetler, belirli süreçlerle bütünleşmiş bir şekilde uygulan</w:t>
      </w:r>
      <w:r>
        <w:rPr>
          <w:lang w:bidi="tr-TR"/>
        </w:rPr>
        <w:t>maktadır. M</w:t>
      </w:r>
      <w:r w:rsidRPr="005F76A6">
        <w:rPr>
          <w:lang w:bidi="tr-TR"/>
        </w:rPr>
        <w:t>evcut durum, iç ve dış paydaşlar için hazırlanan anketlerin sonuçlarına göre değerlendirilmektedir. Anket sonuçlarına göre ortaya çıkan birimler özelinde eylem planları hazırlanmaktadır</w:t>
      </w:r>
      <w:r>
        <w:rPr>
          <w:lang w:bidi="tr-TR"/>
        </w:rPr>
        <w:t xml:space="preserve">. </w:t>
      </w:r>
      <w:hyperlink r:id="rId105" w:history="1">
        <w:r w:rsidRPr="005F76A6">
          <w:rPr>
            <w:rStyle w:val="Kpr"/>
            <w:lang w:bidi="tr-TR"/>
          </w:rPr>
          <w:t>(Kanıt-1)</w:t>
        </w:r>
      </w:hyperlink>
    </w:p>
    <w:p w14:paraId="18497069" w14:textId="77777777" w:rsidR="00C509F4" w:rsidRDefault="00C509F4" w:rsidP="00C509F4">
      <w:pPr>
        <w:rPr>
          <w:lang w:bidi="tr-TR"/>
        </w:rPr>
      </w:pPr>
      <w:r w:rsidRPr="002049C0">
        <w:rPr>
          <w:lang w:bidi="tr-TR"/>
        </w:rPr>
        <w:t>İç-Dış Paydaş Anketler Hazırlama, Uygulama,</w:t>
      </w:r>
      <w:r>
        <w:rPr>
          <w:lang w:bidi="tr-TR"/>
        </w:rPr>
        <w:t xml:space="preserve"> </w:t>
      </w:r>
      <w:r w:rsidRPr="002049C0">
        <w:rPr>
          <w:lang w:bidi="tr-TR"/>
        </w:rPr>
        <w:t>Değerlendirme ve Ölçme Değerlendirme</w:t>
      </w:r>
      <w:r>
        <w:rPr>
          <w:lang w:bidi="tr-TR"/>
        </w:rPr>
        <w:t xml:space="preserve"> </w:t>
      </w:r>
      <w:r w:rsidRPr="002049C0">
        <w:rPr>
          <w:lang w:bidi="tr-TR"/>
        </w:rPr>
        <w:t>Komisyonu 27/11/2025</w:t>
      </w:r>
      <w:r>
        <w:rPr>
          <w:lang w:bidi="tr-TR"/>
        </w:rPr>
        <w:t xml:space="preserve"> tarihinde toplanarak anketlerin iyileştirilerek uygulanmasına dair yeni kararlar almıştır. </w:t>
      </w:r>
      <w:hyperlink r:id="rId106" w:history="1">
        <w:r w:rsidRPr="005F76A6">
          <w:rPr>
            <w:rStyle w:val="Kpr"/>
            <w:lang w:bidi="tr-TR"/>
          </w:rPr>
          <w:t>(Kanıt-</w:t>
        </w:r>
        <w:r>
          <w:rPr>
            <w:rStyle w:val="Kpr"/>
            <w:lang w:bidi="tr-TR"/>
          </w:rPr>
          <w:t>2</w:t>
        </w:r>
        <w:r w:rsidRPr="005F76A6">
          <w:rPr>
            <w:rStyle w:val="Kpr"/>
            <w:lang w:bidi="tr-TR"/>
          </w:rPr>
          <w:t>)</w:t>
        </w:r>
      </w:hyperlink>
    </w:p>
    <w:p w14:paraId="546A3101" w14:textId="77777777" w:rsidR="00C509F4" w:rsidRDefault="00C509F4" w:rsidP="00C509F4">
      <w:pPr>
        <w:rPr>
          <w:lang w:bidi="tr-TR"/>
        </w:rPr>
      </w:pPr>
      <w:r w:rsidRPr="005F76A6">
        <w:rPr>
          <w:lang w:bidi="tr-TR"/>
        </w:rPr>
        <w:t>Fakülte bünyesinde kurulan kurul ve komisyonlar, belirtilen görev tanım ve sorumlulukları çerçevesinde çalışmalarını yürütmektedir</w:t>
      </w:r>
      <w:r>
        <w:rPr>
          <w:lang w:bidi="tr-TR"/>
        </w:rPr>
        <w:t xml:space="preserve">. 2025 haziran-aralık döneminden itibaren komisyonlar güncellenmiş, yeni komisyonlar kurulmuştur. Anabilim dalları altında tek ders komisyonlarının kurulması bu açıdan örnek oluşturabilmektedir. </w:t>
      </w:r>
      <w:hyperlink r:id="rId107" w:history="1">
        <w:r w:rsidRPr="005F76A6">
          <w:rPr>
            <w:rStyle w:val="Kpr"/>
            <w:lang w:bidi="tr-TR"/>
          </w:rPr>
          <w:t>(Kanıt-</w:t>
        </w:r>
        <w:r>
          <w:rPr>
            <w:rStyle w:val="Kpr"/>
            <w:lang w:bidi="tr-TR"/>
          </w:rPr>
          <w:t>3</w:t>
        </w:r>
        <w:r w:rsidRPr="005F76A6">
          <w:rPr>
            <w:rStyle w:val="Kpr"/>
            <w:lang w:bidi="tr-TR"/>
          </w:rPr>
          <w:t>)</w:t>
        </w:r>
      </w:hyperlink>
    </w:p>
    <w:p w14:paraId="08E6CA6F"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 xml:space="preserve">Olgunluk Düzeyi: </w:t>
      </w:r>
      <w:r>
        <w:rPr>
          <w:b/>
          <w:i/>
          <w:iCs/>
          <w:color w:val="C00000"/>
          <w:szCs w:val="26"/>
        </w:rPr>
        <w:t>3</w:t>
      </w:r>
      <w:r w:rsidRPr="001C5833">
        <w:rPr>
          <w:b/>
          <w:i/>
          <w:iCs/>
          <w:color w:val="C00000"/>
          <w:szCs w:val="26"/>
        </w:rPr>
        <w:t xml:space="preserve"> </w:t>
      </w:r>
    </w:p>
    <w:p w14:paraId="18F0BA5A" w14:textId="77777777" w:rsidR="00C509F4" w:rsidRPr="001C2904" w:rsidRDefault="00C509F4" w:rsidP="00C509F4">
      <w:pPr>
        <w:rPr>
          <w:color w:val="002060"/>
          <w:sz w:val="28"/>
          <w:szCs w:val="26"/>
        </w:rPr>
      </w:pPr>
      <w:r>
        <w:t>Kurumun genelinde tanımlı süreçler yönetilmektedir.</w:t>
      </w:r>
    </w:p>
    <w:p w14:paraId="6629C0BF" w14:textId="77777777" w:rsidR="00C509F4" w:rsidRPr="001C5833" w:rsidRDefault="00C509F4" w:rsidP="00C509F4">
      <w:pPr>
        <w:shd w:val="clear" w:color="auto" w:fill="FFFFFF" w:themeFill="background1"/>
        <w:rPr>
          <w:b/>
          <w:i/>
          <w:iCs/>
          <w:color w:val="C00000"/>
          <w:szCs w:val="26"/>
        </w:rPr>
      </w:pPr>
      <w:r w:rsidRPr="001C5833">
        <w:rPr>
          <w:b/>
          <w:i/>
          <w:iCs/>
          <w:color w:val="C00000"/>
          <w:szCs w:val="26"/>
        </w:rPr>
        <w:t>Kanıtlar</w:t>
      </w:r>
    </w:p>
    <w:p w14:paraId="6AD4461C" w14:textId="77777777" w:rsidR="00C509F4" w:rsidRPr="002049C0"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108" w:history="1">
        <w:r w:rsidR="00C509F4" w:rsidRPr="005F76A6">
          <w:rPr>
            <w:rStyle w:val="Kpr"/>
          </w:rPr>
          <w:t>A.3.4.1.if_odr_kanitlari</w:t>
        </w:r>
      </w:hyperlink>
    </w:p>
    <w:p w14:paraId="6C92A17F" w14:textId="77777777" w:rsidR="00C509F4" w:rsidRPr="002049C0"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109" w:history="1">
        <w:r w:rsidR="00C509F4" w:rsidRPr="005F76A6">
          <w:rPr>
            <w:rStyle w:val="Kpr"/>
          </w:rPr>
          <w:t>A.3.4.2.</w:t>
        </w:r>
        <w:r w:rsidR="00C509F4">
          <w:rPr>
            <w:rStyle w:val="Kpr"/>
          </w:rPr>
          <w:t>olcme_degerlendirme_komisyonu</w:t>
        </w:r>
      </w:hyperlink>
    </w:p>
    <w:p w14:paraId="504A72C2" w14:textId="77777777" w:rsidR="00C509F4" w:rsidRPr="001C2904" w:rsidRDefault="00433452" w:rsidP="00C509F4">
      <w:pPr>
        <w:pStyle w:val="ListeParagraf"/>
        <w:widowControl/>
        <w:numPr>
          <w:ilvl w:val="0"/>
          <w:numId w:val="57"/>
        </w:numPr>
        <w:shd w:val="clear" w:color="auto" w:fill="FFFFFF" w:themeFill="background1"/>
        <w:autoSpaceDE/>
        <w:autoSpaceDN/>
        <w:spacing w:line="240" w:lineRule="auto"/>
        <w:contextualSpacing/>
      </w:pPr>
      <w:hyperlink r:id="rId110" w:history="1">
        <w:r w:rsidR="00C509F4" w:rsidRPr="005F76A6">
          <w:rPr>
            <w:rStyle w:val="Kpr"/>
          </w:rPr>
          <w:t>A.3.4.</w:t>
        </w:r>
        <w:r w:rsidR="00C509F4">
          <w:rPr>
            <w:rStyle w:val="Kpr"/>
          </w:rPr>
          <w:t>3</w:t>
        </w:r>
        <w:r w:rsidR="00C509F4" w:rsidRPr="005F76A6">
          <w:rPr>
            <w:rStyle w:val="Kpr"/>
          </w:rPr>
          <w:t>.if_kurul_ve_komisyonlari</w:t>
        </w:r>
      </w:hyperlink>
    </w:p>
    <w:p w14:paraId="3DDB0537" w14:textId="77777777" w:rsidR="00D82FB0" w:rsidRDefault="00D82FB0">
      <w:pPr>
        <w:pStyle w:val="GvdeMetni"/>
        <w:spacing w:before="74"/>
        <w:ind w:left="0"/>
        <w:rPr>
          <w:sz w:val="28"/>
        </w:rPr>
      </w:pPr>
    </w:p>
    <w:p w14:paraId="16C1E4EE" w14:textId="77777777" w:rsidR="004F11EB" w:rsidRDefault="008657E5" w:rsidP="00B010C1">
      <w:pPr>
        <w:pStyle w:val="Balk3"/>
        <w:numPr>
          <w:ilvl w:val="1"/>
          <w:numId w:val="54"/>
        </w:numPr>
        <w:tabs>
          <w:tab w:val="left" w:pos="691"/>
        </w:tabs>
        <w:spacing w:before="1"/>
        <w:ind w:left="691" w:hanging="550"/>
        <w:rPr>
          <w:color w:val="890000"/>
        </w:rPr>
      </w:pPr>
      <w:r>
        <w:rPr>
          <w:color w:val="890000"/>
        </w:rPr>
        <w:t>Paydaş</w:t>
      </w:r>
      <w:r>
        <w:rPr>
          <w:color w:val="890000"/>
          <w:spacing w:val="-4"/>
        </w:rPr>
        <w:t xml:space="preserve"> </w:t>
      </w:r>
      <w:r>
        <w:rPr>
          <w:color w:val="890000"/>
          <w:spacing w:val="-2"/>
        </w:rPr>
        <w:t>Katılımı</w:t>
      </w:r>
    </w:p>
    <w:p w14:paraId="79FAF025" w14:textId="77777777" w:rsidR="003D5F93" w:rsidRPr="00611640" w:rsidRDefault="003D5F93" w:rsidP="003D5F93">
      <w:pPr>
        <w:spacing w:before="279" w:after="0"/>
        <w:ind w:left="141" w:right="141"/>
        <w:rPr>
          <w:szCs w:val="24"/>
        </w:rPr>
      </w:pPr>
      <w:r w:rsidRPr="000A3C88">
        <w:rPr>
          <w:szCs w:val="24"/>
        </w:rPr>
        <w:t>Fakülte bütün işleyişlerinde paydaş katılımını sağlamayı esas alır. Kurum; kalite güvencesi, eğitim ve öğretim, araştırma ve geliştirme, toplumsal katkı, yönetim sistemi ve uluslararasılaşma süreçlerinin yürütülmesinde, kontrol ve izlemlerin yapılmasında paydaş görüşleri</w:t>
      </w:r>
      <w:r w:rsidRPr="000A3C88">
        <w:rPr>
          <w:spacing w:val="65"/>
          <w:szCs w:val="24"/>
        </w:rPr>
        <w:t xml:space="preserve"> </w:t>
      </w:r>
      <w:r w:rsidRPr="000A3C88">
        <w:rPr>
          <w:szCs w:val="24"/>
        </w:rPr>
        <w:t>ve</w:t>
      </w:r>
      <w:r w:rsidRPr="000A3C88">
        <w:rPr>
          <w:spacing w:val="69"/>
          <w:szCs w:val="24"/>
        </w:rPr>
        <w:t xml:space="preserve"> </w:t>
      </w:r>
      <w:r w:rsidRPr="000A3C88">
        <w:rPr>
          <w:szCs w:val="24"/>
        </w:rPr>
        <w:t>katkılarını</w:t>
      </w:r>
      <w:r w:rsidRPr="000A3C88">
        <w:rPr>
          <w:spacing w:val="71"/>
          <w:szCs w:val="24"/>
        </w:rPr>
        <w:t xml:space="preserve"> </w:t>
      </w:r>
      <w:r w:rsidRPr="000A3C88">
        <w:rPr>
          <w:szCs w:val="24"/>
        </w:rPr>
        <w:t>dikkate</w:t>
      </w:r>
      <w:r w:rsidRPr="000A3C88">
        <w:rPr>
          <w:spacing w:val="69"/>
          <w:szCs w:val="24"/>
        </w:rPr>
        <w:t xml:space="preserve"> </w:t>
      </w:r>
      <w:r w:rsidRPr="000A3C88">
        <w:rPr>
          <w:szCs w:val="24"/>
        </w:rPr>
        <w:t>alır.</w:t>
      </w:r>
      <w:r w:rsidRPr="000A3C88">
        <w:rPr>
          <w:spacing w:val="67"/>
          <w:szCs w:val="24"/>
        </w:rPr>
        <w:t xml:space="preserve"> </w:t>
      </w:r>
      <w:r w:rsidRPr="000A3C88">
        <w:rPr>
          <w:szCs w:val="24"/>
        </w:rPr>
        <w:t>Bunun</w:t>
      </w:r>
      <w:r w:rsidRPr="000A3C88">
        <w:rPr>
          <w:spacing w:val="68"/>
          <w:szCs w:val="24"/>
        </w:rPr>
        <w:t xml:space="preserve"> </w:t>
      </w:r>
      <w:r w:rsidRPr="000A3C88">
        <w:rPr>
          <w:szCs w:val="24"/>
        </w:rPr>
        <w:t>için</w:t>
      </w:r>
      <w:r w:rsidRPr="000A3C88">
        <w:rPr>
          <w:spacing w:val="68"/>
          <w:szCs w:val="24"/>
        </w:rPr>
        <w:t xml:space="preserve"> </w:t>
      </w:r>
      <w:r w:rsidRPr="000A3C88">
        <w:rPr>
          <w:szCs w:val="24"/>
        </w:rPr>
        <w:t>Fakültemiz</w:t>
      </w:r>
      <w:r w:rsidRPr="000A3C88">
        <w:rPr>
          <w:spacing w:val="69"/>
          <w:szCs w:val="24"/>
        </w:rPr>
        <w:t xml:space="preserve"> </w:t>
      </w:r>
      <w:r w:rsidRPr="000A3C88">
        <w:rPr>
          <w:szCs w:val="24"/>
        </w:rPr>
        <w:t>web</w:t>
      </w:r>
      <w:r w:rsidRPr="000A3C88">
        <w:rPr>
          <w:spacing w:val="70"/>
          <w:szCs w:val="24"/>
        </w:rPr>
        <w:t xml:space="preserve"> </w:t>
      </w:r>
      <w:r w:rsidRPr="000A3C88">
        <w:rPr>
          <w:szCs w:val="24"/>
        </w:rPr>
        <w:t>sayfasında</w:t>
      </w:r>
      <w:r w:rsidRPr="000A3C88">
        <w:rPr>
          <w:spacing w:val="73"/>
          <w:szCs w:val="24"/>
        </w:rPr>
        <w:t xml:space="preserve"> </w:t>
      </w:r>
      <w:hyperlink r:id="rId111">
        <w:r w:rsidRPr="000A3C88">
          <w:rPr>
            <w:color w:val="0000FF"/>
            <w:spacing w:val="-2"/>
            <w:szCs w:val="24"/>
            <w:u w:val="single" w:color="0000FF"/>
          </w:rPr>
          <w:t>yayımlanan</w:t>
        </w:r>
      </w:hyperlink>
      <w:r>
        <w:rPr>
          <w:szCs w:val="24"/>
        </w:rPr>
        <w:t xml:space="preserve"> </w:t>
      </w:r>
      <w:hyperlink r:id="rId112">
        <w:r w:rsidRPr="00611640">
          <w:rPr>
            <w:rStyle w:val="Kpr"/>
            <w:szCs w:val="24"/>
          </w:rPr>
          <w:t>politikalar</w:t>
        </w:r>
      </w:hyperlink>
      <w:r w:rsidRPr="00611640">
        <w:rPr>
          <w:szCs w:val="24"/>
        </w:rPr>
        <w:t>a bakılabilir. Yapılan izlemeler ve geri bildirimler doğrultusunda paydaşların süreçlere katılımını arttırmak amacıyla planlı periyotlar çerçevesinde çeşitli iyileştirmeler yapar.</w:t>
      </w:r>
    </w:p>
    <w:p w14:paraId="79A02D3F" w14:textId="77777777" w:rsidR="004F11EB" w:rsidRDefault="008657E5" w:rsidP="00B010C1">
      <w:pPr>
        <w:pStyle w:val="Balk4"/>
        <w:numPr>
          <w:ilvl w:val="2"/>
          <w:numId w:val="54"/>
        </w:numPr>
        <w:tabs>
          <w:tab w:val="left" w:pos="794"/>
        </w:tabs>
        <w:spacing w:before="119"/>
        <w:ind w:hanging="653"/>
        <w:rPr>
          <w:color w:val="001F5F"/>
        </w:rPr>
      </w:pPr>
      <w:r>
        <w:rPr>
          <w:color w:val="001F5F"/>
        </w:rPr>
        <w:t>İç</w:t>
      </w:r>
      <w:r>
        <w:rPr>
          <w:color w:val="001F5F"/>
          <w:spacing w:val="-5"/>
        </w:rPr>
        <w:t xml:space="preserve"> </w:t>
      </w:r>
      <w:r>
        <w:rPr>
          <w:color w:val="001F5F"/>
        </w:rPr>
        <w:t>ve</w:t>
      </w:r>
      <w:r>
        <w:rPr>
          <w:color w:val="001F5F"/>
          <w:spacing w:val="-2"/>
        </w:rPr>
        <w:t xml:space="preserve"> </w:t>
      </w:r>
      <w:r>
        <w:rPr>
          <w:color w:val="001F5F"/>
        </w:rPr>
        <w:t>dış</w:t>
      </w:r>
      <w:r>
        <w:rPr>
          <w:color w:val="001F5F"/>
          <w:spacing w:val="-2"/>
        </w:rPr>
        <w:t xml:space="preserve"> </w:t>
      </w:r>
      <w:r>
        <w:rPr>
          <w:color w:val="001F5F"/>
        </w:rPr>
        <w:t>paydaş</w:t>
      </w:r>
      <w:r>
        <w:rPr>
          <w:color w:val="001F5F"/>
          <w:spacing w:val="-3"/>
        </w:rPr>
        <w:t xml:space="preserve"> </w:t>
      </w:r>
      <w:r>
        <w:rPr>
          <w:color w:val="001F5F"/>
          <w:spacing w:val="-2"/>
        </w:rPr>
        <w:t>katılımı</w:t>
      </w:r>
    </w:p>
    <w:p w14:paraId="544CDF79" w14:textId="77777777" w:rsidR="003D5F93" w:rsidRPr="00611640" w:rsidRDefault="003D5F93" w:rsidP="003D5F93">
      <w:pPr>
        <w:spacing w:before="279" w:after="0"/>
        <w:ind w:left="141" w:right="141"/>
        <w:rPr>
          <w:szCs w:val="24"/>
        </w:rPr>
      </w:pPr>
      <w:r w:rsidRPr="00611640">
        <w:rPr>
          <w:szCs w:val="24"/>
        </w:rPr>
        <w:t xml:space="preserve">ARÜ İlahiyat Fakültesi, kurumdan hizmet alan (öğrenciler) ve üniversite bünyesinde hizmet sunanları (akademik, idari ve hizmetli personel) </w:t>
      </w:r>
      <w:hyperlink r:id="rId113">
        <w:r w:rsidRPr="00611640">
          <w:rPr>
            <w:rStyle w:val="Kpr"/>
            <w:szCs w:val="24"/>
          </w:rPr>
          <w:t>stratejik paydaş/iç paydaş</w:t>
        </w:r>
      </w:hyperlink>
      <w:r w:rsidRPr="00611640">
        <w:rPr>
          <w:szCs w:val="24"/>
        </w:rPr>
        <w:t xml:space="preserve"> olarak tanımlar ve önceler. Bunlar dışında kalan paydaşları ise dış paydaş olarak tanımlar. Fakültemiz, 2024-</w:t>
      </w:r>
      <w:r w:rsidRPr="00611640">
        <w:rPr>
          <w:szCs w:val="24"/>
        </w:rPr>
        <w:lastRenderedPageBreak/>
        <w:t>2028 Stratejik Planı’nda paydaşlarla ilgili listeleri hazırlamıştır. (</w:t>
      </w:r>
      <w:hyperlink r:id="rId114" w:history="1">
        <w:r w:rsidRPr="005D3903">
          <w:rPr>
            <w:rStyle w:val="Kpr"/>
            <w:szCs w:val="24"/>
          </w:rPr>
          <w:t>Kanıt-1</w:t>
        </w:r>
      </w:hyperlink>
      <w:r w:rsidRPr="00611640">
        <w:rPr>
          <w:szCs w:val="24"/>
        </w:rPr>
        <w:t>)</w:t>
      </w:r>
      <w:r>
        <w:rPr>
          <w:szCs w:val="24"/>
        </w:rPr>
        <w:t xml:space="preserve"> </w:t>
      </w:r>
      <w:r w:rsidRPr="00611640">
        <w:rPr>
          <w:szCs w:val="24"/>
        </w:rPr>
        <w:t>Fakülte tüm paydaş gruplara muhtelif mekanizma ve araçlar yoluyla süreç ve kararlara dâhil olma imkânı tanır. İç ve dış paydaşlara yönelik çalışmaları belirlemek amacıyla Kalite ve Akreditasyon Komisyonu toplantıları yılda iki kez düzenlenir. (</w:t>
      </w:r>
      <w:hyperlink r:id="rId115">
        <w:r w:rsidRPr="00611640">
          <w:rPr>
            <w:rStyle w:val="Kpr"/>
            <w:szCs w:val="24"/>
          </w:rPr>
          <w:t>Kanıt-2</w:t>
        </w:r>
      </w:hyperlink>
      <w:r w:rsidRPr="00611640">
        <w:rPr>
          <w:szCs w:val="24"/>
        </w:rPr>
        <w:t>) Bu süreçlerden Kalite ve Akreditasyon Komisyonu sorumludur. (</w:t>
      </w:r>
      <w:hyperlink r:id="rId116">
        <w:r w:rsidRPr="00D549F5">
          <w:rPr>
            <w:rStyle w:val="Kpr"/>
            <w:color w:val="F79646" w:themeColor="accent6"/>
            <w:szCs w:val="24"/>
          </w:rPr>
          <w:t>Kanıt-3</w:t>
        </w:r>
      </w:hyperlink>
      <w:r w:rsidRPr="00611640">
        <w:rPr>
          <w:szCs w:val="24"/>
        </w:rPr>
        <w:t xml:space="preserve">) Komisyonun </w:t>
      </w:r>
      <w:r w:rsidRPr="00E96059">
        <w:rPr>
          <w:szCs w:val="24"/>
        </w:rPr>
        <w:t xml:space="preserve">yılda iki kez yaptığı toplantılarda gerekli önlemler ve iyileştirmelere dair kararlar alınır. </w:t>
      </w:r>
      <w:r w:rsidRPr="00611640">
        <w:rPr>
          <w:szCs w:val="24"/>
        </w:rPr>
        <w:t xml:space="preserve">( </w:t>
      </w:r>
      <w:hyperlink r:id="rId117" w:history="1">
        <w:r w:rsidRPr="00E64444">
          <w:rPr>
            <w:rStyle w:val="Kpr"/>
            <w:szCs w:val="24"/>
          </w:rPr>
          <w:t>Kanıt-4</w:t>
        </w:r>
      </w:hyperlink>
      <w:r>
        <w:t>)</w:t>
      </w:r>
    </w:p>
    <w:p w14:paraId="24260EC2" w14:textId="77777777" w:rsidR="003D5F93" w:rsidRPr="00611640" w:rsidRDefault="003D5F93" w:rsidP="003D5F93">
      <w:pPr>
        <w:spacing w:before="279" w:after="0"/>
        <w:ind w:left="141" w:right="141"/>
        <w:rPr>
          <w:szCs w:val="24"/>
        </w:rPr>
      </w:pPr>
      <w:r w:rsidRPr="00611640">
        <w:rPr>
          <w:szCs w:val="24"/>
        </w:rPr>
        <w:t xml:space="preserve">Fakülte; çalışanlarını Fakülte Kurulu, Fakülte Yönetim Kurulu, Akademik Kurul, Bölüm Kurulu toplantıları, komisyon, koordinatörlük ve çalışma grupları gibi birimler ve idari personel toplantıları gibi belirlemiş olduğu birtakım mekanizmalarla yönetime katar. Dekanlık Eğitim- Öğretim Yılı başında ve sonunda akademik kurulu toplar ve onlarla istişareler yaparak sürece katılımlarını sağlar. </w:t>
      </w:r>
      <w:r>
        <w:rPr>
          <w:szCs w:val="24"/>
        </w:rPr>
        <w:t>(</w:t>
      </w:r>
      <w:hyperlink r:id="rId118" w:history="1">
        <w:r w:rsidRPr="006971C4">
          <w:rPr>
            <w:rStyle w:val="Kpr"/>
            <w:szCs w:val="24"/>
          </w:rPr>
          <w:t>Kanıt-5</w:t>
        </w:r>
      </w:hyperlink>
      <w:r>
        <w:rPr>
          <w:szCs w:val="24"/>
        </w:rPr>
        <w:t xml:space="preserve">) </w:t>
      </w:r>
      <w:r w:rsidRPr="00E96059">
        <w:rPr>
          <w:szCs w:val="24"/>
        </w:rPr>
        <w:t xml:space="preserve">İdari personelle de güz ve bahar dönemleri başında toplantı yapar ve fikirlerini alır. </w:t>
      </w:r>
      <w:r w:rsidRPr="00611640">
        <w:rPr>
          <w:szCs w:val="24"/>
          <w:u w:val="single"/>
        </w:rPr>
        <w:t>(</w:t>
      </w:r>
      <w:hyperlink r:id="rId119">
        <w:r w:rsidRPr="00611640">
          <w:rPr>
            <w:rStyle w:val="Kpr"/>
            <w:szCs w:val="24"/>
          </w:rPr>
          <w:t>Kanıt-6</w:t>
        </w:r>
      </w:hyperlink>
      <w:r w:rsidRPr="00611640">
        <w:rPr>
          <w:szCs w:val="24"/>
          <w:u w:val="single"/>
        </w:rPr>
        <w:t>)</w:t>
      </w:r>
      <w:r w:rsidRPr="00611640">
        <w:rPr>
          <w:szCs w:val="24"/>
        </w:rPr>
        <w:t xml:space="preserve"> Böylece personelin kurumsal aidiyetini güçlendirir ve kurumsal başarıya katkılarını temin eder. Bu toplantıları ihtiyaç hâlinde takvim dışı da yapabilir ve yeni toplantılar gerçekleştirebilir. Fakülte, gerektiğinde bu toplantıları çevrimiçi olarak da yapabilir.</w:t>
      </w:r>
    </w:p>
    <w:p w14:paraId="6310EE3C" w14:textId="77777777" w:rsidR="003D5F93" w:rsidRPr="00611640" w:rsidRDefault="003D5F93" w:rsidP="003D5F93">
      <w:pPr>
        <w:spacing w:before="279" w:after="0"/>
        <w:ind w:left="141" w:right="141"/>
        <w:rPr>
          <w:szCs w:val="24"/>
        </w:rPr>
      </w:pPr>
      <w:r w:rsidRPr="00611640">
        <w:rPr>
          <w:szCs w:val="24"/>
        </w:rPr>
        <w:t xml:space="preserve">Dekanlık, zaman zaman fakülte içi akademik ve </w:t>
      </w:r>
      <w:r w:rsidRPr="00F01D13">
        <w:rPr>
          <w:szCs w:val="24"/>
        </w:rPr>
        <w:t>idari personeline yönelik hizmet verimliliğini ve memnuniyeti ölçecek anketler uygulayabilir.</w:t>
      </w:r>
      <w:r w:rsidRPr="00611640">
        <w:rPr>
          <w:szCs w:val="24"/>
        </w:rPr>
        <w:t xml:space="preserve"> </w:t>
      </w:r>
      <w:r w:rsidRPr="00611640">
        <w:rPr>
          <w:szCs w:val="24"/>
          <w:u w:val="single"/>
        </w:rPr>
        <w:t>(</w:t>
      </w:r>
      <w:hyperlink r:id="rId120">
        <w:r w:rsidRPr="00611640">
          <w:rPr>
            <w:rStyle w:val="Kpr"/>
            <w:szCs w:val="24"/>
          </w:rPr>
          <w:t>Kanıt-7</w:t>
        </w:r>
      </w:hyperlink>
      <w:hyperlink r:id="rId121">
        <w:r w:rsidRPr="00611640">
          <w:rPr>
            <w:rStyle w:val="Kpr"/>
            <w:szCs w:val="24"/>
          </w:rPr>
          <w:t>,</w:t>
        </w:r>
      </w:hyperlink>
      <w:r w:rsidRPr="00611640">
        <w:rPr>
          <w:szCs w:val="24"/>
          <w:u w:val="single"/>
        </w:rPr>
        <w:t xml:space="preserve"> </w:t>
      </w:r>
      <w:hyperlink r:id="rId122">
        <w:r w:rsidRPr="00611640">
          <w:rPr>
            <w:rStyle w:val="Kpr"/>
            <w:szCs w:val="24"/>
          </w:rPr>
          <w:t>Kanıt-8)</w:t>
        </w:r>
      </w:hyperlink>
      <w:r w:rsidRPr="00611640">
        <w:rPr>
          <w:szCs w:val="24"/>
        </w:rPr>
        <w:t xml:space="preserve"> Ayrıca personel ile odak görüşmeleri yaparak onları sürece dâhil eder.</w:t>
      </w:r>
    </w:p>
    <w:p w14:paraId="446CAEB0" w14:textId="77777777" w:rsidR="0012099B" w:rsidRDefault="0012099B" w:rsidP="003D5F93">
      <w:pPr>
        <w:spacing w:before="160" w:after="0"/>
        <w:ind w:left="141" w:right="141"/>
        <w:rPr>
          <w:szCs w:val="24"/>
        </w:rPr>
      </w:pPr>
    </w:p>
    <w:p w14:paraId="0A9D50C7" w14:textId="7215ABCC" w:rsidR="003D5F93" w:rsidRPr="000A3C88" w:rsidRDefault="003D5F93" w:rsidP="003D5F93">
      <w:pPr>
        <w:spacing w:before="160" w:after="0"/>
        <w:ind w:left="141" w:right="141"/>
        <w:rPr>
          <w:szCs w:val="24"/>
        </w:rPr>
      </w:pPr>
      <w:r w:rsidRPr="000A3C88">
        <w:rPr>
          <w:szCs w:val="24"/>
        </w:rPr>
        <w:t xml:space="preserve">Fakülte, paydaşlarından olan öğrencilerin de süreçlere katılımını esas alır. Gerek üniversite Kalite Koordinatörlüğü gerek Fakülte İç-Dış Paydaş Anketler Hazırlama, Uygulama, Değerlendirme ve Ölçme Değerlendirme Komisyonu tarafından </w:t>
      </w:r>
      <w:r w:rsidRPr="00E96059">
        <w:rPr>
          <w:szCs w:val="24"/>
        </w:rPr>
        <w:t>anketler vasıtasıyla öğrencilerin süreçlere dâhil o</w:t>
      </w:r>
      <w:r w:rsidRPr="000A3C88">
        <w:rPr>
          <w:szCs w:val="24"/>
        </w:rPr>
        <w:t xml:space="preserve">lmalarına imkân sağlanır. </w:t>
      </w:r>
      <w:r w:rsidRPr="000A3C88">
        <w:rPr>
          <w:szCs w:val="24"/>
          <w:u w:val="single"/>
        </w:rPr>
        <w:t>(</w:t>
      </w:r>
      <w:hyperlink r:id="rId123">
        <w:r w:rsidRPr="000A3C88">
          <w:rPr>
            <w:color w:val="1154CC"/>
            <w:szCs w:val="24"/>
            <w:u w:val="single" w:color="1154CC"/>
          </w:rPr>
          <w:t>Kanıt-9</w:t>
        </w:r>
        <w:r w:rsidRPr="000A3C88">
          <w:rPr>
            <w:szCs w:val="24"/>
          </w:rPr>
          <w:t>,</w:t>
        </w:r>
      </w:hyperlink>
      <w:hyperlink r:id="rId124">
        <w:r w:rsidRPr="000A3C88">
          <w:rPr>
            <w:color w:val="1154CC"/>
            <w:szCs w:val="24"/>
            <w:u w:val="single" w:color="000000"/>
          </w:rPr>
          <w:t xml:space="preserve"> </w:t>
        </w:r>
      </w:hyperlink>
      <w:hyperlink r:id="rId125">
        <w:r w:rsidRPr="000A3C88">
          <w:rPr>
            <w:color w:val="1154CC"/>
            <w:szCs w:val="24"/>
            <w:u w:val="single" w:color="1154CC"/>
          </w:rPr>
          <w:t>Kanıt</w:t>
        </w:r>
      </w:hyperlink>
      <w:r w:rsidRPr="000A3C88">
        <w:rPr>
          <w:szCs w:val="24"/>
          <w:u w:val="single"/>
        </w:rPr>
        <w:t>-</w:t>
      </w:r>
      <w:r w:rsidRPr="000A3C88">
        <w:rPr>
          <w:color w:val="1154CC"/>
          <w:szCs w:val="24"/>
          <w:u w:val="single" w:color="1154CC"/>
        </w:rPr>
        <w:t>10</w:t>
      </w:r>
      <w:r w:rsidRPr="000A3C88">
        <w:rPr>
          <w:szCs w:val="24"/>
          <w:u w:val="single"/>
        </w:rPr>
        <w:t>)</w:t>
      </w:r>
    </w:p>
    <w:p w14:paraId="503098D7" w14:textId="55022C05" w:rsidR="003D5F93" w:rsidRDefault="003D5F93" w:rsidP="003D5F93">
      <w:pPr>
        <w:spacing w:after="0"/>
        <w:ind w:left="141" w:right="138"/>
        <w:rPr>
          <w:szCs w:val="24"/>
        </w:rPr>
      </w:pPr>
      <w:r w:rsidRPr="000A3C88">
        <w:rPr>
          <w:noProof/>
          <w:szCs w:val="24"/>
        </w:rPr>
        <mc:AlternateContent>
          <mc:Choice Requires="wps">
            <w:drawing>
              <wp:anchor distT="0" distB="0" distL="0" distR="0" simplePos="0" relativeHeight="251665408" behindDoc="1" locked="0" layoutInCell="1" allowOverlap="1" wp14:anchorId="2FB763BD" wp14:editId="297A0BD3">
                <wp:simplePos x="0" y="0"/>
                <wp:positionH relativeFrom="page">
                  <wp:posOffset>6621526</wp:posOffset>
                </wp:positionH>
                <wp:positionV relativeFrom="paragraph">
                  <wp:posOffset>235694</wp:posOffset>
                </wp:positionV>
                <wp:extent cx="40005"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5" y="0"/>
                              </a:moveTo>
                              <a:lnTo>
                                <a:pt x="0" y="0"/>
                              </a:lnTo>
                              <a:lnTo>
                                <a:pt x="0" y="7619"/>
                              </a:lnTo>
                              <a:lnTo>
                                <a:pt x="39625" y="7619"/>
                              </a:lnTo>
                              <a:lnTo>
                                <a:pt x="396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D030F4" id="Graphic 13" o:spid="_x0000_s1026" style="position:absolute;margin-left:521.4pt;margin-top:18.55pt;width:3.1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" path="m39625,l,,,7619r39625,l39625,xe" fillcolor="black" stroked="f">
                <v:path arrowok="t"/>
                <w10:wrap anchorx="page"/>
              </v:shape>
            </w:pict>
          </mc:Fallback>
        </mc:AlternateContent>
      </w:r>
      <w:r w:rsidRPr="000A3C88">
        <w:rPr>
          <w:szCs w:val="24"/>
        </w:rPr>
        <w:t>Fakülte, öğrenci kulüpleri ve temsilcilerini de süreçlere katmaya özen gösterir. (</w:t>
      </w:r>
      <w:r w:rsidRPr="000A3C88">
        <w:rPr>
          <w:noProof/>
          <w:spacing w:val="8"/>
          <w:position w:val="-3"/>
          <w:szCs w:val="24"/>
        </w:rPr>
        <w:drawing>
          <wp:inline distT="0" distB="0" distL="0" distR="0" wp14:anchorId="4A24600A" wp14:editId="708536EC">
            <wp:extent cx="60960" cy="761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6" cstate="print"/>
                    <a:stretch>
                      <a:fillRect/>
                    </a:stretch>
                  </pic:blipFill>
                  <pic:spPr>
                    <a:xfrm>
                      <a:off x="0" y="0"/>
                      <a:ext cx="60960" cy="7619"/>
                    </a:xfrm>
                    <a:prstGeom prst="rect">
                      <a:avLst/>
                    </a:prstGeom>
                  </pic:spPr>
                </pic:pic>
              </a:graphicData>
            </a:graphic>
          </wp:inline>
        </w:drawing>
      </w:r>
      <w:hyperlink r:id="rId127">
        <w:r w:rsidRPr="000A3C88">
          <w:rPr>
            <w:color w:val="1154CC"/>
            <w:szCs w:val="24"/>
            <w:u w:val="single" w:color="1154CC"/>
          </w:rPr>
          <w:t>Kanıt</w:t>
        </w:r>
      </w:hyperlink>
      <w:r w:rsidRPr="000A3C88">
        <w:rPr>
          <w:szCs w:val="24"/>
          <w:u w:val="single"/>
        </w:rPr>
        <w:t>-</w:t>
      </w:r>
      <w:r w:rsidRPr="000A3C88">
        <w:rPr>
          <w:color w:val="4471C4"/>
          <w:szCs w:val="24"/>
          <w:u w:val="single" w:color="4471C4"/>
        </w:rPr>
        <w:t>11</w:t>
      </w:r>
      <w:r w:rsidRPr="000A3C88">
        <w:rPr>
          <w:szCs w:val="24"/>
        </w:rPr>
        <w:t xml:space="preserve">, </w:t>
      </w:r>
      <w:hyperlink r:id="rId128">
        <w:r w:rsidRPr="000A3C88">
          <w:rPr>
            <w:color w:val="1154CC"/>
            <w:szCs w:val="24"/>
            <w:u w:val="single" w:color="1154CC"/>
          </w:rPr>
          <w:t>Kanıt</w:t>
        </w:r>
      </w:hyperlink>
      <w:r w:rsidRPr="000A3C88">
        <w:rPr>
          <w:szCs w:val="24"/>
          <w:u w:val="single"/>
        </w:rPr>
        <w:t>-</w:t>
      </w:r>
      <w:r w:rsidRPr="000A3C88">
        <w:rPr>
          <w:color w:val="1154CC"/>
          <w:szCs w:val="24"/>
          <w:u w:val="single" w:color="1154CC"/>
        </w:rPr>
        <w:t>12</w:t>
      </w:r>
      <w:r w:rsidRPr="000A3C88">
        <w:rPr>
          <w:szCs w:val="24"/>
          <w:u w:val="single"/>
        </w:rPr>
        <w:t xml:space="preserve">, </w:t>
      </w:r>
      <w:hyperlink r:id="rId129" w:history="1">
        <w:r w:rsidRPr="00F60844">
          <w:rPr>
            <w:rStyle w:val="Kpr"/>
            <w:szCs w:val="24"/>
          </w:rPr>
          <w:t>Kanıt-13</w:t>
        </w:r>
      </w:hyperlink>
      <w:r w:rsidRPr="000A3C88">
        <w:rPr>
          <w:szCs w:val="24"/>
          <w:u w:val="single"/>
        </w:rPr>
        <w:t xml:space="preserve">) </w:t>
      </w:r>
      <w:r w:rsidRPr="000A3C88">
        <w:rPr>
          <w:szCs w:val="24"/>
        </w:rPr>
        <w:t>Öğrenci Kulüpleri Temsilcileri Grubu ile odak grup görüşmeleri gerçekleştirir. (</w:t>
      </w:r>
      <w:hyperlink r:id="rId130">
        <w:r w:rsidRPr="000A3C88">
          <w:rPr>
            <w:color w:val="1154CC"/>
            <w:szCs w:val="24"/>
            <w:u w:val="single" w:color="1154CC"/>
          </w:rPr>
          <w:t>Kanıt</w:t>
        </w:r>
      </w:hyperlink>
      <w:r w:rsidRPr="000A3C88">
        <w:rPr>
          <w:szCs w:val="24"/>
          <w:u w:val="single"/>
        </w:rPr>
        <w:t>-</w:t>
      </w:r>
      <w:r w:rsidRPr="000A3C88">
        <w:rPr>
          <w:color w:val="1154CC"/>
          <w:szCs w:val="24"/>
          <w:u w:val="single" w:color="1154CC"/>
        </w:rPr>
        <w:t>14</w:t>
      </w:r>
      <w:hyperlink r:id="rId131">
        <w:r w:rsidRPr="000A3C88">
          <w:rPr>
            <w:szCs w:val="24"/>
            <w:u w:val="single"/>
          </w:rPr>
          <w:t>,</w:t>
        </w:r>
      </w:hyperlink>
      <w:r w:rsidRPr="000A3C88">
        <w:rPr>
          <w:szCs w:val="24"/>
          <w:u w:val="single"/>
        </w:rPr>
        <w:t xml:space="preserve"> </w:t>
      </w:r>
      <w:hyperlink r:id="rId132" w:history="1">
        <w:r w:rsidRPr="00705061">
          <w:rPr>
            <w:rStyle w:val="Kpr"/>
            <w:szCs w:val="24"/>
          </w:rPr>
          <w:t>Kanıt-15</w:t>
        </w:r>
      </w:hyperlink>
      <w:r w:rsidRPr="000A3C88">
        <w:rPr>
          <w:szCs w:val="24"/>
        </w:rPr>
        <w:t xml:space="preserve">) </w:t>
      </w:r>
      <w:r w:rsidRPr="00E96059">
        <w:rPr>
          <w:szCs w:val="24"/>
        </w:rPr>
        <w:t>Öğrenci</w:t>
      </w:r>
      <w:r w:rsidRPr="000A3C88">
        <w:rPr>
          <w:szCs w:val="24"/>
        </w:rPr>
        <w:t xml:space="preserve"> kulüpleri, </w:t>
      </w:r>
      <w:hyperlink r:id="rId133">
        <w:r w:rsidRPr="000A3C88">
          <w:rPr>
            <w:color w:val="1153CC"/>
            <w:szCs w:val="24"/>
            <w:u w:val="single" w:color="1153CC"/>
          </w:rPr>
          <w:t>ARÜ</w:t>
        </w:r>
      </w:hyperlink>
      <w:r w:rsidRPr="000A3C88">
        <w:rPr>
          <w:color w:val="1153CC"/>
          <w:szCs w:val="24"/>
        </w:rPr>
        <w:t xml:space="preserve"> </w:t>
      </w:r>
      <w:hyperlink r:id="rId134">
        <w:r w:rsidRPr="000A3C88">
          <w:rPr>
            <w:color w:val="1153CC"/>
            <w:szCs w:val="24"/>
            <w:u w:val="single" w:color="1153CC"/>
          </w:rPr>
          <w:t>Öğrenci Kulüpleri Yönergesi</w:t>
        </w:r>
      </w:hyperlink>
      <w:r w:rsidRPr="000A3C88">
        <w:rPr>
          <w:szCs w:val="24"/>
        </w:rPr>
        <w:t>’ne uygun olarak kurulur.</w:t>
      </w:r>
    </w:p>
    <w:p w14:paraId="736452EF" w14:textId="77777777" w:rsidR="003D5F93" w:rsidRPr="000A3C88" w:rsidRDefault="003D5F93" w:rsidP="003D5F93">
      <w:pPr>
        <w:spacing w:before="78" w:after="0"/>
        <w:ind w:left="141" w:right="140"/>
        <w:rPr>
          <w:szCs w:val="24"/>
        </w:rPr>
      </w:pPr>
      <w:r w:rsidRPr="000A3C88">
        <w:rPr>
          <w:noProof/>
          <w:szCs w:val="24"/>
        </w:rPr>
        <mc:AlternateContent>
          <mc:Choice Requires="wps">
            <w:drawing>
              <wp:anchor distT="0" distB="0" distL="0" distR="0" simplePos="0" relativeHeight="251666432" behindDoc="1" locked="0" layoutInCell="1" allowOverlap="1" wp14:anchorId="4198ED07" wp14:editId="22C9F199">
                <wp:simplePos x="0" y="0"/>
                <wp:positionH relativeFrom="page">
                  <wp:posOffset>4537836</wp:posOffset>
                </wp:positionH>
                <wp:positionV relativeFrom="paragraph">
                  <wp:posOffset>734821</wp:posOffset>
                </wp:positionV>
                <wp:extent cx="5080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1" y="0"/>
                              </a:moveTo>
                              <a:lnTo>
                                <a:pt x="0" y="0"/>
                              </a:lnTo>
                              <a:lnTo>
                                <a:pt x="0" y="7620"/>
                              </a:lnTo>
                              <a:lnTo>
                                <a:pt x="50291" y="7620"/>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D250D" id="Graphic 15" o:spid="_x0000_s1026" style="position:absolute;margin-left:357.3pt;margin-top:57.85pt;width:4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" path="m50291,l,,,7620r50291,l50291,xe" fillcolor="black" stroked="f">
                <v:path arrowok="t"/>
                <w10:wrap anchorx="page"/>
              </v:shape>
            </w:pict>
          </mc:Fallback>
        </mc:AlternateContent>
      </w:r>
      <w:hyperlink r:id="rId135">
        <w:r w:rsidRPr="000A3C88">
          <w:rPr>
            <w:color w:val="1154CC"/>
            <w:szCs w:val="24"/>
            <w:u w:val="single" w:color="1154CC"/>
          </w:rPr>
          <w:t>ARÜ Öğrenci Temsilcileri ve Konseyi Yönergesi</w:t>
        </w:r>
      </w:hyperlink>
      <w:r w:rsidRPr="000A3C88">
        <w:rPr>
          <w:szCs w:val="24"/>
        </w:rPr>
        <w:t xml:space="preserve">’ne göre seçilen </w:t>
      </w:r>
      <w:r w:rsidRPr="000A3C88">
        <w:rPr>
          <w:szCs w:val="24"/>
          <w:u w:val="single"/>
        </w:rPr>
        <w:t>Fakülte</w:t>
      </w:r>
      <w:r w:rsidRPr="000A3C88">
        <w:rPr>
          <w:szCs w:val="24"/>
        </w:rPr>
        <w:t xml:space="preserve"> Öğrenci Temsilcisi yine Yönerge’nin 13/e maddesi uyarınca </w:t>
      </w:r>
      <w:r w:rsidRPr="000D40C7">
        <w:rPr>
          <w:szCs w:val="24"/>
        </w:rPr>
        <w:t xml:space="preserve">öğrencilerle ilgili karar alma süreçlerinde yönetim kurulu ve akademik kurul toplantılarına katılır. </w:t>
      </w:r>
      <w:r w:rsidRPr="000A3C88">
        <w:rPr>
          <w:szCs w:val="24"/>
        </w:rPr>
        <w:t>(</w:t>
      </w:r>
      <w:hyperlink r:id="rId136">
        <w:r w:rsidRPr="000A3C88">
          <w:rPr>
            <w:color w:val="1154CC"/>
            <w:szCs w:val="24"/>
            <w:u w:val="single" w:color="1154CC"/>
          </w:rPr>
          <w:t>Kanıt-</w:t>
        </w:r>
      </w:hyperlink>
      <w:hyperlink r:id="rId137">
        <w:r w:rsidRPr="000A3C88">
          <w:rPr>
            <w:color w:val="4471C4"/>
            <w:szCs w:val="24"/>
            <w:u w:val="single" w:color="4471C4"/>
          </w:rPr>
          <w:t>1</w:t>
        </w:r>
      </w:hyperlink>
      <w:r w:rsidRPr="000A3C88">
        <w:rPr>
          <w:color w:val="4471C4"/>
          <w:szCs w:val="24"/>
          <w:u w:val="single" w:color="4471C4"/>
        </w:rPr>
        <w:t>6</w:t>
      </w:r>
      <w:r w:rsidRPr="000A3C88">
        <w:rPr>
          <w:szCs w:val="24"/>
        </w:rPr>
        <w:t xml:space="preserve">) Dekanlık, öğrencilerin süreçlere katılımını sağlamak üzere her yıl öğrenci temsilcileri, sınıf ve şube temsilcileri, öğrenci kulüplerinin temsilcileriyle toplantı yapar. Ayrıca, Fakülte internet sitesinde yer alan </w:t>
      </w:r>
      <w:hyperlink r:id="rId138">
        <w:r w:rsidRPr="000A3C88">
          <w:rPr>
            <w:color w:val="006EC0"/>
            <w:szCs w:val="24"/>
            <w:u w:val="single" w:color="006EC0"/>
          </w:rPr>
          <w:t>Şikayet</w:t>
        </w:r>
      </w:hyperlink>
      <w:r w:rsidRPr="000A3C88">
        <w:rPr>
          <w:color w:val="006EC0"/>
          <w:szCs w:val="24"/>
        </w:rPr>
        <w:t xml:space="preserve"> </w:t>
      </w:r>
      <w:hyperlink r:id="rId139">
        <w:r w:rsidRPr="000A3C88">
          <w:rPr>
            <w:color w:val="006EC0"/>
            <w:szCs w:val="24"/>
            <w:u w:val="single" w:color="006EC0"/>
          </w:rPr>
          <w:t>ve Öneri</w:t>
        </w:r>
      </w:hyperlink>
      <w:r w:rsidRPr="000A3C88">
        <w:rPr>
          <w:color w:val="006EC0"/>
          <w:szCs w:val="24"/>
        </w:rPr>
        <w:t xml:space="preserve"> </w:t>
      </w:r>
      <w:hyperlink r:id="rId140">
        <w:r w:rsidRPr="000A3C88">
          <w:rPr>
            <w:color w:val="006EC0"/>
            <w:szCs w:val="24"/>
            <w:u w:val="single" w:color="006EC0"/>
          </w:rPr>
          <w:t>Formu</w:t>
        </w:r>
      </w:hyperlink>
      <w:r w:rsidRPr="000A3C88">
        <w:rPr>
          <w:color w:val="006EC0"/>
          <w:szCs w:val="24"/>
        </w:rPr>
        <w:t xml:space="preserve"> </w:t>
      </w:r>
      <w:r w:rsidRPr="000A3C88">
        <w:rPr>
          <w:szCs w:val="24"/>
        </w:rPr>
        <w:t xml:space="preserve">ile ÜBYS üzerinden de öğrencilerin sürece katılımlarını sağlar. </w:t>
      </w:r>
      <w:r>
        <w:rPr>
          <w:szCs w:val="24"/>
        </w:rPr>
        <w:t xml:space="preserve">Öğrenciler, </w:t>
      </w:r>
      <w:r>
        <w:rPr>
          <w:szCs w:val="24"/>
        </w:rPr>
        <w:lastRenderedPageBreak/>
        <w:t>fakülte bünyesinde yer alan Dilek ve Şikâyet kutularına görüş ya da isteklerini yazılı olarak bırakabilirler. Fakülte, bu belgeleri belirli periyotlarla toplayıp değerlendirmeye alır. (</w:t>
      </w:r>
      <w:hyperlink r:id="rId141" w:history="1">
        <w:r w:rsidRPr="00DE0EED">
          <w:rPr>
            <w:rStyle w:val="Kpr"/>
            <w:szCs w:val="24"/>
          </w:rPr>
          <w:t>Kanıt-17</w:t>
        </w:r>
      </w:hyperlink>
      <w:r>
        <w:rPr>
          <w:szCs w:val="24"/>
        </w:rPr>
        <w:t xml:space="preserve">) </w:t>
      </w:r>
      <w:r w:rsidRPr="000A3C88">
        <w:rPr>
          <w:szCs w:val="24"/>
        </w:rPr>
        <w:t>Öğrenciler, transkript,</w:t>
      </w:r>
      <w:r w:rsidRPr="000A3C88">
        <w:rPr>
          <w:spacing w:val="-15"/>
          <w:szCs w:val="24"/>
        </w:rPr>
        <w:t xml:space="preserve"> </w:t>
      </w:r>
      <w:r w:rsidRPr="000A3C88">
        <w:rPr>
          <w:szCs w:val="24"/>
        </w:rPr>
        <w:t>öğrenci</w:t>
      </w:r>
      <w:r w:rsidRPr="000A3C88">
        <w:rPr>
          <w:spacing w:val="-15"/>
          <w:szCs w:val="24"/>
        </w:rPr>
        <w:t xml:space="preserve"> </w:t>
      </w:r>
      <w:r w:rsidRPr="000A3C88">
        <w:rPr>
          <w:szCs w:val="24"/>
        </w:rPr>
        <w:t>belgesi,</w:t>
      </w:r>
      <w:r w:rsidRPr="000A3C88">
        <w:rPr>
          <w:spacing w:val="-15"/>
          <w:szCs w:val="24"/>
        </w:rPr>
        <w:t xml:space="preserve"> </w:t>
      </w:r>
      <w:r w:rsidRPr="000A3C88">
        <w:rPr>
          <w:szCs w:val="24"/>
        </w:rPr>
        <w:t>mezuniyet</w:t>
      </w:r>
      <w:r w:rsidRPr="000A3C88">
        <w:rPr>
          <w:spacing w:val="-15"/>
          <w:szCs w:val="24"/>
        </w:rPr>
        <w:t xml:space="preserve"> </w:t>
      </w:r>
      <w:r w:rsidRPr="000A3C88">
        <w:rPr>
          <w:szCs w:val="24"/>
        </w:rPr>
        <w:t>işlemleri</w:t>
      </w:r>
      <w:r w:rsidRPr="000A3C88">
        <w:rPr>
          <w:spacing w:val="-15"/>
          <w:szCs w:val="24"/>
        </w:rPr>
        <w:t xml:space="preserve"> </w:t>
      </w:r>
      <w:r w:rsidRPr="000A3C88">
        <w:rPr>
          <w:szCs w:val="24"/>
        </w:rPr>
        <w:t>gibi</w:t>
      </w:r>
      <w:r w:rsidRPr="000A3C88">
        <w:rPr>
          <w:spacing w:val="-15"/>
          <w:szCs w:val="24"/>
        </w:rPr>
        <w:t xml:space="preserve"> </w:t>
      </w:r>
      <w:r w:rsidRPr="000A3C88">
        <w:rPr>
          <w:szCs w:val="24"/>
        </w:rPr>
        <w:t>öğrenci</w:t>
      </w:r>
      <w:r w:rsidRPr="000A3C88">
        <w:rPr>
          <w:spacing w:val="-15"/>
          <w:szCs w:val="24"/>
        </w:rPr>
        <w:t xml:space="preserve"> </w:t>
      </w:r>
      <w:r w:rsidRPr="000A3C88">
        <w:rPr>
          <w:szCs w:val="24"/>
        </w:rPr>
        <w:t>işleriyle</w:t>
      </w:r>
      <w:r w:rsidRPr="000A3C88">
        <w:rPr>
          <w:spacing w:val="-15"/>
          <w:szCs w:val="24"/>
        </w:rPr>
        <w:t xml:space="preserve"> </w:t>
      </w:r>
      <w:r w:rsidRPr="000A3C88">
        <w:rPr>
          <w:szCs w:val="24"/>
        </w:rPr>
        <w:t>ilgili</w:t>
      </w:r>
      <w:r w:rsidRPr="000A3C88">
        <w:rPr>
          <w:spacing w:val="-15"/>
          <w:szCs w:val="24"/>
        </w:rPr>
        <w:t xml:space="preserve"> </w:t>
      </w:r>
      <w:r w:rsidRPr="000A3C88">
        <w:rPr>
          <w:szCs w:val="24"/>
        </w:rPr>
        <w:t>taleplerini</w:t>
      </w:r>
      <w:r w:rsidRPr="000A3C88">
        <w:rPr>
          <w:spacing w:val="-15"/>
          <w:szCs w:val="24"/>
        </w:rPr>
        <w:t xml:space="preserve"> </w:t>
      </w:r>
      <w:r w:rsidRPr="000A3C88">
        <w:rPr>
          <w:szCs w:val="24"/>
        </w:rPr>
        <w:t xml:space="preserve">Fakültenin </w:t>
      </w:r>
      <w:hyperlink r:id="rId142" w:history="1">
        <w:r w:rsidRPr="000A3C88">
          <w:rPr>
            <w:color w:val="0000FF"/>
            <w:szCs w:val="24"/>
            <w:u w:val="single"/>
          </w:rPr>
          <w:t>e-posta adresine</w:t>
        </w:r>
      </w:hyperlink>
      <w:r w:rsidRPr="000A3C88">
        <w:rPr>
          <w:color w:val="0000FF"/>
          <w:szCs w:val="24"/>
        </w:rPr>
        <w:t xml:space="preserve"> </w:t>
      </w:r>
      <w:r w:rsidRPr="000A3C88">
        <w:rPr>
          <w:szCs w:val="24"/>
        </w:rPr>
        <w:t>gönderebilirler.</w:t>
      </w:r>
    </w:p>
    <w:p w14:paraId="6ACE8B11" w14:textId="77777777" w:rsidR="003D5F93" w:rsidRPr="000A3C88" w:rsidRDefault="003D5F93" w:rsidP="003D5F93">
      <w:pPr>
        <w:spacing w:before="121" w:after="0"/>
        <w:ind w:left="141" w:right="138"/>
        <w:rPr>
          <w:szCs w:val="24"/>
        </w:rPr>
      </w:pPr>
      <w:r w:rsidRPr="000A3C88">
        <w:rPr>
          <w:noProof/>
          <w:szCs w:val="24"/>
        </w:rPr>
        <mc:AlternateContent>
          <mc:Choice Requires="wps">
            <w:drawing>
              <wp:anchor distT="0" distB="0" distL="0" distR="0" simplePos="0" relativeHeight="251667456" behindDoc="1" locked="0" layoutInCell="1" allowOverlap="1" wp14:anchorId="38463C12" wp14:editId="797B4EEF">
                <wp:simplePos x="0" y="0"/>
                <wp:positionH relativeFrom="page">
                  <wp:posOffset>2815463</wp:posOffset>
                </wp:positionH>
                <wp:positionV relativeFrom="paragraph">
                  <wp:posOffset>1287831</wp:posOffset>
                </wp:positionV>
                <wp:extent cx="50800"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620"/>
                        </a:xfrm>
                        <a:custGeom>
                          <a:avLst/>
                          <a:gdLst/>
                          <a:ahLst/>
                          <a:cxnLst/>
                          <a:rect l="l" t="t" r="r" b="b"/>
                          <a:pathLst>
                            <a:path w="50800" h="7620">
                              <a:moveTo>
                                <a:pt x="50292" y="0"/>
                              </a:moveTo>
                              <a:lnTo>
                                <a:pt x="0" y="0"/>
                              </a:lnTo>
                              <a:lnTo>
                                <a:pt x="0" y="7619"/>
                              </a:lnTo>
                              <a:lnTo>
                                <a:pt x="50292" y="7619"/>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74ED4F" id="Graphic 16" o:spid="_x0000_s1026" style="position:absolute;margin-left:221.7pt;margin-top:101.4pt;width:4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50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" path="m50292,l,,,7619r50292,l50292,xe" fillcolor="black" stroked="f">
                <v:path arrowok="t"/>
                <w10:wrap anchorx="page"/>
              </v:shape>
            </w:pict>
          </mc:Fallback>
        </mc:AlternateContent>
      </w:r>
      <w:r w:rsidRPr="000A3C88">
        <w:rPr>
          <w:szCs w:val="24"/>
        </w:rPr>
        <w:t xml:space="preserve">Fakülte, iç paydaşları yanında </w:t>
      </w:r>
      <w:hyperlink r:id="rId143">
        <w:r w:rsidRPr="000A3C88">
          <w:rPr>
            <w:color w:val="0000FF"/>
            <w:szCs w:val="24"/>
            <w:u w:val="single" w:color="0000FF"/>
          </w:rPr>
          <w:t>dış paydaşları</w:t>
        </w:r>
      </w:hyperlink>
      <w:r w:rsidRPr="000A3C88">
        <w:rPr>
          <w:szCs w:val="24"/>
        </w:rPr>
        <w:t xml:space="preserve">nı da belirler. Fakülte dış paydaşlarını belirlerken bunların </w:t>
      </w:r>
      <w:r>
        <w:rPr>
          <w:szCs w:val="24"/>
        </w:rPr>
        <w:t>f</w:t>
      </w:r>
      <w:r w:rsidRPr="000A3C88">
        <w:rPr>
          <w:szCs w:val="24"/>
        </w:rPr>
        <w:t>akülteyle yakın münasebetlerinin bulunmasına</w:t>
      </w:r>
      <w:r>
        <w:rPr>
          <w:szCs w:val="24"/>
        </w:rPr>
        <w:t xml:space="preserve">, </w:t>
      </w:r>
      <w:r w:rsidRPr="005E38E9">
        <w:rPr>
          <w:szCs w:val="24"/>
        </w:rPr>
        <w:t>iş birliği yapılabilecek kişi ve kurumlar olmasına</w:t>
      </w:r>
      <w:r>
        <w:rPr>
          <w:szCs w:val="24"/>
        </w:rPr>
        <w:t>,</w:t>
      </w:r>
      <w:r w:rsidRPr="000A3C88">
        <w:rPr>
          <w:szCs w:val="24"/>
        </w:rPr>
        <w:t xml:space="preserve"> </w:t>
      </w:r>
      <w:r w:rsidRPr="005E38E9">
        <w:rPr>
          <w:szCs w:val="24"/>
        </w:rPr>
        <w:t>fakültenin fiziki ortam açısından gelişmesine, eğitim-öğretim ve toplumsal katkı açısından fayda sağlayabilecek kişi ve kurumlar olmasına</w:t>
      </w:r>
      <w:r>
        <w:rPr>
          <w:szCs w:val="24"/>
        </w:rPr>
        <w:t>,</w:t>
      </w:r>
      <w:r w:rsidRPr="005E38E9">
        <w:rPr>
          <w:szCs w:val="24"/>
        </w:rPr>
        <w:t xml:space="preserve"> araştırma-geliştirme konusunda </w:t>
      </w:r>
      <w:r>
        <w:rPr>
          <w:szCs w:val="24"/>
        </w:rPr>
        <w:t>f</w:t>
      </w:r>
      <w:r w:rsidRPr="005E38E9">
        <w:rPr>
          <w:szCs w:val="24"/>
        </w:rPr>
        <w:t>akülteye maddi-m</w:t>
      </w:r>
      <w:r>
        <w:rPr>
          <w:szCs w:val="24"/>
        </w:rPr>
        <w:t>an</w:t>
      </w:r>
      <w:r w:rsidRPr="005E38E9">
        <w:rPr>
          <w:szCs w:val="24"/>
        </w:rPr>
        <w:t xml:space="preserve">evi destek sağlayabilecek kişi ve kuruluşlar olmasına dikkat eder. </w:t>
      </w:r>
      <w:r w:rsidRPr="000A3C88">
        <w:rPr>
          <w:szCs w:val="24"/>
        </w:rPr>
        <w:t>(</w:t>
      </w:r>
      <w:hyperlink r:id="rId144" w:history="1">
        <w:r w:rsidRPr="001B0E2F">
          <w:rPr>
            <w:rStyle w:val="Kpr"/>
            <w:szCs w:val="24"/>
          </w:rPr>
          <w:t>Kanıt-18</w:t>
        </w:r>
      </w:hyperlink>
      <w:hyperlink r:id="rId145">
        <w:r w:rsidRPr="000A3C88">
          <w:rPr>
            <w:color w:val="4471C4"/>
            <w:szCs w:val="24"/>
            <w:u w:val="single" w:color="4471C4"/>
          </w:rPr>
          <w:t>, Kanıt</w:t>
        </w:r>
      </w:hyperlink>
      <w:r w:rsidRPr="000A3C88">
        <w:rPr>
          <w:color w:val="4471C4"/>
          <w:szCs w:val="24"/>
          <w:u w:val="single" w:color="4471C4"/>
        </w:rPr>
        <w:t>-1</w:t>
      </w:r>
      <w:r>
        <w:rPr>
          <w:color w:val="4471C4"/>
          <w:szCs w:val="24"/>
          <w:u w:val="single" w:color="4471C4"/>
        </w:rPr>
        <w:t>9</w:t>
      </w:r>
      <w:r>
        <w:rPr>
          <w:szCs w:val="24"/>
          <w:u w:val="single"/>
        </w:rPr>
        <w:t xml:space="preserve">, </w:t>
      </w:r>
      <w:hyperlink r:id="rId146" w:history="1">
        <w:r w:rsidRPr="00C62DCE">
          <w:rPr>
            <w:rStyle w:val="Kpr"/>
            <w:szCs w:val="24"/>
          </w:rPr>
          <w:t>Kanıt-20</w:t>
        </w:r>
      </w:hyperlink>
      <w:r w:rsidRPr="000A3C88">
        <w:rPr>
          <w:color w:val="1154CC"/>
          <w:szCs w:val="24"/>
          <w:u w:val="single" w:color="1154CC"/>
        </w:rPr>
        <w:t xml:space="preserve">, </w:t>
      </w:r>
      <w:hyperlink r:id="rId147" w:history="1">
        <w:r w:rsidRPr="00863924">
          <w:rPr>
            <w:rStyle w:val="Kpr"/>
            <w:szCs w:val="24"/>
          </w:rPr>
          <w:t>Kanıt-21</w:t>
        </w:r>
      </w:hyperlink>
      <w:r>
        <w:rPr>
          <w:szCs w:val="24"/>
        </w:rPr>
        <w:t xml:space="preserve">, </w:t>
      </w:r>
      <w:hyperlink r:id="rId148" w:history="1">
        <w:r w:rsidRPr="00863924">
          <w:rPr>
            <w:rStyle w:val="Kpr"/>
            <w:szCs w:val="24"/>
          </w:rPr>
          <w:t>Kanıt-22</w:t>
        </w:r>
      </w:hyperlink>
      <w:r>
        <w:rPr>
          <w:szCs w:val="24"/>
        </w:rPr>
        <w:t xml:space="preserve">, </w:t>
      </w:r>
      <w:hyperlink r:id="rId149" w:history="1">
        <w:r w:rsidRPr="00DA2196">
          <w:rPr>
            <w:rStyle w:val="Kpr"/>
            <w:szCs w:val="24"/>
          </w:rPr>
          <w:t>Kanıt-23</w:t>
        </w:r>
      </w:hyperlink>
      <w:r>
        <w:rPr>
          <w:szCs w:val="24"/>
        </w:rPr>
        <w:t xml:space="preserve">, </w:t>
      </w:r>
      <w:hyperlink r:id="rId150" w:history="1">
        <w:r w:rsidRPr="00DA2196">
          <w:rPr>
            <w:rStyle w:val="Kpr"/>
            <w:szCs w:val="24"/>
          </w:rPr>
          <w:t>Kanıt-24</w:t>
        </w:r>
      </w:hyperlink>
      <w:r>
        <w:rPr>
          <w:szCs w:val="24"/>
        </w:rPr>
        <w:t xml:space="preserve">, </w:t>
      </w:r>
      <w:hyperlink r:id="rId151" w:history="1">
        <w:r w:rsidRPr="00DA2196">
          <w:rPr>
            <w:rStyle w:val="Kpr"/>
            <w:szCs w:val="24"/>
          </w:rPr>
          <w:t>Kanıt-25</w:t>
        </w:r>
      </w:hyperlink>
      <w:r>
        <w:rPr>
          <w:szCs w:val="24"/>
        </w:rPr>
        <w:t xml:space="preserve">, </w:t>
      </w:r>
      <w:hyperlink r:id="rId152" w:history="1">
        <w:r w:rsidRPr="0001268E">
          <w:rPr>
            <w:rStyle w:val="Kpr"/>
            <w:szCs w:val="24"/>
          </w:rPr>
          <w:t>Kanıt-26</w:t>
        </w:r>
      </w:hyperlink>
      <w:r>
        <w:rPr>
          <w:szCs w:val="24"/>
        </w:rPr>
        <w:t>)</w:t>
      </w:r>
      <w:r w:rsidRPr="000A3C88">
        <w:rPr>
          <w:szCs w:val="24"/>
        </w:rPr>
        <w:t xml:space="preserve"> Fakülteyle</w:t>
      </w:r>
      <w:r w:rsidRPr="000A3C88">
        <w:rPr>
          <w:spacing w:val="-15"/>
          <w:szCs w:val="24"/>
        </w:rPr>
        <w:t xml:space="preserve"> </w:t>
      </w:r>
      <w:r w:rsidRPr="000A3C88">
        <w:rPr>
          <w:szCs w:val="24"/>
        </w:rPr>
        <w:t>ve</w:t>
      </w:r>
      <w:r w:rsidRPr="000A3C88">
        <w:rPr>
          <w:spacing w:val="-15"/>
          <w:szCs w:val="24"/>
        </w:rPr>
        <w:t xml:space="preserve"> </w:t>
      </w:r>
      <w:r w:rsidRPr="000A3C88">
        <w:rPr>
          <w:szCs w:val="24"/>
        </w:rPr>
        <w:t>fakültede</w:t>
      </w:r>
      <w:r w:rsidRPr="000A3C88">
        <w:rPr>
          <w:spacing w:val="-15"/>
          <w:szCs w:val="24"/>
        </w:rPr>
        <w:t xml:space="preserve"> </w:t>
      </w:r>
      <w:r w:rsidRPr="000A3C88">
        <w:rPr>
          <w:szCs w:val="24"/>
        </w:rPr>
        <w:t>yürütülen hizmetlerle olan ilişkileri sebebiyle onları dış paydaş olarak gördüğünü ve fakülteye katkı vermelerini beklediğini bildirir, onların onayıyla dış paydaşlarını belirlemiş olur.</w:t>
      </w:r>
    </w:p>
    <w:p w14:paraId="08543B12" w14:textId="77777777" w:rsidR="0012099B" w:rsidRDefault="003D5F93" w:rsidP="0012099B">
      <w:pPr>
        <w:spacing w:before="121" w:after="0"/>
        <w:ind w:left="141" w:right="143"/>
        <w:rPr>
          <w:szCs w:val="24"/>
        </w:rPr>
      </w:pPr>
      <w:r w:rsidRPr="000A3C88">
        <w:rPr>
          <w:szCs w:val="24"/>
        </w:rPr>
        <w:t>Fakülte kalite güvencesinde, eğitim-öğretim, araştırma-geliştirme, toplumsal katkı faaliyetlerinde, yönetim sisteminde ve uluslararasılaşmada belirlemiş olduğu paydaşlarına danışarak</w:t>
      </w:r>
      <w:r w:rsidRPr="000A3C88">
        <w:rPr>
          <w:spacing w:val="-11"/>
          <w:szCs w:val="24"/>
        </w:rPr>
        <w:t xml:space="preserve"> </w:t>
      </w:r>
      <w:r w:rsidRPr="000A3C88">
        <w:rPr>
          <w:szCs w:val="24"/>
        </w:rPr>
        <w:t>fikir</w:t>
      </w:r>
      <w:r w:rsidRPr="000A3C88">
        <w:rPr>
          <w:spacing w:val="-11"/>
          <w:szCs w:val="24"/>
        </w:rPr>
        <w:t xml:space="preserve"> </w:t>
      </w:r>
      <w:r w:rsidRPr="000A3C88">
        <w:rPr>
          <w:szCs w:val="24"/>
        </w:rPr>
        <w:t>ve</w:t>
      </w:r>
      <w:r w:rsidRPr="000A3C88">
        <w:rPr>
          <w:spacing w:val="-12"/>
          <w:szCs w:val="24"/>
        </w:rPr>
        <w:t xml:space="preserve"> </w:t>
      </w:r>
      <w:r w:rsidRPr="000A3C88">
        <w:rPr>
          <w:szCs w:val="24"/>
        </w:rPr>
        <w:t>önerilerini</w:t>
      </w:r>
      <w:r w:rsidRPr="000A3C88">
        <w:rPr>
          <w:spacing w:val="-10"/>
          <w:szCs w:val="24"/>
        </w:rPr>
        <w:t xml:space="preserve"> </w:t>
      </w:r>
      <w:r w:rsidRPr="000A3C88">
        <w:rPr>
          <w:szCs w:val="24"/>
        </w:rPr>
        <w:t>alır.</w:t>
      </w:r>
      <w:r w:rsidRPr="000A3C88">
        <w:rPr>
          <w:spacing w:val="-11"/>
          <w:szCs w:val="24"/>
        </w:rPr>
        <w:t xml:space="preserve"> </w:t>
      </w:r>
      <w:r w:rsidRPr="000A3C88">
        <w:rPr>
          <w:szCs w:val="24"/>
        </w:rPr>
        <w:t>Bunu</w:t>
      </w:r>
      <w:r w:rsidRPr="000A3C88">
        <w:rPr>
          <w:spacing w:val="-11"/>
          <w:szCs w:val="24"/>
        </w:rPr>
        <w:t xml:space="preserve"> </w:t>
      </w:r>
      <w:r w:rsidRPr="000A3C88">
        <w:rPr>
          <w:szCs w:val="24"/>
        </w:rPr>
        <w:t>da</w:t>
      </w:r>
      <w:r w:rsidRPr="000A3C88">
        <w:rPr>
          <w:spacing w:val="-12"/>
          <w:szCs w:val="24"/>
        </w:rPr>
        <w:t xml:space="preserve"> </w:t>
      </w:r>
      <w:r w:rsidRPr="000A3C88">
        <w:rPr>
          <w:szCs w:val="24"/>
        </w:rPr>
        <w:t>odak</w:t>
      </w:r>
      <w:r w:rsidRPr="000A3C88">
        <w:rPr>
          <w:spacing w:val="-11"/>
          <w:szCs w:val="24"/>
        </w:rPr>
        <w:t xml:space="preserve"> </w:t>
      </w:r>
      <w:r w:rsidRPr="000A3C88">
        <w:rPr>
          <w:szCs w:val="24"/>
        </w:rPr>
        <w:t>grup</w:t>
      </w:r>
      <w:r w:rsidRPr="000A3C88">
        <w:rPr>
          <w:spacing w:val="-11"/>
          <w:szCs w:val="24"/>
        </w:rPr>
        <w:t xml:space="preserve"> </w:t>
      </w:r>
      <w:r w:rsidRPr="000A3C88">
        <w:rPr>
          <w:szCs w:val="24"/>
        </w:rPr>
        <w:t>görüşmeleri,</w:t>
      </w:r>
      <w:r w:rsidRPr="000A3C88">
        <w:rPr>
          <w:spacing w:val="-10"/>
          <w:szCs w:val="24"/>
        </w:rPr>
        <w:t xml:space="preserve"> </w:t>
      </w:r>
      <w:r w:rsidRPr="000A3C88">
        <w:rPr>
          <w:szCs w:val="24"/>
        </w:rPr>
        <w:t>dış</w:t>
      </w:r>
      <w:r w:rsidRPr="000A3C88">
        <w:rPr>
          <w:spacing w:val="-10"/>
          <w:szCs w:val="24"/>
        </w:rPr>
        <w:t xml:space="preserve"> </w:t>
      </w:r>
      <w:r w:rsidRPr="000A3C88">
        <w:rPr>
          <w:szCs w:val="24"/>
        </w:rPr>
        <w:t>değerlendirmeler,</w:t>
      </w:r>
      <w:r w:rsidRPr="000A3C88">
        <w:rPr>
          <w:spacing w:val="-11"/>
          <w:szCs w:val="24"/>
        </w:rPr>
        <w:t xml:space="preserve"> </w:t>
      </w:r>
      <w:r w:rsidRPr="000A3C88">
        <w:rPr>
          <w:szCs w:val="24"/>
        </w:rPr>
        <w:t xml:space="preserve">paydaş görüşleri analizi, mülakatlar, anketler ve benzeri araçlar vasıtasıyla yapar ve bu yollarla onları karar alma süreçlerine dâhil eder. Gerek gördüğü hâllerde görüşme ve toplantıları çevrimiçi olarak gerçekleştirir. Ayrıca paydaşlar resmî internet sayfasında yer alan </w:t>
      </w:r>
      <w:hyperlink r:id="rId153">
        <w:r w:rsidRPr="000A3C88">
          <w:rPr>
            <w:color w:val="0000FF"/>
            <w:szCs w:val="24"/>
            <w:u w:val="single" w:color="0000FF"/>
          </w:rPr>
          <w:t>iletişim formu</w:t>
        </w:r>
      </w:hyperlink>
      <w:r w:rsidRPr="000A3C88">
        <w:rPr>
          <w:color w:val="0000FF"/>
          <w:szCs w:val="24"/>
        </w:rPr>
        <w:t xml:space="preserve"> </w:t>
      </w:r>
      <w:r w:rsidRPr="000A3C88">
        <w:rPr>
          <w:szCs w:val="24"/>
        </w:rPr>
        <w:t>kanalıyla da ta</w:t>
      </w:r>
      <w:r>
        <w:rPr>
          <w:szCs w:val="24"/>
        </w:rPr>
        <w:t>l</w:t>
      </w:r>
      <w:r w:rsidRPr="000A3C88">
        <w:rPr>
          <w:szCs w:val="24"/>
        </w:rPr>
        <w:t>ep, öneri ve şikâyetlerini sunabilirler</w:t>
      </w:r>
      <w:r>
        <w:rPr>
          <w:szCs w:val="24"/>
        </w:rPr>
        <w:t>.</w:t>
      </w:r>
    </w:p>
    <w:p w14:paraId="4729157A" w14:textId="15235A84" w:rsidR="003D5F93" w:rsidRDefault="003D5F93" w:rsidP="0012099B">
      <w:pPr>
        <w:spacing w:before="121" w:after="0"/>
        <w:ind w:left="141" w:right="143"/>
        <w:rPr>
          <w:b/>
          <w:bCs/>
          <w:i/>
          <w:iCs/>
          <w:color w:val="C00000"/>
          <w:spacing w:val="-10"/>
          <w:szCs w:val="24"/>
        </w:rPr>
      </w:pPr>
      <w:r w:rsidRPr="000A3C88">
        <w:rPr>
          <w:b/>
          <w:bCs/>
          <w:i/>
          <w:iCs/>
          <w:color w:val="C00000"/>
          <w:szCs w:val="24"/>
        </w:rPr>
        <w:t>Olgunluk</w:t>
      </w:r>
      <w:r w:rsidRPr="000A3C88">
        <w:rPr>
          <w:b/>
          <w:bCs/>
          <w:i/>
          <w:iCs/>
          <w:color w:val="C00000"/>
          <w:spacing w:val="-4"/>
          <w:szCs w:val="24"/>
        </w:rPr>
        <w:t xml:space="preserve"> </w:t>
      </w:r>
      <w:r w:rsidRPr="000A3C88">
        <w:rPr>
          <w:b/>
          <w:bCs/>
          <w:i/>
          <w:iCs/>
          <w:color w:val="C00000"/>
          <w:szCs w:val="24"/>
        </w:rPr>
        <w:t>Düzeyi:</w:t>
      </w:r>
      <w:r w:rsidRPr="000A3C88">
        <w:rPr>
          <w:b/>
          <w:bCs/>
          <w:i/>
          <w:iCs/>
          <w:color w:val="C00000"/>
          <w:spacing w:val="-4"/>
          <w:szCs w:val="24"/>
        </w:rPr>
        <w:t xml:space="preserve"> </w:t>
      </w:r>
      <w:r w:rsidRPr="000A3C88">
        <w:rPr>
          <w:b/>
          <w:bCs/>
          <w:i/>
          <w:iCs/>
          <w:color w:val="C00000"/>
          <w:spacing w:val="-10"/>
          <w:szCs w:val="24"/>
        </w:rPr>
        <w:t>4</w:t>
      </w:r>
    </w:p>
    <w:p w14:paraId="0E29B334" w14:textId="77777777" w:rsidR="003D5F93" w:rsidRPr="000A3C88" w:rsidRDefault="003D5F93" w:rsidP="003D5F93">
      <w:pPr>
        <w:spacing w:before="121" w:after="0" w:line="240" w:lineRule="auto"/>
        <w:ind w:left="141"/>
        <w:outlineLvl w:val="4"/>
        <w:rPr>
          <w:b/>
          <w:bCs/>
          <w:i/>
          <w:iCs/>
          <w:szCs w:val="24"/>
        </w:rPr>
      </w:pPr>
    </w:p>
    <w:p w14:paraId="70CC891C" w14:textId="77777777" w:rsidR="003D5F93" w:rsidRPr="000A3C88" w:rsidRDefault="003D5F93" w:rsidP="003D5F93">
      <w:pPr>
        <w:spacing w:after="0"/>
        <w:ind w:left="141" w:right="138"/>
        <w:rPr>
          <w:szCs w:val="24"/>
        </w:rPr>
      </w:pPr>
      <w:r w:rsidRPr="000A3C88">
        <w:rPr>
          <w:szCs w:val="24"/>
        </w:rPr>
        <w:t>YÖKAK KİDR Sürüm 3.2’ye göre bu olgunluk düzeyi, birimin iç ve dış paydaşların stratejik kararlara ve süreçlere katılımını sağlama konusunda sistematik ve sürekli bir yaklaşım benimsediğini göstermektedir. Bu, birimin paydaş geri bildirimlerini düzenli olarak topladığı, değerlendirdiği ve stratejik kararlarında kullandığı anlamına gelir.</w:t>
      </w:r>
    </w:p>
    <w:p w14:paraId="71B4F25A" w14:textId="77777777" w:rsidR="003D5F93" w:rsidRPr="000A3C88" w:rsidRDefault="003D5F93" w:rsidP="003D5F93">
      <w:pPr>
        <w:spacing w:after="0" w:line="240" w:lineRule="auto"/>
        <w:ind w:left="141"/>
        <w:jc w:val="left"/>
        <w:outlineLvl w:val="3"/>
        <w:rPr>
          <w:b/>
          <w:bCs/>
          <w:szCs w:val="24"/>
        </w:rPr>
      </w:pPr>
      <w:r w:rsidRPr="000A3C88">
        <w:rPr>
          <w:b/>
          <w:bCs/>
          <w:color w:val="C00000"/>
          <w:spacing w:val="-2"/>
          <w:szCs w:val="24"/>
        </w:rPr>
        <w:t>Kanıtlar:</w:t>
      </w:r>
    </w:p>
    <w:p w14:paraId="45C25836" w14:textId="77777777" w:rsidR="003D5F93" w:rsidRPr="000A3C88" w:rsidRDefault="003D5F93" w:rsidP="003D5F93">
      <w:pPr>
        <w:numPr>
          <w:ilvl w:val="0"/>
          <w:numId w:val="42"/>
        </w:numPr>
        <w:tabs>
          <w:tab w:val="left" w:pos="990"/>
        </w:tabs>
        <w:spacing w:before="260" w:after="0" w:line="240" w:lineRule="auto"/>
        <w:ind w:left="990" w:hanging="434"/>
        <w:jc w:val="left"/>
        <w:rPr>
          <w:color w:val="00B050"/>
        </w:rPr>
      </w:pPr>
      <w:r w:rsidRPr="005D3903">
        <w:rPr>
          <w:color w:val="0070C0"/>
        </w:rPr>
        <w:t>A.4.1.1</w:t>
      </w:r>
      <w:r w:rsidRPr="000A3C88">
        <w:rPr>
          <w:color w:val="00B050"/>
        </w:rPr>
        <w:t>.</w:t>
      </w:r>
      <w:r w:rsidRPr="000A3C88">
        <w:rPr>
          <w:color w:val="00B050"/>
          <w:spacing w:val="56"/>
        </w:rPr>
        <w:t xml:space="preserve"> </w:t>
      </w:r>
      <w:hyperlink r:id="rId154" w:history="1">
        <w:r w:rsidRPr="005D3903">
          <w:rPr>
            <w:rStyle w:val="Kpr"/>
          </w:rPr>
          <w:t>Stratejik_Plan</w:t>
        </w:r>
      </w:hyperlink>
      <w:r w:rsidRPr="000A3C88">
        <w:rPr>
          <w:color w:val="00B050"/>
        </w:rPr>
        <w:t xml:space="preserve">, </w:t>
      </w:r>
      <w:r w:rsidRPr="005D3903">
        <w:rPr>
          <w:color w:val="0070C0"/>
          <w:spacing w:val="-2"/>
        </w:rPr>
        <w:t>(2.3)</w:t>
      </w:r>
    </w:p>
    <w:p w14:paraId="4BBEF0A6" w14:textId="77777777" w:rsidR="003D5F93" w:rsidRPr="000A3C88" w:rsidRDefault="003D5F93" w:rsidP="003D5F93">
      <w:pPr>
        <w:numPr>
          <w:ilvl w:val="0"/>
          <w:numId w:val="42"/>
        </w:numPr>
        <w:tabs>
          <w:tab w:val="left" w:pos="990"/>
        </w:tabs>
        <w:spacing w:before="136" w:after="0" w:line="240" w:lineRule="auto"/>
        <w:ind w:left="990" w:hanging="434"/>
        <w:jc w:val="left"/>
      </w:pPr>
      <w:r w:rsidRPr="000A3C88">
        <w:rPr>
          <w:color w:val="4471C4"/>
        </w:rPr>
        <w:t>A.4.1.2.</w:t>
      </w:r>
      <w:r w:rsidRPr="000A3C88">
        <w:rPr>
          <w:color w:val="4471C4"/>
          <w:spacing w:val="56"/>
        </w:rPr>
        <w:t xml:space="preserve"> </w:t>
      </w:r>
      <w:hyperlink r:id="rId155">
        <w:r w:rsidRPr="000A3C88">
          <w:rPr>
            <w:color w:val="4471C4"/>
          </w:rPr>
          <w:t>Akreditasyon_Yönergesi</w:t>
        </w:r>
      </w:hyperlink>
      <w:hyperlink r:id="rId156">
        <w:r w:rsidRPr="000A3C88">
          <w:rPr>
            <w:color w:val="4471C4"/>
          </w:rPr>
          <w:t>,</w:t>
        </w:r>
        <w:r w:rsidRPr="000A3C88">
          <w:rPr>
            <w:color w:val="4471C4"/>
            <w:spacing w:val="-1"/>
          </w:rPr>
          <w:t xml:space="preserve"> </w:t>
        </w:r>
        <w:r w:rsidRPr="000A3C88">
          <w:rPr>
            <w:color w:val="4471C4"/>
          </w:rPr>
          <w:t>(Madde</w:t>
        </w:r>
        <w:r w:rsidRPr="000A3C88">
          <w:rPr>
            <w:color w:val="4471C4"/>
            <w:spacing w:val="-2"/>
          </w:rPr>
          <w:t xml:space="preserve"> </w:t>
        </w:r>
        <w:r w:rsidRPr="000A3C88">
          <w:rPr>
            <w:color w:val="4471C4"/>
            <w:spacing w:val="-4"/>
          </w:rPr>
          <w:t>6/2)</w:t>
        </w:r>
      </w:hyperlink>
    </w:p>
    <w:p w14:paraId="7722F2C2" w14:textId="77777777" w:rsidR="003D5F93" w:rsidRPr="005D3903" w:rsidRDefault="003D5F93" w:rsidP="003D5F93">
      <w:pPr>
        <w:numPr>
          <w:ilvl w:val="0"/>
          <w:numId w:val="42"/>
        </w:numPr>
        <w:tabs>
          <w:tab w:val="left" w:pos="990"/>
        </w:tabs>
        <w:spacing w:before="137" w:after="0" w:line="240" w:lineRule="auto"/>
        <w:ind w:left="990" w:hanging="434"/>
        <w:jc w:val="left"/>
        <w:rPr>
          <w:color w:val="0070C0"/>
        </w:rPr>
      </w:pPr>
      <w:r w:rsidRPr="005D3903">
        <w:rPr>
          <w:color w:val="0070C0"/>
        </w:rPr>
        <w:t>A.4.1.3</w:t>
      </w:r>
      <w:r w:rsidRPr="000A3C88">
        <w:rPr>
          <w:color w:val="00B050"/>
        </w:rPr>
        <w:t>.</w:t>
      </w:r>
      <w:r w:rsidRPr="000A3C88">
        <w:rPr>
          <w:color w:val="00B050"/>
          <w:spacing w:val="55"/>
        </w:rPr>
        <w:t xml:space="preserve"> </w:t>
      </w:r>
      <w:hyperlink r:id="rId157" w:history="1">
        <w:r w:rsidRPr="005D3903">
          <w:rPr>
            <w:rStyle w:val="Kpr"/>
          </w:rPr>
          <w:t>Komisyon</w:t>
        </w:r>
      </w:hyperlink>
      <w:r w:rsidRPr="000A3C88">
        <w:rPr>
          <w:color w:val="00B050"/>
        </w:rPr>
        <w:t>_</w:t>
      </w:r>
      <w:r w:rsidRPr="005D3903">
        <w:rPr>
          <w:color w:val="0070C0"/>
        </w:rPr>
        <w:t>ve</w:t>
      </w:r>
      <w:r w:rsidRPr="000A3C88">
        <w:rPr>
          <w:color w:val="00B050"/>
        </w:rPr>
        <w:t>_</w:t>
      </w:r>
      <w:hyperlink r:id="rId158" w:history="1">
        <w:r w:rsidRPr="005D3903">
          <w:rPr>
            <w:rStyle w:val="Kpr"/>
          </w:rPr>
          <w:t>Kurullar</w:t>
        </w:r>
      </w:hyperlink>
      <w:r w:rsidRPr="000A3C88">
        <w:rPr>
          <w:color w:val="00B050"/>
        </w:rPr>
        <w:t>-</w:t>
      </w:r>
      <w:r w:rsidRPr="005D3903">
        <w:rPr>
          <w:color w:val="0070C0"/>
        </w:rPr>
        <w:t>Stratejik_Plan</w:t>
      </w:r>
      <w:hyperlink r:id="rId159">
        <w:r w:rsidRPr="005D3903">
          <w:rPr>
            <w:color w:val="0070C0"/>
          </w:rPr>
          <w:t>,</w:t>
        </w:r>
        <w:r w:rsidRPr="005D3903">
          <w:rPr>
            <w:color w:val="0070C0"/>
            <w:spacing w:val="-2"/>
          </w:rPr>
          <w:t xml:space="preserve"> (2.5.1)</w:t>
        </w:r>
      </w:hyperlink>
    </w:p>
    <w:p w14:paraId="12C7F03E" w14:textId="77777777" w:rsidR="003D5F93" w:rsidRPr="00DA2196" w:rsidRDefault="003D5F93" w:rsidP="003D5F93">
      <w:pPr>
        <w:numPr>
          <w:ilvl w:val="0"/>
          <w:numId w:val="42"/>
        </w:numPr>
        <w:tabs>
          <w:tab w:val="left" w:pos="991"/>
          <w:tab w:val="left" w:pos="2056"/>
        </w:tabs>
        <w:spacing w:before="139" w:after="0"/>
        <w:ind w:right="263"/>
        <w:jc w:val="left"/>
      </w:pPr>
      <w:r w:rsidRPr="000A3C88">
        <w:rPr>
          <w:color w:val="4471C4"/>
          <w:spacing w:val="-2"/>
        </w:rPr>
        <w:t>A.4.1.4.</w:t>
      </w:r>
      <w:r>
        <w:rPr>
          <w:color w:val="4471C4"/>
        </w:rPr>
        <w:t xml:space="preserve"> </w:t>
      </w:r>
      <w:hyperlink r:id="rId160">
        <w:r w:rsidRPr="000A3C88">
          <w:rPr>
            <w:color w:val="4471C4"/>
          </w:rPr>
          <w:t>Akreditasyon_süreçlerine_dair_akademik_kurul_toplantısı</w:t>
        </w:r>
        <w:r w:rsidRPr="000A3C88">
          <w:rPr>
            <w:color w:val="4471C4"/>
            <w:spacing w:val="40"/>
          </w:rPr>
          <w:t xml:space="preserve"> </w:t>
        </w:r>
      </w:hyperlink>
      <w:r w:rsidRPr="000A3C88">
        <w:rPr>
          <w:color w:val="4471C4"/>
        </w:rPr>
        <w:t xml:space="preserve"> </w:t>
      </w:r>
      <w:hyperlink r:id="rId161">
        <w:r w:rsidRPr="000A3C88">
          <w:rPr>
            <w:color w:val="4471C4"/>
            <w:spacing w:val="-2"/>
          </w:rPr>
          <w:t>kararları</w:t>
        </w:r>
      </w:hyperlink>
    </w:p>
    <w:p w14:paraId="1B58466E" w14:textId="77777777" w:rsidR="003D5F93" w:rsidRPr="000A3C88" w:rsidRDefault="003D5F93" w:rsidP="003D5F93">
      <w:pPr>
        <w:numPr>
          <w:ilvl w:val="0"/>
          <w:numId w:val="42"/>
        </w:numPr>
        <w:tabs>
          <w:tab w:val="left" w:pos="991"/>
          <w:tab w:val="left" w:pos="2186"/>
        </w:tabs>
        <w:spacing w:before="78" w:after="0"/>
        <w:ind w:right="263"/>
        <w:jc w:val="left"/>
      </w:pPr>
      <w:r w:rsidRPr="000A3C88">
        <w:rPr>
          <w:color w:val="4471C4"/>
          <w:spacing w:val="-2"/>
        </w:rPr>
        <w:t>A.4.1.5.</w:t>
      </w:r>
      <w:r>
        <w:rPr>
          <w:color w:val="4471C4"/>
        </w:rPr>
        <w:t xml:space="preserve">  </w:t>
      </w:r>
      <w:hyperlink r:id="rId162" w:history="1">
        <w:r w:rsidRPr="006971C4">
          <w:rPr>
            <w:rStyle w:val="Kpr"/>
          </w:rPr>
          <w:t>25.09.2025_tarihli_Akademik_Kurul_Toplantısı</w:t>
        </w:r>
      </w:hyperlink>
    </w:p>
    <w:p w14:paraId="24929D83" w14:textId="77777777" w:rsidR="003D5F93" w:rsidRPr="000A3C88" w:rsidRDefault="003D5F93" w:rsidP="003D5F93">
      <w:pPr>
        <w:numPr>
          <w:ilvl w:val="0"/>
          <w:numId w:val="42"/>
        </w:numPr>
        <w:tabs>
          <w:tab w:val="left" w:pos="990"/>
        </w:tabs>
        <w:spacing w:before="1" w:after="0" w:line="240" w:lineRule="auto"/>
        <w:ind w:left="990" w:hanging="434"/>
        <w:jc w:val="left"/>
      </w:pPr>
      <w:r w:rsidRPr="000A3C88">
        <w:rPr>
          <w:color w:val="4471C4"/>
        </w:rPr>
        <w:t>A.4.1.6.</w:t>
      </w:r>
      <w:r w:rsidRPr="000A3C88">
        <w:rPr>
          <w:color w:val="4471C4"/>
          <w:spacing w:val="57"/>
        </w:rPr>
        <w:t xml:space="preserve"> </w:t>
      </w:r>
      <w:hyperlink r:id="rId163">
        <w:r w:rsidRPr="000A3C88">
          <w:rPr>
            <w:color w:val="4471C4"/>
            <w:spacing w:val="-2"/>
          </w:rPr>
          <w:t>Akademik_ve_idari_personel_toplantı_tutanakları_ve_kararları</w:t>
        </w:r>
      </w:hyperlink>
    </w:p>
    <w:p w14:paraId="27B1833B" w14:textId="77777777" w:rsidR="003D5F93" w:rsidRPr="000A3C88" w:rsidRDefault="003D5F93" w:rsidP="003D5F93">
      <w:pPr>
        <w:numPr>
          <w:ilvl w:val="0"/>
          <w:numId w:val="42"/>
        </w:numPr>
        <w:tabs>
          <w:tab w:val="left" w:pos="990"/>
        </w:tabs>
        <w:spacing w:before="136" w:after="0" w:line="240" w:lineRule="auto"/>
        <w:ind w:left="990" w:hanging="434"/>
        <w:jc w:val="left"/>
      </w:pPr>
      <w:r w:rsidRPr="000A3C88">
        <w:rPr>
          <w:color w:val="4471C4"/>
        </w:rPr>
        <w:lastRenderedPageBreak/>
        <w:t>A.4.1.7.</w:t>
      </w:r>
      <w:r w:rsidRPr="000A3C88">
        <w:rPr>
          <w:color w:val="4471C4"/>
          <w:spacing w:val="59"/>
        </w:rPr>
        <w:t xml:space="preserve"> </w:t>
      </w:r>
      <w:hyperlink r:id="rId164">
        <w:r w:rsidRPr="000A3C88">
          <w:rPr>
            <w:color w:val="4471C4"/>
            <w:spacing w:val="-2"/>
          </w:rPr>
          <w:t>Akademik_personel_memnuniyet_anketi</w:t>
        </w:r>
      </w:hyperlink>
    </w:p>
    <w:p w14:paraId="600443B3" w14:textId="77777777" w:rsidR="003D5F93" w:rsidRPr="000A3C88" w:rsidRDefault="003D5F93" w:rsidP="003D5F93">
      <w:pPr>
        <w:numPr>
          <w:ilvl w:val="0"/>
          <w:numId w:val="42"/>
        </w:numPr>
        <w:tabs>
          <w:tab w:val="left" w:pos="990"/>
        </w:tabs>
        <w:spacing w:before="140" w:after="0" w:line="240" w:lineRule="auto"/>
        <w:ind w:left="990" w:hanging="434"/>
        <w:jc w:val="left"/>
      </w:pPr>
      <w:r w:rsidRPr="000A3C88">
        <w:rPr>
          <w:color w:val="4471C4"/>
        </w:rPr>
        <w:t>A.4.1.8.</w:t>
      </w:r>
      <w:r w:rsidRPr="000A3C88">
        <w:rPr>
          <w:color w:val="4471C4"/>
          <w:spacing w:val="61"/>
        </w:rPr>
        <w:t xml:space="preserve"> </w:t>
      </w:r>
      <w:hyperlink r:id="rId165">
        <w:r w:rsidRPr="000A3C88">
          <w:rPr>
            <w:color w:val="4471C4"/>
            <w:spacing w:val="-2"/>
          </w:rPr>
          <w:t>İdari_personel_memnuniyet_anketi</w:t>
        </w:r>
      </w:hyperlink>
    </w:p>
    <w:p w14:paraId="1EA61EFE" w14:textId="77777777" w:rsidR="003D5F93" w:rsidRPr="000A3C88" w:rsidRDefault="003D5F93" w:rsidP="003D5F93">
      <w:pPr>
        <w:numPr>
          <w:ilvl w:val="0"/>
          <w:numId w:val="42"/>
        </w:numPr>
        <w:tabs>
          <w:tab w:val="left" w:pos="990"/>
        </w:tabs>
        <w:spacing w:before="136" w:after="0" w:line="240" w:lineRule="auto"/>
        <w:ind w:left="990" w:hanging="434"/>
        <w:jc w:val="left"/>
      </w:pPr>
      <w:r w:rsidRPr="000A3C88">
        <w:rPr>
          <w:color w:val="4471C4"/>
        </w:rPr>
        <w:t>A.4.1.9.</w:t>
      </w:r>
      <w:r w:rsidRPr="000A3C88">
        <w:rPr>
          <w:color w:val="4471C4"/>
          <w:spacing w:val="59"/>
        </w:rPr>
        <w:t xml:space="preserve"> </w:t>
      </w:r>
      <w:hyperlink r:id="rId166">
        <w:r w:rsidRPr="000A3C88">
          <w:rPr>
            <w:color w:val="4471C4"/>
            <w:spacing w:val="-2"/>
          </w:rPr>
          <w:t>Öğrencilerin_genel_memnuniyet_anketi</w:t>
        </w:r>
      </w:hyperlink>
    </w:p>
    <w:p w14:paraId="65FFBE81" w14:textId="77777777" w:rsidR="003D5F93" w:rsidRPr="000A3C88" w:rsidRDefault="003D5F93" w:rsidP="003D5F93">
      <w:pPr>
        <w:numPr>
          <w:ilvl w:val="0"/>
          <w:numId w:val="42"/>
        </w:numPr>
        <w:tabs>
          <w:tab w:val="left" w:pos="990"/>
        </w:tabs>
        <w:spacing w:before="140" w:after="0" w:line="240" w:lineRule="auto"/>
        <w:ind w:left="990" w:hanging="434"/>
        <w:jc w:val="left"/>
      </w:pPr>
      <w:r w:rsidRPr="000A3C88">
        <w:rPr>
          <w:color w:val="4471C4"/>
        </w:rPr>
        <w:t>A.4.1.10.</w:t>
      </w:r>
      <w:r w:rsidRPr="000A3C88">
        <w:rPr>
          <w:color w:val="4471C4"/>
          <w:spacing w:val="-3"/>
        </w:rPr>
        <w:t xml:space="preserve"> </w:t>
      </w:r>
      <w:hyperlink r:id="rId167">
        <w:r w:rsidRPr="000A3C88">
          <w:rPr>
            <w:color w:val="4471C4"/>
            <w:spacing w:val="-2"/>
          </w:rPr>
          <w:t>Öğrencilerin_öğretim_elemanı_değerlendirme_anketleri</w:t>
        </w:r>
      </w:hyperlink>
    </w:p>
    <w:p w14:paraId="1F3C389A" w14:textId="77777777" w:rsidR="003D5F93" w:rsidRPr="000A3C88" w:rsidRDefault="003D5F93" w:rsidP="003D5F93">
      <w:pPr>
        <w:numPr>
          <w:ilvl w:val="0"/>
          <w:numId w:val="42"/>
        </w:numPr>
        <w:tabs>
          <w:tab w:val="left" w:pos="990"/>
        </w:tabs>
        <w:spacing w:before="136" w:after="0" w:line="240" w:lineRule="auto"/>
        <w:ind w:left="990" w:hanging="434"/>
        <w:jc w:val="left"/>
      </w:pPr>
      <w:r w:rsidRPr="000A3C88">
        <w:rPr>
          <w:color w:val="4471C4"/>
        </w:rPr>
        <w:t>A.4.1.11.</w:t>
      </w:r>
      <w:r w:rsidRPr="000A3C88">
        <w:rPr>
          <w:color w:val="4471C4"/>
          <w:spacing w:val="-1"/>
        </w:rPr>
        <w:t xml:space="preserve"> </w:t>
      </w:r>
      <w:hyperlink r:id="rId168">
        <w:r w:rsidRPr="000A3C88">
          <w:rPr>
            <w:color w:val="4471C4"/>
            <w:spacing w:val="-2"/>
          </w:rPr>
          <w:t>Fakültemizdeki_Öğrenci_Kulüpleri</w:t>
        </w:r>
      </w:hyperlink>
    </w:p>
    <w:p w14:paraId="64542856" w14:textId="77777777" w:rsidR="003D5F93" w:rsidRPr="000A3C88" w:rsidRDefault="003D5F93" w:rsidP="003D5F93">
      <w:pPr>
        <w:numPr>
          <w:ilvl w:val="0"/>
          <w:numId w:val="42"/>
        </w:numPr>
        <w:tabs>
          <w:tab w:val="left" w:pos="990"/>
        </w:tabs>
        <w:spacing w:before="140" w:after="0" w:line="240" w:lineRule="auto"/>
        <w:ind w:left="990" w:hanging="434"/>
        <w:jc w:val="left"/>
      </w:pPr>
      <w:r w:rsidRPr="000A3C88">
        <w:rPr>
          <w:color w:val="4471C4"/>
        </w:rPr>
        <w:t>A.4.1.12.</w:t>
      </w:r>
      <w:r w:rsidRPr="000A3C88">
        <w:rPr>
          <w:color w:val="4471C4"/>
          <w:spacing w:val="-1"/>
        </w:rPr>
        <w:t xml:space="preserve"> </w:t>
      </w:r>
      <w:hyperlink r:id="rId169">
        <w:r w:rsidRPr="000A3C88">
          <w:rPr>
            <w:color w:val="4471C4"/>
            <w:spacing w:val="-2"/>
          </w:rPr>
          <w:t>Fakülte_Sınıf_Temsilcilikleri</w:t>
        </w:r>
      </w:hyperlink>
    </w:p>
    <w:p w14:paraId="0B9C5485" w14:textId="77777777" w:rsidR="003D5F93" w:rsidRPr="000A3C88" w:rsidRDefault="003D5F93" w:rsidP="003D5F93">
      <w:pPr>
        <w:numPr>
          <w:ilvl w:val="0"/>
          <w:numId w:val="42"/>
        </w:numPr>
        <w:tabs>
          <w:tab w:val="left" w:pos="990"/>
        </w:tabs>
        <w:spacing w:before="137" w:after="0" w:line="240" w:lineRule="auto"/>
        <w:ind w:left="990" w:hanging="434"/>
        <w:jc w:val="left"/>
      </w:pPr>
      <w:r w:rsidRPr="000A3C88">
        <w:rPr>
          <w:color w:val="4471C4"/>
        </w:rPr>
        <w:t>A.4.1.13.</w:t>
      </w:r>
      <w:r w:rsidRPr="000A3C88">
        <w:rPr>
          <w:color w:val="4471C4"/>
          <w:spacing w:val="-1"/>
        </w:rPr>
        <w:t xml:space="preserve"> </w:t>
      </w:r>
      <w:hyperlink r:id="rId170" w:history="1">
        <w:r w:rsidRPr="00F60844">
          <w:rPr>
            <w:rStyle w:val="Kpr"/>
            <w:spacing w:val="-2"/>
          </w:rPr>
          <w:t>Öğrenci</w:t>
        </w:r>
        <w:r>
          <w:rPr>
            <w:rStyle w:val="Kpr"/>
            <w:spacing w:val="-2"/>
          </w:rPr>
          <w:t>_</w:t>
        </w:r>
        <w:r w:rsidRPr="00F60844">
          <w:rPr>
            <w:rStyle w:val="Kpr"/>
            <w:spacing w:val="-2"/>
          </w:rPr>
          <w:t>kulüpleri</w:t>
        </w:r>
        <w:r>
          <w:rPr>
            <w:rStyle w:val="Kpr"/>
            <w:spacing w:val="-2"/>
          </w:rPr>
          <w:t>_</w:t>
        </w:r>
        <w:r w:rsidRPr="00F60844">
          <w:rPr>
            <w:rStyle w:val="Kpr"/>
            <w:spacing w:val="-2"/>
          </w:rPr>
          <w:t>bilimsel_etkinlikler</w:t>
        </w:r>
      </w:hyperlink>
    </w:p>
    <w:p w14:paraId="07632DAA" w14:textId="77777777" w:rsidR="003D5F93" w:rsidRPr="000A3C88" w:rsidRDefault="003D5F93" w:rsidP="003D5F93">
      <w:pPr>
        <w:numPr>
          <w:ilvl w:val="0"/>
          <w:numId w:val="42"/>
        </w:numPr>
        <w:tabs>
          <w:tab w:val="left" w:pos="991"/>
          <w:tab w:val="left" w:pos="5386"/>
        </w:tabs>
        <w:spacing w:before="139" w:after="0"/>
        <w:ind w:right="262"/>
        <w:jc w:val="left"/>
      </w:pPr>
      <w:r w:rsidRPr="000A3C88">
        <w:rPr>
          <w:color w:val="4471C4"/>
          <w:spacing w:val="-2"/>
        </w:rPr>
        <w:t>A.4.1.14.</w:t>
      </w:r>
      <w:hyperlink r:id="rId171">
        <w:r w:rsidRPr="000A3C88">
          <w:rPr>
            <w:color w:val="4471C4"/>
            <w:spacing w:val="-2"/>
          </w:rPr>
          <w:t>Fakültemiz_öğrenci_temsilcisi_seçimi</w:t>
        </w:r>
      </w:hyperlink>
      <w:r w:rsidRPr="000A3C88">
        <w:rPr>
          <w:color w:val="4471C4"/>
          <w:spacing w:val="-2"/>
        </w:rPr>
        <w:t xml:space="preserve"> </w:t>
      </w:r>
      <w:r w:rsidRPr="00DA2196">
        <w:rPr>
          <w:color w:val="4471C4"/>
          <w:spacing w:val="-2"/>
        </w:rPr>
        <w:t>Yönetim_Kurulu_kararı</w:t>
      </w:r>
    </w:p>
    <w:p w14:paraId="02DB80D8" w14:textId="77777777" w:rsidR="003D5F93" w:rsidRPr="000A3C88" w:rsidRDefault="003D5F93" w:rsidP="003D5F93">
      <w:pPr>
        <w:numPr>
          <w:ilvl w:val="0"/>
          <w:numId w:val="42"/>
        </w:numPr>
        <w:tabs>
          <w:tab w:val="left" w:pos="990"/>
        </w:tabs>
        <w:spacing w:before="0" w:after="0" w:line="240" w:lineRule="auto"/>
        <w:ind w:left="990" w:hanging="434"/>
        <w:jc w:val="left"/>
      </w:pPr>
      <w:r w:rsidRPr="000A3C88">
        <w:rPr>
          <w:color w:val="4471C4"/>
        </w:rPr>
        <w:t>A.4.1.15.</w:t>
      </w:r>
      <w:r w:rsidRPr="000A3C88">
        <w:rPr>
          <w:color w:val="4471C4"/>
          <w:spacing w:val="59"/>
        </w:rPr>
        <w:t xml:space="preserve"> </w:t>
      </w:r>
      <w:hyperlink r:id="rId172">
        <w:r w:rsidRPr="000A3C88">
          <w:rPr>
            <w:color w:val="4471C4"/>
            <w:spacing w:val="-2"/>
          </w:rPr>
          <w:t>Öğrenci_temsilcisi_seçimi_görselleri</w:t>
        </w:r>
      </w:hyperlink>
    </w:p>
    <w:p w14:paraId="39EA86C8" w14:textId="77777777" w:rsidR="003D5F93" w:rsidRPr="000A3C88" w:rsidRDefault="003D5F93" w:rsidP="003D5F93">
      <w:pPr>
        <w:numPr>
          <w:ilvl w:val="0"/>
          <w:numId w:val="42"/>
        </w:numPr>
        <w:tabs>
          <w:tab w:val="left" w:pos="990"/>
        </w:tabs>
        <w:spacing w:before="137" w:after="0" w:line="240" w:lineRule="auto"/>
        <w:ind w:left="990" w:hanging="434"/>
        <w:jc w:val="left"/>
      </w:pPr>
      <w:r w:rsidRPr="000A3C88">
        <w:rPr>
          <w:color w:val="4471C4"/>
        </w:rPr>
        <w:t>A.4.1.16.</w:t>
      </w:r>
      <w:r w:rsidRPr="000A3C88">
        <w:rPr>
          <w:color w:val="4471C4"/>
          <w:spacing w:val="59"/>
        </w:rPr>
        <w:t xml:space="preserve"> </w:t>
      </w:r>
      <w:hyperlink r:id="rId173">
        <w:r w:rsidRPr="000A3C88">
          <w:rPr>
            <w:color w:val="4471C4"/>
            <w:spacing w:val="-2"/>
          </w:rPr>
          <w:t>Akademik_Kurul_Toplantı_kararları</w:t>
        </w:r>
      </w:hyperlink>
    </w:p>
    <w:p w14:paraId="754175DB" w14:textId="77777777" w:rsidR="003D5F93" w:rsidRPr="00DE0EED" w:rsidRDefault="003D5F93" w:rsidP="003D5F93">
      <w:pPr>
        <w:numPr>
          <w:ilvl w:val="0"/>
          <w:numId w:val="42"/>
        </w:numPr>
        <w:tabs>
          <w:tab w:val="left" w:pos="990"/>
        </w:tabs>
        <w:spacing w:before="139" w:after="0" w:line="240" w:lineRule="auto"/>
        <w:ind w:left="990" w:hanging="434"/>
        <w:jc w:val="left"/>
      </w:pPr>
      <w:r w:rsidRPr="000A3C88">
        <w:rPr>
          <w:color w:val="4471C4"/>
        </w:rPr>
        <w:t>A.4.1.17.</w:t>
      </w:r>
      <w:r w:rsidRPr="000A3C88">
        <w:rPr>
          <w:color w:val="4471C4"/>
          <w:spacing w:val="59"/>
        </w:rPr>
        <w:t xml:space="preserve"> </w:t>
      </w:r>
      <w:hyperlink r:id="rId174" w:history="1">
        <w:r w:rsidRPr="00CC0A13">
          <w:rPr>
            <w:rStyle w:val="Kpr"/>
            <w:u w:val="none"/>
          </w:rPr>
          <w:t>Dilek</w:t>
        </w:r>
        <w:r>
          <w:rPr>
            <w:rStyle w:val="Kpr"/>
            <w:u w:val="none"/>
          </w:rPr>
          <w:t>_</w:t>
        </w:r>
        <w:r w:rsidRPr="00CC0A13">
          <w:rPr>
            <w:rStyle w:val="Kpr"/>
            <w:u w:val="none"/>
          </w:rPr>
          <w:t>Şikayet</w:t>
        </w:r>
        <w:r>
          <w:rPr>
            <w:rStyle w:val="Kpr"/>
            <w:u w:val="none"/>
          </w:rPr>
          <w:t>_</w:t>
        </w:r>
        <w:r w:rsidRPr="00CC0A13">
          <w:rPr>
            <w:rStyle w:val="Kpr"/>
            <w:u w:val="none"/>
          </w:rPr>
          <w:t>Kutusu</w:t>
        </w:r>
        <w:r>
          <w:rPr>
            <w:rStyle w:val="Kpr"/>
            <w:u w:val="none"/>
          </w:rPr>
          <w:t>_</w:t>
        </w:r>
        <w:r w:rsidRPr="00CC0A13">
          <w:rPr>
            <w:rStyle w:val="Kpr"/>
            <w:u w:val="none"/>
          </w:rPr>
          <w:t xml:space="preserve">Değerlendirme </w:t>
        </w:r>
        <w:r>
          <w:rPr>
            <w:rStyle w:val="Kpr"/>
            <w:u w:val="none"/>
          </w:rPr>
          <w:t>_</w:t>
        </w:r>
        <w:r w:rsidRPr="00CC0A13">
          <w:rPr>
            <w:rStyle w:val="Kpr"/>
            <w:u w:val="none"/>
          </w:rPr>
          <w:t>Tutanağı</w:t>
        </w:r>
      </w:hyperlink>
    </w:p>
    <w:p w14:paraId="6B53432C" w14:textId="77777777" w:rsidR="003D5F93" w:rsidRPr="00CC0A13" w:rsidRDefault="003D5F93" w:rsidP="003D5F93">
      <w:pPr>
        <w:numPr>
          <w:ilvl w:val="0"/>
          <w:numId w:val="42"/>
        </w:numPr>
        <w:tabs>
          <w:tab w:val="left" w:pos="990"/>
        </w:tabs>
        <w:spacing w:before="139" w:after="0" w:line="240" w:lineRule="auto"/>
        <w:ind w:left="990" w:hanging="434"/>
        <w:jc w:val="left"/>
        <w:rPr>
          <w:color w:val="00B050"/>
        </w:rPr>
      </w:pPr>
      <w:r w:rsidRPr="000A3C88">
        <w:rPr>
          <w:color w:val="4471C4"/>
        </w:rPr>
        <w:t>A.4.1.18.</w:t>
      </w:r>
      <w:r w:rsidRPr="000A3C88">
        <w:rPr>
          <w:color w:val="4471C4"/>
          <w:spacing w:val="61"/>
        </w:rPr>
        <w:t xml:space="preserve"> </w:t>
      </w:r>
      <w:hyperlink r:id="rId175" w:history="1">
        <w:r w:rsidRPr="00CC0A13">
          <w:rPr>
            <w:rStyle w:val="Kpr"/>
            <w:spacing w:val="-2"/>
            <w:u w:val="none"/>
          </w:rPr>
          <w:t>İl_Milli_Eğitim_Müdürlüğü_ile_yapılan_yazışmalar</w:t>
        </w:r>
      </w:hyperlink>
    </w:p>
    <w:p w14:paraId="7444EF7C" w14:textId="77777777" w:rsidR="003D5F93" w:rsidRPr="00C62DCE" w:rsidRDefault="003D5F93" w:rsidP="003D5F93">
      <w:pPr>
        <w:numPr>
          <w:ilvl w:val="0"/>
          <w:numId w:val="42"/>
        </w:numPr>
        <w:tabs>
          <w:tab w:val="left" w:pos="990"/>
        </w:tabs>
        <w:spacing w:before="137" w:after="0" w:line="240" w:lineRule="auto"/>
        <w:ind w:left="990" w:hanging="434"/>
        <w:jc w:val="left"/>
        <w:rPr>
          <w:color w:val="0070C0"/>
        </w:rPr>
      </w:pPr>
      <w:r w:rsidRPr="00C62DCE">
        <w:rPr>
          <w:color w:val="0070C0"/>
        </w:rPr>
        <w:t>A.4.1.19.</w:t>
      </w:r>
      <w:r w:rsidRPr="00C62DCE">
        <w:rPr>
          <w:color w:val="0070C0"/>
          <w:spacing w:val="57"/>
        </w:rPr>
        <w:t xml:space="preserve"> </w:t>
      </w:r>
      <w:hyperlink r:id="rId176">
        <w:r w:rsidRPr="00C62DCE">
          <w:rPr>
            <w:color w:val="0070C0"/>
            <w:spacing w:val="-2"/>
          </w:rPr>
          <w:t>İl_Müftülüğü_ile_</w:t>
        </w:r>
        <w:r w:rsidRPr="00CC0A13">
          <w:rPr>
            <w:color w:val="0070C0"/>
            <w:spacing w:val="-2"/>
          </w:rPr>
          <w:t>yapılan  “</w:t>
        </w:r>
        <w:r>
          <w:rPr>
            <w:color w:val="0070C0"/>
            <w:spacing w:val="-2"/>
          </w:rPr>
          <w:t xml:space="preserve">Her_Ay_Bir_Konu_Bir_Konuk”_Projesi </w:t>
        </w:r>
      </w:hyperlink>
    </w:p>
    <w:p w14:paraId="13A455AC" w14:textId="77777777" w:rsidR="003D5F93" w:rsidRPr="00863924" w:rsidRDefault="003D5F93" w:rsidP="003D5F93">
      <w:pPr>
        <w:numPr>
          <w:ilvl w:val="0"/>
          <w:numId w:val="42"/>
        </w:numPr>
        <w:tabs>
          <w:tab w:val="left" w:pos="990"/>
          <w:tab w:val="left" w:pos="8505"/>
        </w:tabs>
        <w:spacing w:before="137" w:after="0" w:line="240" w:lineRule="auto"/>
        <w:ind w:left="990" w:hanging="424"/>
        <w:jc w:val="left"/>
        <w:rPr>
          <w:color w:val="00B050"/>
        </w:rPr>
      </w:pPr>
      <w:r w:rsidRPr="00CC0A13">
        <w:rPr>
          <w:color w:val="4471C4"/>
          <w:spacing w:val="-2"/>
        </w:rPr>
        <w:t>A.4.1.20.</w:t>
      </w:r>
      <w:hyperlink r:id="rId177" w:history="1">
        <w:r w:rsidRPr="00CC0A13">
          <w:rPr>
            <w:rStyle w:val="Kpr"/>
            <w:spacing w:val="-2"/>
            <w:u w:val="none"/>
          </w:rPr>
          <w:t>İl</w:t>
        </w:r>
        <w:r>
          <w:rPr>
            <w:rStyle w:val="Kpr"/>
            <w:spacing w:val="-2"/>
            <w:u w:val="none"/>
          </w:rPr>
          <w:t>_</w:t>
        </w:r>
        <w:r w:rsidRPr="00CC0A13">
          <w:rPr>
            <w:rStyle w:val="Kpr"/>
            <w:spacing w:val="-2"/>
            <w:u w:val="none"/>
          </w:rPr>
          <w:t>Müftülüğü</w:t>
        </w:r>
        <w:r>
          <w:rPr>
            <w:rStyle w:val="Kpr"/>
            <w:spacing w:val="-2"/>
            <w:u w:val="none"/>
          </w:rPr>
          <w:t>_</w:t>
        </w:r>
        <w:r w:rsidRPr="00CC0A13">
          <w:rPr>
            <w:rStyle w:val="Kpr"/>
            <w:spacing w:val="-2"/>
            <w:u w:val="none"/>
          </w:rPr>
          <w:t>ile</w:t>
        </w:r>
        <w:r>
          <w:rPr>
            <w:rStyle w:val="Kpr"/>
            <w:spacing w:val="-2"/>
            <w:u w:val="none"/>
          </w:rPr>
          <w:t>_</w:t>
        </w:r>
        <w:r w:rsidRPr="00CC0A13">
          <w:rPr>
            <w:rStyle w:val="Kpr"/>
            <w:spacing w:val="-2"/>
            <w:u w:val="none"/>
          </w:rPr>
          <w:t>yapıla</w:t>
        </w:r>
        <w:r>
          <w:rPr>
            <w:rStyle w:val="Kpr"/>
            <w:spacing w:val="-2"/>
            <w:u w:val="none"/>
          </w:rPr>
          <w:t>n_</w:t>
        </w:r>
        <w:r w:rsidRPr="00CC0A13">
          <w:rPr>
            <w:rStyle w:val="Kpr"/>
            <w:spacing w:val="-2"/>
            <w:u w:val="none"/>
          </w:rPr>
          <w:t>“Camide,</w:t>
        </w:r>
        <w:r>
          <w:rPr>
            <w:rStyle w:val="Kpr"/>
            <w:spacing w:val="-2"/>
            <w:u w:val="none"/>
          </w:rPr>
          <w:t>_</w:t>
        </w:r>
        <w:r w:rsidRPr="00CC0A13">
          <w:rPr>
            <w:rStyle w:val="Kpr"/>
            <w:spacing w:val="-2"/>
            <w:u w:val="none"/>
          </w:rPr>
          <w:t>Mihrap</w:t>
        </w:r>
        <w:r>
          <w:rPr>
            <w:rStyle w:val="Kpr"/>
            <w:spacing w:val="-2"/>
            <w:u w:val="none"/>
          </w:rPr>
          <w:t>_</w:t>
        </w:r>
        <w:r w:rsidRPr="00CC0A13">
          <w:rPr>
            <w:rStyle w:val="Kpr"/>
            <w:spacing w:val="-2"/>
            <w:u w:val="none"/>
          </w:rPr>
          <w:t>ve</w:t>
        </w:r>
        <w:r>
          <w:rPr>
            <w:rStyle w:val="Kpr"/>
            <w:spacing w:val="-2"/>
            <w:u w:val="none"/>
          </w:rPr>
          <w:t>_</w:t>
        </w:r>
        <w:r w:rsidRPr="00CC0A13">
          <w:rPr>
            <w:rStyle w:val="Kpr"/>
            <w:spacing w:val="-2"/>
            <w:u w:val="none"/>
          </w:rPr>
          <w:t>Minberde</w:t>
        </w:r>
        <w:r>
          <w:rPr>
            <w:rStyle w:val="Kpr"/>
            <w:spacing w:val="-2"/>
            <w:u w:val="none"/>
          </w:rPr>
          <w:t>_</w:t>
        </w:r>
        <w:r w:rsidRPr="00CC0A13">
          <w:rPr>
            <w:rStyle w:val="Kpr"/>
            <w:spacing w:val="-2"/>
            <w:u w:val="none"/>
          </w:rPr>
          <w:t>Gençler</w:t>
        </w:r>
        <w:r>
          <w:rPr>
            <w:rStyle w:val="Kpr"/>
            <w:spacing w:val="-2"/>
            <w:u w:val="none"/>
          </w:rPr>
          <w:t>_</w:t>
        </w:r>
        <w:r w:rsidRPr="00CC0A13">
          <w:rPr>
            <w:rStyle w:val="Kpr"/>
            <w:spacing w:val="-2"/>
            <w:u w:val="none"/>
          </w:rPr>
          <w:t>Var”</w:t>
        </w:r>
        <w:r>
          <w:rPr>
            <w:rStyle w:val="Kpr"/>
            <w:spacing w:val="-2"/>
            <w:u w:val="none"/>
          </w:rPr>
          <w:t>_</w:t>
        </w:r>
        <w:r w:rsidRPr="00CC0A13">
          <w:rPr>
            <w:rStyle w:val="Kpr"/>
            <w:spacing w:val="-2"/>
            <w:u w:val="none"/>
          </w:rPr>
          <w:t>projesi</w:t>
        </w:r>
      </w:hyperlink>
    </w:p>
    <w:p w14:paraId="22775112" w14:textId="77777777" w:rsidR="003D5F93" w:rsidRPr="00863924" w:rsidRDefault="003D5F93" w:rsidP="003D5F93">
      <w:pPr>
        <w:numPr>
          <w:ilvl w:val="0"/>
          <w:numId w:val="42"/>
        </w:numPr>
        <w:tabs>
          <w:tab w:val="left" w:pos="990"/>
          <w:tab w:val="left" w:pos="8505"/>
        </w:tabs>
        <w:spacing w:before="137" w:after="0" w:line="240" w:lineRule="auto"/>
        <w:ind w:left="990" w:hanging="424"/>
        <w:jc w:val="left"/>
        <w:rPr>
          <w:color w:val="00B050"/>
        </w:rPr>
      </w:pPr>
      <w:r w:rsidRPr="00863924">
        <w:rPr>
          <w:color w:val="0070C0"/>
        </w:rPr>
        <w:t xml:space="preserve">A.4.1.21. </w:t>
      </w:r>
      <w:hyperlink r:id="rId178" w:history="1">
        <w:r w:rsidRPr="00CC0A13">
          <w:rPr>
            <w:rStyle w:val="Kpr"/>
            <w:u w:val="none"/>
          </w:rPr>
          <w:t>DİB’in</w:t>
        </w:r>
        <w:r>
          <w:rPr>
            <w:rStyle w:val="Kpr"/>
            <w:u w:val="none"/>
          </w:rPr>
          <w:t>_</w:t>
        </w:r>
        <w:r w:rsidRPr="00CC0A13">
          <w:rPr>
            <w:rStyle w:val="Kpr"/>
            <w:u w:val="none"/>
          </w:rPr>
          <w:t>Hafızlık</w:t>
        </w:r>
        <w:r>
          <w:rPr>
            <w:rStyle w:val="Kpr"/>
            <w:u w:val="none"/>
          </w:rPr>
          <w:t>_</w:t>
        </w:r>
        <w:r w:rsidRPr="00CC0A13">
          <w:rPr>
            <w:rStyle w:val="Kpr"/>
            <w:u w:val="none"/>
          </w:rPr>
          <w:t>ve</w:t>
        </w:r>
        <w:r>
          <w:rPr>
            <w:rStyle w:val="Kpr"/>
            <w:u w:val="none"/>
          </w:rPr>
          <w:t>_</w:t>
        </w:r>
        <w:r w:rsidRPr="00CC0A13">
          <w:rPr>
            <w:rStyle w:val="Kpr"/>
            <w:u w:val="none"/>
          </w:rPr>
          <w:t>Kur’ân-ı_Kerim’i_Güzel_Okuma_Yarışması’na Katılan Öğrenciler</w:t>
        </w:r>
      </w:hyperlink>
    </w:p>
    <w:p w14:paraId="566DF21C" w14:textId="77777777" w:rsidR="003D5F93" w:rsidRPr="00CA0002" w:rsidRDefault="003D5F93" w:rsidP="003D5F93">
      <w:pPr>
        <w:numPr>
          <w:ilvl w:val="0"/>
          <w:numId w:val="42"/>
        </w:numPr>
        <w:tabs>
          <w:tab w:val="left" w:pos="990"/>
          <w:tab w:val="left" w:pos="8505"/>
        </w:tabs>
        <w:spacing w:before="137" w:after="0" w:line="240" w:lineRule="auto"/>
        <w:ind w:left="990" w:hanging="424"/>
        <w:jc w:val="left"/>
        <w:rPr>
          <w:color w:val="0070C0"/>
        </w:rPr>
      </w:pPr>
      <w:r w:rsidRPr="00863924">
        <w:rPr>
          <w:color w:val="0070C0"/>
        </w:rPr>
        <w:t xml:space="preserve">A.4.1.22. </w:t>
      </w:r>
      <w:hyperlink r:id="rId179" w:history="1">
        <w:r w:rsidRPr="00CA0002">
          <w:rPr>
            <w:rStyle w:val="Kpr"/>
            <w:color w:val="0070C0"/>
            <w:u w:val="none"/>
          </w:rPr>
          <w:t>Ardahan_Valiliği_ile_“Meslekî_Yarışmalar”_hakkında_yazışma</w:t>
        </w:r>
      </w:hyperlink>
    </w:p>
    <w:p w14:paraId="52EDFC74" w14:textId="77777777" w:rsidR="003D5F93" w:rsidRPr="00CA0002" w:rsidRDefault="00433452" w:rsidP="003D5F93">
      <w:pPr>
        <w:numPr>
          <w:ilvl w:val="0"/>
          <w:numId w:val="42"/>
        </w:numPr>
        <w:tabs>
          <w:tab w:val="left" w:pos="990"/>
          <w:tab w:val="left" w:pos="8505"/>
        </w:tabs>
        <w:spacing w:before="137" w:after="0" w:line="240" w:lineRule="auto"/>
        <w:ind w:left="990" w:hanging="424"/>
        <w:jc w:val="left"/>
        <w:rPr>
          <w:color w:val="0070C0"/>
        </w:rPr>
      </w:pPr>
      <w:hyperlink r:id="rId180" w:history="1">
        <w:r w:rsidR="003D5F93" w:rsidRPr="00CA0002">
          <w:rPr>
            <w:rStyle w:val="Kpr"/>
            <w:color w:val="0070C0"/>
            <w:u w:val="none"/>
          </w:rPr>
          <w:t>A.4.1.23. Doç. Dr. Erdoğan_POLAT’ın_Salim_Dursunoğlu_A.İ.H.L’de_Verdiği_ Konferans</w:t>
        </w:r>
      </w:hyperlink>
    </w:p>
    <w:p w14:paraId="0EFAD7A5" w14:textId="77777777" w:rsidR="003D5F93" w:rsidRPr="00CA0002" w:rsidRDefault="003D5F93" w:rsidP="003D5F93">
      <w:pPr>
        <w:numPr>
          <w:ilvl w:val="0"/>
          <w:numId w:val="42"/>
        </w:numPr>
        <w:tabs>
          <w:tab w:val="left" w:pos="990"/>
          <w:tab w:val="left" w:pos="8505"/>
        </w:tabs>
        <w:spacing w:before="137" w:after="0" w:line="240" w:lineRule="auto"/>
        <w:ind w:left="990" w:hanging="424"/>
        <w:jc w:val="left"/>
        <w:rPr>
          <w:color w:val="0070C0"/>
        </w:rPr>
      </w:pPr>
      <w:r w:rsidRPr="00CA0002">
        <w:rPr>
          <w:color w:val="0070C0"/>
        </w:rPr>
        <w:t xml:space="preserve">A.4.1.24. </w:t>
      </w:r>
      <w:hyperlink r:id="rId181" w:history="1">
        <w:r w:rsidRPr="00CA0002">
          <w:rPr>
            <w:rStyle w:val="Kpr"/>
            <w:color w:val="0070C0"/>
            <w:u w:val="none"/>
          </w:rPr>
          <w:t>Doç. Dr. Mukadder_Arif_Yüksel’in_Göle_KYK’da_Verdiği_Konferans</w:t>
        </w:r>
      </w:hyperlink>
    </w:p>
    <w:p w14:paraId="482F7ED3" w14:textId="77777777" w:rsidR="003D5F93" w:rsidRDefault="003D5F93" w:rsidP="003D5F93">
      <w:pPr>
        <w:numPr>
          <w:ilvl w:val="0"/>
          <w:numId w:val="42"/>
        </w:numPr>
        <w:tabs>
          <w:tab w:val="left" w:pos="990"/>
          <w:tab w:val="left" w:pos="8505"/>
        </w:tabs>
        <w:spacing w:before="137" w:after="0" w:line="240" w:lineRule="auto"/>
        <w:ind w:left="990" w:hanging="424"/>
        <w:jc w:val="left"/>
        <w:rPr>
          <w:color w:val="0070C0"/>
        </w:rPr>
      </w:pPr>
      <w:r>
        <w:rPr>
          <w:color w:val="0070C0"/>
        </w:rPr>
        <w:t xml:space="preserve">A.4.1.25. </w:t>
      </w:r>
      <w:hyperlink r:id="rId182" w:history="1">
        <w:r w:rsidRPr="00CC0A13">
          <w:rPr>
            <w:rStyle w:val="Kpr"/>
            <w:color w:val="0070C0"/>
            <w:u w:val="none"/>
          </w:rPr>
          <w:t>Dr. Öğretim</w:t>
        </w:r>
        <w:r>
          <w:rPr>
            <w:rStyle w:val="Kpr"/>
            <w:color w:val="0070C0"/>
            <w:u w:val="none"/>
          </w:rPr>
          <w:t>_</w:t>
        </w:r>
        <w:r w:rsidRPr="00CC0A13">
          <w:rPr>
            <w:rStyle w:val="Kpr"/>
            <w:color w:val="0070C0"/>
            <w:u w:val="none"/>
          </w:rPr>
          <w:t>Üyesi</w:t>
        </w:r>
        <w:r>
          <w:rPr>
            <w:rStyle w:val="Kpr"/>
            <w:color w:val="0070C0"/>
            <w:u w:val="none"/>
          </w:rPr>
          <w:t>_</w:t>
        </w:r>
        <w:r w:rsidRPr="00CC0A13">
          <w:rPr>
            <w:rStyle w:val="Kpr"/>
            <w:color w:val="0070C0"/>
            <w:u w:val="none"/>
          </w:rPr>
          <w:t>Zefir</w:t>
        </w:r>
        <w:r>
          <w:rPr>
            <w:rStyle w:val="Kpr"/>
            <w:color w:val="0070C0"/>
            <w:u w:val="none"/>
          </w:rPr>
          <w:t>_</w:t>
        </w:r>
        <w:r w:rsidRPr="00CC0A13">
          <w:rPr>
            <w:rStyle w:val="Kpr"/>
            <w:color w:val="0070C0"/>
            <w:u w:val="none"/>
          </w:rPr>
          <w:t>Ademi’nin</w:t>
        </w:r>
        <w:r>
          <w:rPr>
            <w:rStyle w:val="Kpr"/>
            <w:color w:val="0070C0"/>
            <w:u w:val="none"/>
          </w:rPr>
          <w:t>_</w:t>
        </w:r>
        <w:r w:rsidRPr="00CC0A13">
          <w:rPr>
            <w:rStyle w:val="Kpr"/>
            <w:color w:val="0070C0"/>
            <w:u w:val="none"/>
          </w:rPr>
          <w:t>Kredi</w:t>
        </w:r>
        <w:r>
          <w:rPr>
            <w:rStyle w:val="Kpr"/>
            <w:color w:val="0070C0"/>
            <w:u w:val="none"/>
          </w:rPr>
          <w:t>_</w:t>
        </w:r>
        <w:r w:rsidRPr="00CC0A13">
          <w:rPr>
            <w:rStyle w:val="Kpr"/>
            <w:color w:val="0070C0"/>
            <w:u w:val="none"/>
          </w:rPr>
          <w:t>ve</w:t>
        </w:r>
        <w:r>
          <w:rPr>
            <w:rStyle w:val="Kpr"/>
            <w:color w:val="0070C0"/>
            <w:u w:val="none"/>
          </w:rPr>
          <w:t>_</w:t>
        </w:r>
        <w:r w:rsidRPr="00CC0A13">
          <w:rPr>
            <w:rStyle w:val="Kpr"/>
            <w:color w:val="0070C0"/>
            <w:u w:val="none"/>
          </w:rPr>
          <w:t>Yurtlar</w:t>
        </w:r>
        <w:r>
          <w:rPr>
            <w:rStyle w:val="Kpr"/>
            <w:color w:val="0070C0"/>
            <w:u w:val="none"/>
          </w:rPr>
          <w:t>_</w:t>
        </w:r>
        <w:r w:rsidRPr="00CC0A13">
          <w:rPr>
            <w:rStyle w:val="Kpr"/>
            <w:color w:val="0070C0"/>
            <w:u w:val="none"/>
          </w:rPr>
          <w:t>Kurumunda</w:t>
        </w:r>
        <w:r>
          <w:rPr>
            <w:rStyle w:val="Kpr"/>
            <w:color w:val="0070C0"/>
            <w:u w:val="none"/>
          </w:rPr>
          <w:t xml:space="preserve"> </w:t>
        </w:r>
        <w:r w:rsidRPr="00CC0A13">
          <w:rPr>
            <w:rStyle w:val="Kpr"/>
            <w:color w:val="0070C0"/>
            <w:u w:val="none"/>
          </w:rPr>
          <w:t>verdiği konferans</w:t>
        </w:r>
      </w:hyperlink>
    </w:p>
    <w:p w14:paraId="64996D0F" w14:textId="6CF9C3AB" w:rsidR="003D5F93" w:rsidRPr="003D5F93" w:rsidRDefault="003D5F93" w:rsidP="003D5F93">
      <w:pPr>
        <w:numPr>
          <w:ilvl w:val="0"/>
          <w:numId w:val="42"/>
        </w:numPr>
        <w:tabs>
          <w:tab w:val="left" w:pos="990"/>
          <w:tab w:val="left" w:pos="8505"/>
        </w:tabs>
        <w:spacing w:before="137" w:after="0" w:line="240" w:lineRule="auto"/>
        <w:ind w:left="990" w:hanging="424"/>
        <w:jc w:val="left"/>
        <w:rPr>
          <w:rStyle w:val="Kpr"/>
          <w:color w:val="0070C0"/>
          <w:u w:val="none"/>
        </w:rPr>
      </w:pPr>
      <w:r>
        <w:rPr>
          <w:color w:val="0070C0"/>
        </w:rPr>
        <w:t xml:space="preserve">A.4.1.26. </w:t>
      </w:r>
      <w:hyperlink r:id="rId183" w:history="1">
        <w:r w:rsidRPr="00CA0002">
          <w:rPr>
            <w:rStyle w:val="Kpr"/>
          </w:rPr>
          <w:t>Prof.Dr. Sıtkı_Nazik’in_Niyazi_Mısri_Kız_Yurdunda_verdiği_Konferans</w:t>
        </w:r>
      </w:hyperlink>
    </w:p>
    <w:p w14:paraId="67BDEEA1" w14:textId="77777777" w:rsidR="00383FC4" w:rsidRPr="00383FC4" w:rsidRDefault="00383FC4" w:rsidP="00383FC4">
      <w:pPr>
        <w:tabs>
          <w:tab w:val="left" w:pos="794"/>
        </w:tabs>
        <w:spacing w:before="78"/>
        <w:outlineLvl w:val="3"/>
        <w:rPr>
          <w:b/>
          <w:bCs/>
          <w:vanish/>
          <w:color w:val="001F5F"/>
          <w:szCs w:val="24"/>
        </w:rPr>
      </w:pPr>
    </w:p>
    <w:p w14:paraId="172331A8" w14:textId="687EE902" w:rsidR="004F11EB" w:rsidRDefault="008657E5" w:rsidP="00383FC4">
      <w:pPr>
        <w:pStyle w:val="Balk4"/>
        <w:numPr>
          <w:ilvl w:val="2"/>
          <w:numId w:val="40"/>
        </w:numPr>
        <w:tabs>
          <w:tab w:val="left" w:pos="794"/>
        </w:tabs>
        <w:spacing w:before="78"/>
        <w:rPr>
          <w:color w:val="001F5F"/>
        </w:rPr>
      </w:pPr>
      <w:r>
        <w:rPr>
          <w:color w:val="001F5F"/>
        </w:rPr>
        <w:t>Öğrenci</w:t>
      </w:r>
      <w:r>
        <w:rPr>
          <w:color w:val="001F5F"/>
          <w:spacing w:val="-3"/>
        </w:rPr>
        <w:t xml:space="preserve"> </w:t>
      </w:r>
      <w:r>
        <w:rPr>
          <w:color w:val="001F5F"/>
        </w:rPr>
        <w:t>geri</w:t>
      </w:r>
      <w:r>
        <w:rPr>
          <w:color w:val="001F5F"/>
          <w:spacing w:val="-2"/>
        </w:rPr>
        <w:t xml:space="preserve"> bildirimleri</w:t>
      </w:r>
    </w:p>
    <w:p w14:paraId="714565C7" w14:textId="77777777" w:rsidR="0035651D" w:rsidRPr="0035651D" w:rsidRDefault="0035651D" w:rsidP="0035651D">
      <w:pPr>
        <w:spacing w:before="257" w:after="0"/>
        <w:ind w:left="141" w:right="142"/>
        <w:rPr>
          <w:szCs w:val="24"/>
        </w:rPr>
      </w:pPr>
      <w:r w:rsidRPr="0035651D">
        <w:rPr>
          <w:szCs w:val="24"/>
        </w:rPr>
        <w:t>Ardahan Üniversitesi İlahiyat Fakültesi, öğrenci geri bildirimlerini toplama ve değerlendirme konusunda sistematik bir yaklaşım benimsemiştir. Bu çerçevede, birimin olgunluk düzeyi aşağıda belirtilmiştir:</w:t>
      </w:r>
    </w:p>
    <w:p w14:paraId="0E5E6993" w14:textId="77777777" w:rsidR="0035651D" w:rsidRPr="0035651D" w:rsidRDefault="0035651D" w:rsidP="0035651D">
      <w:pPr>
        <w:spacing w:before="122" w:after="0" w:line="240" w:lineRule="auto"/>
        <w:ind w:left="141"/>
        <w:outlineLvl w:val="4"/>
        <w:rPr>
          <w:b/>
          <w:bCs/>
          <w:i/>
          <w:iCs/>
          <w:color w:val="C00000"/>
          <w:spacing w:val="-10"/>
          <w:szCs w:val="24"/>
        </w:rPr>
      </w:pPr>
      <w:r w:rsidRPr="0035651D">
        <w:rPr>
          <w:b/>
          <w:bCs/>
          <w:i/>
          <w:iCs/>
          <w:color w:val="C00000"/>
          <w:szCs w:val="24"/>
        </w:rPr>
        <w:t>Olgunluk</w:t>
      </w:r>
      <w:r w:rsidRPr="0035651D">
        <w:rPr>
          <w:b/>
          <w:bCs/>
          <w:i/>
          <w:iCs/>
          <w:color w:val="C00000"/>
          <w:spacing w:val="-4"/>
          <w:szCs w:val="24"/>
        </w:rPr>
        <w:t xml:space="preserve"> </w:t>
      </w:r>
      <w:r w:rsidRPr="0035651D">
        <w:rPr>
          <w:b/>
          <w:bCs/>
          <w:i/>
          <w:iCs/>
          <w:color w:val="C00000"/>
          <w:szCs w:val="24"/>
        </w:rPr>
        <w:t>Düzeyi:</w:t>
      </w:r>
      <w:r w:rsidRPr="0035651D">
        <w:rPr>
          <w:b/>
          <w:bCs/>
          <w:i/>
          <w:iCs/>
          <w:color w:val="C00000"/>
          <w:spacing w:val="-4"/>
          <w:szCs w:val="24"/>
        </w:rPr>
        <w:t xml:space="preserve"> </w:t>
      </w:r>
      <w:r w:rsidRPr="0035651D">
        <w:rPr>
          <w:b/>
          <w:bCs/>
          <w:i/>
          <w:iCs/>
          <w:color w:val="C00000"/>
          <w:spacing w:val="-10"/>
          <w:szCs w:val="24"/>
        </w:rPr>
        <w:t>4</w:t>
      </w:r>
    </w:p>
    <w:p w14:paraId="5704DDA1" w14:textId="77777777" w:rsidR="0035651D" w:rsidRPr="0035651D" w:rsidRDefault="0035651D" w:rsidP="0035651D">
      <w:pPr>
        <w:spacing w:before="122" w:after="0" w:line="240" w:lineRule="auto"/>
        <w:ind w:left="141"/>
        <w:outlineLvl w:val="4"/>
        <w:rPr>
          <w:b/>
          <w:bCs/>
          <w:i/>
          <w:iCs/>
          <w:szCs w:val="24"/>
        </w:rPr>
      </w:pPr>
    </w:p>
    <w:p w14:paraId="70B7504A" w14:textId="77777777" w:rsidR="0035651D" w:rsidRPr="0035651D" w:rsidRDefault="0035651D" w:rsidP="0035651D">
      <w:pPr>
        <w:spacing w:before="0" w:after="0"/>
        <w:ind w:left="141" w:right="142"/>
        <w:rPr>
          <w:szCs w:val="24"/>
        </w:rPr>
      </w:pPr>
      <w:r w:rsidRPr="0035651D">
        <w:rPr>
          <w:szCs w:val="24"/>
        </w:rPr>
        <w:t>Bu</w:t>
      </w:r>
      <w:r w:rsidRPr="0035651D">
        <w:rPr>
          <w:spacing w:val="-15"/>
          <w:szCs w:val="24"/>
        </w:rPr>
        <w:t xml:space="preserve"> </w:t>
      </w:r>
      <w:r w:rsidRPr="0035651D">
        <w:rPr>
          <w:szCs w:val="24"/>
        </w:rPr>
        <w:t>olgunluk</w:t>
      </w:r>
      <w:r w:rsidRPr="0035651D">
        <w:rPr>
          <w:spacing w:val="-15"/>
          <w:szCs w:val="24"/>
        </w:rPr>
        <w:t xml:space="preserve"> </w:t>
      </w:r>
      <w:r w:rsidRPr="0035651D">
        <w:rPr>
          <w:szCs w:val="24"/>
        </w:rPr>
        <w:t>düzeyi,</w:t>
      </w:r>
      <w:r w:rsidRPr="0035651D">
        <w:rPr>
          <w:spacing w:val="-15"/>
          <w:szCs w:val="24"/>
        </w:rPr>
        <w:t xml:space="preserve"> </w:t>
      </w:r>
      <w:r w:rsidRPr="0035651D">
        <w:rPr>
          <w:szCs w:val="24"/>
        </w:rPr>
        <w:t>birimin</w:t>
      </w:r>
      <w:r w:rsidRPr="0035651D">
        <w:rPr>
          <w:spacing w:val="-15"/>
          <w:szCs w:val="24"/>
        </w:rPr>
        <w:t xml:space="preserve"> </w:t>
      </w:r>
      <w:r w:rsidRPr="0035651D">
        <w:rPr>
          <w:szCs w:val="24"/>
        </w:rPr>
        <w:t>öğrenci</w:t>
      </w:r>
      <w:r w:rsidRPr="0035651D">
        <w:rPr>
          <w:spacing w:val="-15"/>
          <w:szCs w:val="24"/>
        </w:rPr>
        <w:t xml:space="preserve"> </w:t>
      </w:r>
      <w:r w:rsidRPr="0035651D">
        <w:rPr>
          <w:szCs w:val="24"/>
        </w:rPr>
        <w:t>geri</w:t>
      </w:r>
      <w:r w:rsidRPr="0035651D">
        <w:rPr>
          <w:spacing w:val="-15"/>
          <w:szCs w:val="24"/>
        </w:rPr>
        <w:t xml:space="preserve"> </w:t>
      </w:r>
      <w:r w:rsidRPr="0035651D">
        <w:rPr>
          <w:szCs w:val="24"/>
        </w:rPr>
        <w:t>bildirimlerini</w:t>
      </w:r>
      <w:r w:rsidRPr="0035651D">
        <w:rPr>
          <w:spacing w:val="-15"/>
          <w:szCs w:val="24"/>
        </w:rPr>
        <w:t xml:space="preserve"> </w:t>
      </w:r>
      <w:r w:rsidRPr="0035651D">
        <w:rPr>
          <w:szCs w:val="24"/>
        </w:rPr>
        <w:t>düzenli</w:t>
      </w:r>
      <w:r w:rsidRPr="0035651D">
        <w:rPr>
          <w:spacing w:val="-15"/>
          <w:szCs w:val="24"/>
        </w:rPr>
        <w:t xml:space="preserve"> </w:t>
      </w:r>
      <w:r w:rsidRPr="0035651D">
        <w:rPr>
          <w:szCs w:val="24"/>
        </w:rPr>
        <w:t>olarak</w:t>
      </w:r>
      <w:r w:rsidRPr="0035651D">
        <w:rPr>
          <w:spacing w:val="-15"/>
          <w:szCs w:val="24"/>
        </w:rPr>
        <w:t xml:space="preserve"> </w:t>
      </w:r>
      <w:r w:rsidRPr="0035651D">
        <w:rPr>
          <w:szCs w:val="24"/>
        </w:rPr>
        <w:t>topladığı,</w:t>
      </w:r>
      <w:r w:rsidRPr="0035651D">
        <w:rPr>
          <w:spacing w:val="-15"/>
          <w:szCs w:val="24"/>
        </w:rPr>
        <w:t xml:space="preserve"> </w:t>
      </w:r>
      <w:r w:rsidRPr="0035651D">
        <w:rPr>
          <w:szCs w:val="24"/>
        </w:rPr>
        <w:t>değerlendirdiği ve hizmetlerini ve süreçlerini iyileştirmek için kullandığı anlamına gelir.</w:t>
      </w:r>
    </w:p>
    <w:p w14:paraId="439008D0" w14:textId="77777777" w:rsidR="0035651D" w:rsidRPr="0035651D" w:rsidRDefault="0035651D" w:rsidP="0035651D">
      <w:pPr>
        <w:spacing w:after="0" w:line="240" w:lineRule="auto"/>
        <w:ind w:left="141"/>
        <w:rPr>
          <w:szCs w:val="24"/>
        </w:rPr>
      </w:pPr>
      <w:r w:rsidRPr="0035651D">
        <w:rPr>
          <w:szCs w:val="24"/>
        </w:rPr>
        <w:t>Bu</w:t>
      </w:r>
      <w:r w:rsidRPr="0035651D">
        <w:rPr>
          <w:spacing w:val="-4"/>
          <w:szCs w:val="24"/>
        </w:rPr>
        <w:t xml:space="preserve"> </w:t>
      </w:r>
      <w:r w:rsidRPr="0035651D">
        <w:rPr>
          <w:szCs w:val="24"/>
        </w:rPr>
        <w:t>olgunluk</w:t>
      </w:r>
      <w:r w:rsidRPr="0035651D">
        <w:rPr>
          <w:spacing w:val="-1"/>
          <w:szCs w:val="24"/>
        </w:rPr>
        <w:t xml:space="preserve"> </w:t>
      </w:r>
      <w:r w:rsidRPr="0035651D">
        <w:rPr>
          <w:szCs w:val="24"/>
        </w:rPr>
        <w:t>düzeyine</w:t>
      </w:r>
      <w:r w:rsidRPr="0035651D">
        <w:rPr>
          <w:spacing w:val="-1"/>
          <w:szCs w:val="24"/>
        </w:rPr>
        <w:t xml:space="preserve"> </w:t>
      </w:r>
      <w:r w:rsidRPr="0035651D">
        <w:rPr>
          <w:szCs w:val="24"/>
        </w:rPr>
        <w:t>ulaşmak</w:t>
      </w:r>
      <w:r w:rsidRPr="0035651D">
        <w:rPr>
          <w:spacing w:val="-1"/>
          <w:szCs w:val="24"/>
        </w:rPr>
        <w:t xml:space="preserve"> </w:t>
      </w:r>
      <w:r w:rsidRPr="0035651D">
        <w:rPr>
          <w:szCs w:val="24"/>
        </w:rPr>
        <w:t>için</w:t>
      </w:r>
      <w:r w:rsidRPr="0035651D">
        <w:rPr>
          <w:spacing w:val="-1"/>
          <w:szCs w:val="24"/>
        </w:rPr>
        <w:t xml:space="preserve"> </w:t>
      </w:r>
      <w:r w:rsidRPr="0035651D">
        <w:rPr>
          <w:szCs w:val="24"/>
        </w:rPr>
        <w:t>birim,</w:t>
      </w:r>
      <w:r w:rsidRPr="0035651D">
        <w:rPr>
          <w:spacing w:val="-1"/>
          <w:szCs w:val="24"/>
        </w:rPr>
        <w:t xml:space="preserve"> </w:t>
      </w:r>
      <w:r w:rsidRPr="0035651D">
        <w:rPr>
          <w:szCs w:val="24"/>
        </w:rPr>
        <w:t>aşağıdaki</w:t>
      </w:r>
      <w:r w:rsidRPr="0035651D">
        <w:rPr>
          <w:spacing w:val="-1"/>
          <w:szCs w:val="24"/>
        </w:rPr>
        <w:t xml:space="preserve"> </w:t>
      </w:r>
      <w:r w:rsidRPr="0035651D">
        <w:rPr>
          <w:szCs w:val="24"/>
        </w:rPr>
        <w:t>faaliyetleri</w:t>
      </w:r>
      <w:r w:rsidRPr="0035651D">
        <w:rPr>
          <w:spacing w:val="-1"/>
          <w:szCs w:val="24"/>
        </w:rPr>
        <w:t xml:space="preserve"> </w:t>
      </w:r>
      <w:r w:rsidRPr="0035651D">
        <w:rPr>
          <w:spacing w:val="-2"/>
          <w:szCs w:val="24"/>
        </w:rPr>
        <w:t>gerçekleştirmiştir:</w:t>
      </w:r>
    </w:p>
    <w:p w14:paraId="07AEFCFE" w14:textId="77777777" w:rsidR="0035651D" w:rsidRPr="0035651D" w:rsidRDefault="0035651D" w:rsidP="0035651D">
      <w:pPr>
        <w:widowControl/>
        <w:numPr>
          <w:ilvl w:val="3"/>
          <w:numId w:val="40"/>
        </w:numPr>
        <w:tabs>
          <w:tab w:val="left" w:pos="501"/>
        </w:tabs>
        <w:autoSpaceDE/>
        <w:autoSpaceDN/>
        <w:spacing w:before="259" w:after="0" w:line="357" w:lineRule="auto"/>
        <w:ind w:right="141"/>
        <w:jc w:val="left"/>
      </w:pPr>
      <w:r w:rsidRPr="0035651D">
        <w:rPr>
          <w:b/>
        </w:rPr>
        <w:lastRenderedPageBreak/>
        <w:t>Öğrenci Geri Bildirim Anketleri</w:t>
      </w:r>
      <w:r w:rsidRPr="0035651D">
        <w:t xml:space="preserve"> </w:t>
      </w:r>
      <w:r w:rsidRPr="0035651D">
        <w:rPr>
          <w:b/>
          <w:bCs/>
        </w:rPr>
        <w:t>Ve Dilek-Şikâyet Kutusu:</w:t>
      </w:r>
      <w:r w:rsidRPr="0035651D">
        <w:t xml:space="preserve"> Birim, öğrencilerin görüşlerini almak için belirli periyotlarla öğrenci memnuniyet anketleri düzenlemiştir. Düzenlenen anketler 2024 yılında uygulanmış, 2025 yılı anketleri de uygulanma aşamasındadır. (</w:t>
      </w:r>
      <w:hyperlink r:id="rId184" w:history="1">
        <w:r w:rsidRPr="0035651D">
          <w:rPr>
            <w:color w:val="0070C0"/>
            <w:u w:val="single"/>
          </w:rPr>
          <w:t>Kanıt-1</w:t>
        </w:r>
      </w:hyperlink>
      <w:r w:rsidRPr="0035651D">
        <w:t xml:space="preserve">, </w:t>
      </w:r>
      <w:hyperlink r:id="rId185" w:history="1">
        <w:r w:rsidRPr="0035651D">
          <w:rPr>
            <w:color w:val="0000FF"/>
            <w:u w:val="single"/>
          </w:rPr>
          <w:t>Kanıt-2</w:t>
        </w:r>
      </w:hyperlink>
      <w:r w:rsidRPr="0035651D">
        <w:t xml:space="preserve">, </w:t>
      </w:r>
      <w:hyperlink r:id="rId186" w:history="1">
        <w:r w:rsidRPr="0035651D">
          <w:rPr>
            <w:color w:val="0563C1"/>
            <w:u w:val="single"/>
          </w:rPr>
          <w:t>Kanıt-3</w:t>
        </w:r>
      </w:hyperlink>
      <w:r w:rsidRPr="0035651D">
        <w:t>) Ayrıca öğrenci geri bildirimlerine etkili ve hızlı bir şekilde ulaşabilmek için fakültenin çeşitli yerlerine dilek ve şikayet kutuları yerleştirilmiştir. Kutularda biriken istek ve şikayetler belirli periyotlarla toplanmakta, elde edilen veriler birimin hizmetlerini ve süreçlerini iyileştirmek için kullanılmaktadır. (</w:t>
      </w:r>
      <w:hyperlink r:id="rId187" w:history="1">
        <w:r w:rsidRPr="0035651D">
          <w:rPr>
            <w:color w:val="0000FF"/>
            <w:u w:val="single"/>
          </w:rPr>
          <w:t>Kanıt-4)</w:t>
        </w:r>
      </w:hyperlink>
    </w:p>
    <w:p w14:paraId="5F2C3F30" w14:textId="77777777" w:rsidR="0035651D" w:rsidRPr="0035651D" w:rsidRDefault="0035651D" w:rsidP="0035651D">
      <w:pPr>
        <w:spacing w:before="127" w:after="0" w:line="240" w:lineRule="auto"/>
        <w:ind w:left="141"/>
        <w:jc w:val="left"/>
        <w:outlineLvl w:val="4"/>
        <w:rPr>
          <w:b/>
          <w:bCs/>
          <w:i/>
          <w:iCs/>
          <w:color w:val="C00000"/>
          <w:spacing w:val="-2"/>
          <w:szCs w:val="24"/>
        </w:rPr>
      </w:pPr>
      <w:r w:rsidRPr="0035651D">
        <w:rPr>
          <w:b/>
          <w:bCs/>
          <w:i/>
          <w:iCs/>
          <w:color w:val="C00000"/>
          <w:spacing w:val="-2"/>
          <w:szCs w:val="24"/>
        </w:rPr>
        <w:t>Kanıtlar</w:t>
      </w:r>
    </w:p>
    <w:p w14:paraId="3F810701" w14:textId="77777777" w:rsidR="0035651D" w:rsidRPr="0035651D" w:rsidRDefault="0035651D" w:rsidP="0035651D">
      <w:pPr>
        <w:widowControl/>
        <w:numPr>
          <w:ilvl w:val="0"/>
          <w:numId w:val="65"/>
        </w:numPr>
        <w:autoSpaceDE/>
        <w:autoSpaceDN/>
        <w:spacing w:before="127" w:after="0" w:line="240" w:lineRule="auto"/>
        <w:jc w:val="left"/>
        <w:outlineLvl w:val="4"/>
        <w:rPr>
          <w:b/>
          <w:bCs/>
          <w:color w:val="4F81BD"/>
          <w:szCs w:val="24"/>
        </w:rPr>
      </w:pPr>
      <w:r w:rsidRPr="0035651D">
        <w:rPr>
          <w:b/>
          <w:bCs/>
          <w:color w:val="4F81BD"/>
          <w:szCs w:val="24"/>
        </w:rPr>
        <w:t xml:space="preserve">A.4.2.1. </w:t>
      </w:r>
      <w:hyperlink r:id="rId188" w:history="1">
        <w:r w:rsidRPr="0035651D">
          <w:rPr>
            <w:b/>
            <w:bCs/>
            <w:color w:val="4F81BD"/>
            <w:szCs w:val="24"/>
            <w:u w:val="single"/>
          </w:rPr>
          <w:t>Öğrencilerin yönetimle ilgili memnuniyet anketleri</w:t>
        </w:r>
      </w:hyperlink>
    </w:p>
    <w:p w14:paraId="53F680C9" w14:textId="77777777" w:rsidR="0035651D" w:rsidRPr="0035651D" w:rsidRDefault="0035651D" w:rsidP="0035651D">
      <w:pPr>
        <w:widowControl/>
        <w:numPr>
          <w:ilvl w:val="0"/>
          <w:numId w:val="65"/>
        </w:numPr>
        <w:autoSpaceDE/>
        <w:autoSpaceDN/>
        <w:spacing w:before="127" w:after="0" w:line="240" w:lineRule="auto"/>
        <w:jc w:val="left"/>
        <w:outlineLvl w:val="4"/>
        <w:rPr>
          <w:b/>
          <w:bCs/>
          <w:i/>
          <w:iCs/>
          <w:color w:val="4F81BD"/>
          <w:szCs w:val="24"/>
        </w:rPr>
      </w:pPr>
      <w:r w:rsidRPr="0035651D">
        <w:rPr>
          <w:b/>
          <w:bCs/>
          <w:color w:val="4F81BD"/>
          <w:szCs w:val="24"/>
        </w:rPr>
        <w:t>A.4.2.2</w:t>
      </w:r>
      <w:r w:rsidRPr="0035651D">
        <w:rPr>
          <w:b/>
          <w:bCs/>
          <w:i/>
          <w:iCs/>
          <w:color w:val="4F81BD"/>
          <w:szCs w:val="24"/>
        </w:rPr>
        <w:t xml:space="preserve">. </w:t>
      </w:r>
      <w:hyperlink r:id="rId189">
        <w:r w:rsidRPr="0035651D">
          <w:rPr>
            <w:b/>
            <w:bCs/>
            <w:color w:val="4F81BD"/>
            <w:szCs w:val="24"/>
            <w:u w:val="single" w:color="006FC0"/>
          </w:rPr>
          <w:t>Öğrencilerin</w:t>
        </w:r>
        <w:r w:rsidRPr="0035651D">
          <w:rPr>
            <w:b/>
            <w:bCs/>
            <w:color w:val="4F81BD"/>
            <w:spacing w:val="-2"/>
            <w:szCs w:val="24"/>
            <w:u w:val="single" w:color="006FC0"/>
          </w:rPr>
          <w:t xml:space="preserve"> </w:t>
        </w:r>
        <w:r w:rsidRPr="0035651D">
          <w:rPr>
            <w:b/>
            <w:bCs/>
            <w:color w:val="4F81BD"/>
            <w:szCs w:val="24"/>
            <w:u w:val="single" w:color="006FC0"/>
          </w:rPr>
          <w:t>öğretim</w:t>
        </w:r>
        <w:r w:rsidRPr="0035651D">
          <w:rPr>
            <w:b/>
            <w:bCs/>
            <w:color w:val="4F81BD"/>
            <w:spacing w:val="-2"/>
            <w:szCs w:val="24"/>
            <w:u w:val="single" w:color="006FC0"/>
          </w:rPr>
          <w:t xml:space="preserve"> </w:t>
        </w:r>
        <w:r w:rsidRPr="0035651D">
          <w:rPr>
            <w:b/>
            <w:bCs/>
            <w:color w:val="4F81BD"/>
            <w:szCs w:val="24"/>
            <w:u w:val="single" w:color="006FC0"/>
          </w:rPr>
          <w:t>elemanı</w:t>
        </w:r>
        <w:r w:rsidRPr="0035651D">
          <w:rPr>
            <w:b/>
            <w:bCs/>
            <w:color w:val="4F81BD"/>
            <w:spacing w:val="-1"/>
            <w:szCs w:val="24"/>
            <w:u w:val="single" w:color="006FC0"/>
          </w:rPr>
          <w:t xml:space="preserve"> </w:t>
        </w:r>
        <w:r w:rsidRPr="0035651D">
          <w:rPr>
            <w:b/>
            <w:bCs/>
            <w:color w:val="4F81BD"/>
            <w:szCs w:val="24"/>
            <w:u w:val="single" w:color="006FC0"/>
          </w:rPr>
          <w:t>değerlendirme</w:t>
        </w:r>
        <w:r w:rsidRPr="0035651D">
          <w:rPr>
            <w:b/>
            <w:bCs/>
            <w:color w:val="4F81BD"/>
            <w:spacing w:val="-2"/>
            <w:szCs w:val="24"/>
            <w:u w:val="single" w:color="006FC0"/>
          </w:rPr>
          <w:t xml:space="preserve"> anketleri.</w:t>
        </w:r>
      </w:hyperlink>
    </w:p>
    <w:p w14:paraId="32B78D8A" w14:textId="77777777" w:rsidR="0035651D" w:rsidRPr="0035651D" w:rsidRDefault="0035651D" w:rsidP="0035651D">
      <w:pPr>
        <w:widowControl/>
        <w:numPr>
          <w:ilvl w:val="0"/>
          <w:numId w:val="65"/>
        </w:numPr>
        <w:autoSpaceDE/>
        <w:autoSpaceDN/>
        <w:spacing w:before="127" w:after="0" w:line="240" w:lineRule="auto"/>
        <w:jc w:val="left"/>
        <w:outlineLvl w:val="4"/>
        <w:rPr>
          <w:b/>
          <w:bCs/>
          <w:i/>
          <w:iCs/>
          <w:color w:val="4F81BD"/>
          <w:szCs w:val="24"/>
        </w:rPr>
      </w:pPr>
      <w:r w:rsidRPr="0035651D">
        <w:rPr>
          <w:b/>
          <w:bCs/>
          <w:color w:val="4F81BD"/>
          <w:szCs w:val="24"/>
        </w:rPr>
        <w:t>A.4.2.3.</w:t>
      </w:r>
      <w:hyperlink r:id="rId190" w:history="1">
        <w:r w:rsidRPr="0035651D">
          <w:rPr>
            <w:b/>
            <w:bCs/>
            <w:color w:val="0563C1"/>
            <w:szCs w:val="24"/>
            <w:u w:val="single"/>
          </w:rPr>
          <w:t xml:space="preserve"> İç-dış paydaş anketleri uygulama hakkında yazı ve toplantı kararları</w:t>
        </w:r>
      </w:hyperlink>
    </w:p>
    <w:p w14:paraId="46BDBDE6" w14:textId="77777777" w:rsidR="0035651D" w:rsidRPr="0035651D" w:rsidRDefault="00433452" w:rsidP="0035651D">
      <w:pPr>
        <w:widowControl/>
        <w:numPr>
          <w:ilvl w:val="0"/>
          <w:numId w:val="65"/>
        </w:numPr>
        <w:autoSpaceDE/>
        <w:autoSpaceDN/>
        <w:spacing w:before="127" w:after="0" w:line="240" w:lineRule="auto"/>
        <w:jc w:val="left"/>
        <w:outlineLvl w:val="4"/>
        <w:rPr>
          <w:b/>
          <w:bCs/>
          <w:szCs w:val="24"/>
        </w:rPr>
      </w:pPr>
      <w:hyperlink r:id="rId191" w:history="1">
        <w:r w:rsidR="0035651D" w:rsidRPr="0035651D">
          <w:rPr>
            <w:b/>
            <w:bCs/>
            <w:color w:val="4F81BD"/>
            <w:szCs w:val="24"/>
            <w:u w:val="single"/>
          </w:rPr>
          <w:t>A.4.2.4. Öğrenci dilek ve şikayet kutusu geri bildirim değerlendirme tutanağı</w:t>
        </w:r>
      </w:hyperlink>
    </w:p>
    <w:p w14:paraId="2987F39C" w14:textId="68E9ED67" w:rsidR="004F11EB" w:rsidRPr="000705A8" w:rsidRDefault="004F11EB" w:rsidP="0035651D">
      <w:pPr>
        <w:pStyle w:val="GvdeMetni"/>
        <w:spacing w:before="100"/>
        <w:ind w:left="861"/>
        <w:rPr>
          <w:b/>
          <w:bCs/>
          <w:i/>
          <w:iCs/>
        </w:rPr>
      </w:pPr>
    </w:p>
    <w:p w14:paraId="3F138080" w14:textId="77777777" w:rsidR="000705A8" w:rsidRDefault="000705A8" w:rsidP="000705A8">
      <w:pPr>
        <w:pStyle w:val="GvdeMetni"/>
        <w:spacing w:before="100"/>
        <w:ind w:left="0"/>
      </w:pPr>
    </w:p>
    <w:p w14:paraId="5F996A95" w14:textId="77777777" w:rsidR="004F11EB" w:rsidRDefault="008657E5" w:rsidP="006F415C">
      <w:pPr>
        <w:pStyle w:val="Balk4"/>
        <w:numPr>
          <w:ilvl w:val="2"/>
          <w:numId w:val="66"/>
        </w:numPr>
        <w:tabs>
          <w:tab w:val="left" w:pos="791"/>
        </w:tabs>
        <w:rPr>
          <w:color w:val="001F5F"/>
        </w:rPr>
      </w:pPr>
      <w:r>
        <w:rPr>
          <w:color w:val="001F5F"/>
        </w:rPr>
        <w:t>Mezun</w:t>
      </w:r>
      <w:r>
        <w:rPr>
          <w:color w:val="001F5F"/>
          <w:spacing w:val="-4"/>
        </w:rPr>
        <w:t xml:space="preserve"> </w:t>
      </w:r>
      <w:r>
        <w:rPr>
          <w:color w:val="001F5F"/>
        </w:rPr>
        <w:t>ilişkileri</w:t>
      </w:r>
      <w:r>
        <w:rPr>
          <w:color w:val="001F5F"/>
          <w:spacing w:val="-3"/>
        </w:rPr>
        <w:t xml:space="preserve"> </w:t>
      </w:r>
      <w:r>
        <w:rPr>
          <w:color w:val="001F5F"/>
          <w:spacing w:val="-2"/>
        </w:rPr>
        <w:t>yönetimi</w:t>
      </w:r>
    </w:p>
    <w:p w14:paraId="3848F98B" w14:textId="77777777" w:rsidR="00B650A8" w:rsidRDefault="00B650A8" w:rsidP="00B650A8">
      <w:pPr>
        <w:pStyle w:val="GvdeMetni"/>
      </w:pPr>
      <w:r>
        <w:t>Ardahan Üniversitesi</w:t>
      </w:r>
      <w:r>
        <w:rPr>
          <w:spacing w:val="30"/>
        </w:rPr>
        <w:t xml:space="preserve"> </w:t>
      </w:r>
      <w:r>
        <w:t>İlahiyat Fakültesi, mezun ilişkileri yönetimi konusunda sistematik</w:t>
      </w:r>
      <w:r>
        <w:rPr>
          <w:spacing w:val="40"/>
        </w:rPr>
        <w:t xml:space="preserve"> </w:t>
      </w:r>
      <w:r>
        <w:t>bir yaklaşım benimsemiştir. Bu çerçevede, birimin olgunluk düzeyi aşağıda belirtilmiştir:</w:t>
      </w:r>
    </w:p>
    <w:p w14:paraId="629A0D14" w14:textId="77777777" w:rsidR="00B650A8" w:rsidRDefault="00B650A8" w:rsidP="00B650A8">
      <w:pPr>
        <w:pStyle w:val="Balk5"/>
        <w:spacing w:before="128"/>
      </w:pPr>
      <w:r>
        <w:rPr>
          <w:color w:val="C00000"/>
        </w:rPr>
        <w:t>Olgunluk</w:t>
      </w:r>
      <w:r>
        <w:rPr>
          <w:color w:val="C00000"/>
          <w:spacing w:val="-6"/>
        </w:rPr>
        <w:t xml:space="preserve"> </w:t>
      </w:r>
      <w:r>
        <w:rPr>
          <w:color w:val="C00000"/>
        </w:rPr>
        <w:t>Düzeyi:</w:t>
      </w:r>
      <w:r>
        <w:rPr>
          <w:color w:val="C00000"/>
          <w:spacing w:val="-3"/>
        </w:rPr>
        <w:t xml:space="preserve"> </w:t>
      </w:r>
      <w:r>
        <w:rPr>
          <w:color w:val="C00000"/>
          <w:spacing w:val="-10"/>
        </w:rPr>
        <w:t>1</w:t>
      </w:r>
    </w:p>
    <w:p w14:paraId="4AF4B253" w14:textId="77777777" w:rsidR="00B650A8" w:rsidRDefault="00B650A8" w:rsidP="00B650A8">
      <w:pPr>
        <w:pStyle w:val="GvdeMetni"/>
        <w:ind w:right="133"/>
      </w:pPr>
      <w:r>
        <w:t>Gerekli</w:t>
      </w:r>
      <w:r>
        <w:rPr>
          <w:spacing w:val="-15"/>
        </w:rPr>
        <w:t xml:space="preserve"> </w:t>
      </w:r>
      <w:r>
        <w:t>olgunluk</w:t>
      </w:r>
      <w:r>
        <w:rPr>
          <w:spacing w:val="-15"/>
        </w:rPr>
        <w:t xml:space="preserve"> </w:t>
      </w:r>
      <w:r>
        <w:t>düzeyine</w:t>
      </w:r>
      <w:r>
        <w:rPr>
          <w:spacing w:val="-16"/>
        </w:rPr>
        <w:t xml:space="preserve"> </w:t>
      </w:r>
      <w:r>
        <w:t>ulaşmak</w:t>
      </w:r>
      <w:r>
        <w:rPr>
          <w:spacing w:val="-15"/>
        </w:rPr>
        <w:t xml:space="preserve"> </w:t>
      </w:r>
      <w:r>
        <w:t>için</w:t>
      </w:r>
      <w:r>
        <w:rPr>
          <w:spacing w:val="-15"/>
        </w:rPr>
        <w:t xml:space="preserve"> </w:t>
      </w:r>
      <w:r>
        <w:t>birim,</w:t>
      </w:r>
      <w:r>
        <w:rPr>
          <w:spacing w:val="-15"/>
        </w:rPr>
        <w:t xml:space="preserve"> </w:t>
      </w:r>
      <w:r>
        <w:t>aşağıdaki</w:t>
      </w:r>
      <w:r>
        <w:rPr>
          <w:spacing w:val="-15"/>
        </w:rPr>
        <w:t xml:space="preserve"> </w:t>
      </w:r>
      <w:r>
        <w:t>faaliyetleri</w:t>
      </w:r>
      <w:r>
        <w:rPr>
          <w:spacing w:val="-15"/>
        </w:rPr>
        <w:t xml:space="preserve"> </w:t>
      </w:r>
      <w:r>
        <w:t>gerçekleştirmek</w:t>
      </w:r>
      <w:r>
        <w:rPr>
          <w:spacing w:val="-15"/>
        </w:rPr>
        <w:t xml:space="preserve"> </w:t>
      </w:r>
      <w:r>
        <w:t>için</w:t>
      </w:r>
      <w:r>
        <w:rPr>
          <w:spacing w:val="-15"/>
        </w:rPr>
        <w:t xml:space="preserve"> </w:t>
      </w:r>
      <w:r>
        <w:t xml:space="preserve">gayret </w:t>
      </w:r>
      <w:r>
        <w:rPr>
          <w:spacing w:val="-2"/>
        </w:rPr>
        <w:t>göstermektedir:</w:t>
      </w:r>
    </w:p>
    <w:p w14:paraId="2869EFDF" w14:textId="77777777" w:rsidR="00B650A8" w:rsidRDefault="00B650A8" w:rsidP="00B010C1">
      <w:pPr>
        <w:pStyle w:val="ListeParagraf"/>
        <w:numPr>
          <w:ilvl w:val="0"/>
          <w:numId w:val="39"/>
        </w:numPr>
        <w:tabs>
          <w:tab w:val="left" w:pos="501"/>
        </w:tabs>
        <w:spacing w:before="122" w:after="0" w:line="355" w:lineRule="auto"/>
        <w:ind w:right="141"/>
      </w:pPr>
      <w:r>
        <w:rPr>
          <w:b/>
        </w:rPr>
        <w:t>Mezun Anketleri</w:t>
      </w:r>
      <w:r>
        <w:t>: Birim, henüz mezunların görüşlerini almak için herhangi bir anket uygulamamıştır.</w:t>
      </w:r>
      <w:r>
        <w:rPr>
          <w:spacing w:val="-12"/>
        </w:rPr>
        <w:t xml:space="preserve"> </w:t>
      </w:r>
      <w:r>
        <w:t>Ancak</w:t>
      </w:r>
      <w:r>
        <w:rPr>
          <w:spacing w:val="-12"/>
        </w:rPr>
        <w:t xml:space="preserve"> </w:t>
      </w:r>
      <w:r>
        <w:t>önümüzdeki</w:t>
      </w:r>
      <w:r>
        <w:rPr>
          <w:spacing w:val="-11"/>
        </w:rPr>
        <w:t xml:space="preserve"> </w:t>
      </w:r>
      <w:r>
        <w:t>süreçte</w:t>
      </w:r>
      <w:r>
        <w:rPr>
          <w:spacing w:val="-12"/>
        </w:rPr>
        <w:t xml:space="preserve"> </w:t>
      </w:r>
      <w:r>
        <w:t>düzenli</w:t>
      </w:r>
      <w:r>
        <w:rPr>
          <w:spacing w:val="-11"/>
        </w:rPr>
        <w:t xml:space="preserve"> </w:t>
      </w:r>
      <w:r>
        <w:t>olarak</w:t>
      </w:r>
      <w:r>
        <w:rPr>
          <w:spacing w:val="-12"/>
        </w:rPr>
        <w:t xml:space="preserve"> </w:t>
      </w:r>
      <w:r>
        <w:t>çeşitli</w:t>
      </w:r>
      <w:r>
        <w:rPr>
          <w:spacing w:val="-11"/>
        </w:rPr>
        <w:t xml:space="preserve"> </w:t>
      </w:r>
      <w:r>
        <w:t>anketler</w:t>
      </w:r>
      <w:r>
        <w:rPr>
          <w:spacing w:val="-12"/>
        </w:rPr>
        <w:t xml:space="preserve"> </w:t>
      </w:r>
      <w:r>
        <w:t>düzenleyecektir. Bu</w:t>
      </w:r>
      <w:r>
        <w:rPr>
          <w:spacing w:val="-12"/>
        </w:rPr>
        <w:t xml:space="preserve"> </w:t>
      </w:r>
      <w:r>
        <w:t>anketlerin</w:t>
      </w:r>
      <w:r>
        <w:rPr>
          <w:spacing w:val="-12"/>
        </w:rPr>
        <w:t xml:space="preserve"> </w:t>
      </w:r>
      <w:r>
        <w:t>sonuçları,</w:t>
      </w:r>
      <w:r>
        <w:rPr>
          <w:spacing w:val="-9"/>
        </w:rPr>
        <w:t xml:space="preserve"> </w:t>
      </w:r>
      <w:r>
        <w:t>birimin</w:t>
      </w:r>
      <w:r>
        <w:rPr>
          <w:spacing w:val="-11"/>
        </w:rPr>
        <w:t xml:space="preserve"> </w:t>
      </w:r>
      <w:r>
        <w:t>hizmetlerini</w:t>
      </w:r>
      <w:r>
        <w:rPr>
          <w:spacing w:val="-11"/>
        </w:rPr>
        <w:t xml:space="preserve"> </w:t>
      </w:r>
      <w:r>
        <w:t>ve</w:t>
      </w:r>
      <w:r>
        <w:rPr>
          <w:spacing w:val="-13"/>
        </w:rPr>
        <w:t xml:space="preserve"> </w:t>
      </w:r>
      <w:r>
        <w:t>süreçlerini</w:t>
      </w:r>
      <w:r>
        <w:rPr>
          <w:spacing w:val="-11"/>
        </w:rPr>
        <w:t xml:space="preserve"> </w:t>
      </w:r>
      <w:r>
        <w:t>iyileştirmek</w:t>
      </w:r>
      <w:r>
        <w:rPr>
          <w:spacing w:val="-12"/>
        </w:rPr>
        <w:t xml:space="preserve"> </w:t>
      </w:r>
      <w:r>
        <w:t>için</w:t>
      </w:r>
      <w:r>
        <w:rPr>
          <w:spacing w:val="-12"/>
        </w:rPr>
        <w:t xml:space="preserve"> </w:t>
      </w:r>
      <w:r>
        <w:t>kullanılacaktır.</w:t>
      </w:r>
    </w:p>
    <w:p w14:paraId="03241010" w14:textId="77777777" w:rsidR="00B650A8" w:rsidRDefault="00B650A8" w:rsidP="00B010C1">
      <w:pPr>
        <w:pStyle w:val="ListeParagraf"/>
        <w:numPr>
          <w:ilvl w:val="0"/>
          <w:numId w:val="39"/>
        </w:numPr>
        <w:tabs>
          <w:tab w:val="left" w:pos="501"/>
        </w:tabs>
        <w:spacing w:before="8" w:after="0" w:line="355" w:lineRule="auto"/>
        <w:ind w:right="142"/>
      </w:pPr>
      <w:r>
        <w:rPr>
          <w:b/>
        </w:rPr>
        <w:t>Mezun Toplantıları</w:t>
      </w:r>
      <w:r>
        <w:t>: Birim, henüz mezun toplantıları düzenlememiştir. Ancak önümüzdeki süreçte artık her yıl düzenli olarak mezun toplantıları düzenleyecektir. Bu toplantılarda, mezunların görüş ve önerileri alınacak, değerlendirilecek ve hizmetlerin iyileştirilmesinde kullanılacaktır.</w:t>
      </w:r>
    </w:p>
    <w:p w14:paraId="1988E552" w14:textId="77777777" w:rsidR="00B650A8" w:rsidRDefault="00B650A8" w:rsidP="00B010C1">
      <w:pPr>
        <w:pStyle w:val="ListeParagraf"/>
        <w:numPr>
          <w:ilvl w:val="0"/>
          <w:numId w:val="39"/>
        </w:numPr>
        <w:tabs>
          <w:tab w:val="left" w:pos="501"/>
        </w:tabs>
        <w:spacing w:before="80" w:after="0" w:line="355" w:lineRule="auto"/>
        <w:ind w:right="142"/>
      </w:pPr>
      <w:r>
        <w:rPr>
          <w:b/>
        </w:rPr>
        <w:t>Mezun Bilgi Sistemi</w:t>
      </w:r>
      <w:r>
        <w:t xml:space="preserve">: Kurumumuz eğitim-öğretim politikaları ve amaçlarıyla uyumlu olarak mezunlarını düzenli olarak izlemektedir. Mezunlarımızın izlenmesi için Rektörlüğümüz Öğrenci İşleri Daire Başkanlığına ait Mezun Bilgi Sistemi’miz </w:t>
      </w:r>
      <w:r>
        <w:rPr>
          <w:spacing w:val="-2"/>
        </w:rPr>
        <w:t>bulunmaktadır.</w:t>
      </w:r>
    </w:p>
    <w:p w14:paraId="33D2346A" w14:textId="77777777" w:rsidR="00B650A8" w:rsidRDefault="00B650A8" w:rsidP="00B650A8">
      <w:pPr>
        <w:pStyle w:val="Balk5"/>
        <w:spacing w:before="131"/>
      </w:pPr>
      <w:r>
        <w:rPr>
          <w:color w:val="C00000"/>
          <w:spacing w:val="-2"/>
        </w:rPr>
        <w:t>Kanıtlar</w:t>
      </w:r>
    </w:p>
    <w:p w14:paraId="223184C6" w14:textId="567A46F7" w:rsidR="00B650A8" w:rsidRDefault="00B650A8" w:rsidP="00B650A8">
      <w:pPr>
        <w:pStyle w:val="GvdeMetni"/>
        <w:spacing w:before="254"/>
        <w:rPr>
          <w:color w:val="0461C1"/>
          <w:spacing w:val="-2"/>
          <w:u w:val="single" w:color="0461C1"/>
        </w:rPr>
      </w:pPr>
      <w:r>
        <w:lastRenderedPageBreak/>
        <w:t>A.4.3:</w:t>
      </w:r>
      <w:r>
        <w:rPr>
          <w:spacing w:val="-9"/>
        </w:rPr>
        <w:t xml:space="preserve"> </w:t>
      </w:r>
      <w:hyperlink r:id="rId192">
        <w:r>
          <w:rPr>
            <w:color w:val="0461C1"/>
            <w:u w:val="single" w:color="0461C1"/>
          </w:rPr>
          <w:t>Mezun</w:t>
        </w:r>
        <w:r>
          <w:rPr>
            <w:color w:val="0461C1"/>
            <w:spacing w:val="-5"/>
            <w:u w:val="single" w:color="0461C1"/>
          </w:rPr>
          <w:t xml:space="preserve"> </w:t>
        </w:r>
        <w:r>
          <w:rPr>
            <w:color w:val="0461C1"/>
            <w:u w:val="single" w:color="0461C1"/>
          </w:rPr>
          <w:t>Bilgi</w:t>
        </w:r>
        <w:r>
          <w:rPr>
            <w:color w:val="0461C1"/>
            <w:spacing w:val="-1"/>
            <w:u w:val="single" w:color="0461C1"/>
          </w:rPr>
          <w:t xml:space="preserve"> </w:t>
        </w:r>
        <w:r>
          <w:rPr>
            <w:color w:val="0461C1"/>
            <w:u w:val="single" w:color="0461C1"/>
          </w:rPr>
          <w:t>Sistemi</w:t>
        </w:r>
        <w:r>
          <w:rPr>
            <w:color w:val="0461C1"/>
            <w:spacing w:val="-2"/>
            <w:u w:val="single" w:color="0461C1"/>
          </w:rPr>
          <w:t xml:space="preserve"> </w:t>
        </w:r>
        <w:r>
          <w:rPr>
            <w:color w:val="0461C1"/>
            <w:u w:val="single" w:color="0461C1"/>
          </w:rPr>
          <w:t>|</w:t>
        </w:r>
        <w:r>
          <w:rPr>
            <w:color w:val="0461C1"/>
            <w:spacing w:val="-11"/>
            <w:u w:val="single" w:color="0461C1"/>
          </w:rPr>
          <w:t xml:space="preserve"> </w:t>
        </w:r>
        <w:r>
          <w:rPr>
            <w:color w:val="0461C1"/>
            <w:u w:val="single" w:color="0461C1"/>
          </w:rPr>
          <w:t>ÖĞRENCİ</w:t>
        </w:r>
        <w:r>
          <w:rPr>
            <w:color w:val="0461C1"/>
            <w:spacing w:val="-3"/>
            <w:u w:val="single" w:color="0461C1"/>
          </w:rPr>
          <w:t xml:space="preserve"> </w:t>
        </w:r>
        <w:r>
          <w:rPr>
            <w:color w:val="0461C1"/>
            <w:u w:val="single" w:color="0461C1"/>
          </w:rPr>
          <w:t>İŞLERİ</w:t>
        </w:r>
        <w:r>
          <w:rPr>
            <w:color w:val="0461C1"/>
            <w:spacing w:val="-5"/>
            <w:u w:val="single" w:color="0461C1"/>
          </w:rPr>
          <w:t xml:space="preserve"> </w:t>
        </w:r>
        <w:r>
          <w:rPr>
            <w:color w:val="0461C1"/>
            <w:u w:val="single" w:color="0461C1"/>
          </w:rPr>
          <w:t>DAİRE</w:t>
        </w:r>
        <w:r>
          <w:rPr>
            <w:color w:val="0461C1"/>
            <w:spacing w:val="-1"/>
            <w:u w:val="single" w:color="0461C1"/>
          </w:rPr>
          <w:t xml:space="preserve"> </w:t>
        </w:r>
        <w:r>
          <w:rPr>
            <w:color w:val="0461C1"/>
            <w:spacing w:val="-2"/>
            <w:u w:val="single" w:color="0461C1"/>
          </w:rPr>
          <w:t>BAŞKANLIĞI</w:t>
        </w:r>
      </w:hyperlink>
    </w:p>
    <w:p w14:paraId="159466E9" w14:textId="77777777" w:rsidR="00B650A8" w:rsidRPr="00B650A8" w:rsidRDefault="00B650A8" w:rsidP="00B650A8">
      <w:pPr>
        <w:widowControl/>
        <w:tabs>
          <w:tab w:val="left" w:pos="721"/>
        </w:tabs>
        <w:autoSpaceDE/>
        <w:autoSpaceDN/>
        <w:spacing w:before="254" w:after="0" w:line="240" w:lineRule="auto"/>
        <w:ind w:left="721"/>
        <w:jc w:val="left"/>
        <w:rPr>
          <w:sz w:val="22"/>
        </w:rPr>
      </w:pPr>
    </w:p>
    <w:p w14:paraId="5B6D6133" w14:textId="77777777" w:rsidR="004F11EB" w:rsidRDefault="008657E5" w:rsidP="006F415C">
      <w:pPr>
        <w:pStyle w:val="Balk3"/>
        <w:numPr>
          <w:ilvl w:val="1"/>
          <w:numId w:val="66"/>
        </w:numPr>
        <w:tabs>
          <w:tab w:val="left" w:pos="691"/>
        </w:tabs>
        <w:spacing w:before="1"/>
        <w:ind w:left="691" w:hanging="550"/>
        <w:rPr>
          <w:color w:val="890000"/>
        </w:rPr>
      </w:pPr>
      <w:r>
        <w:rPr>
          <w:color w:val="890000"/>
          <w:spacing w:val="-2"/>
        </w:rPr>
        <w:t>Uluslararasılaşma</w:t>
      </w:r>
    </w:p>
    <w:p w14:paraId="0E36DB97" w14:textId="77777777" w:rsidR="004F11EB" w:rsidRDefault="008657E5">
      <w:pPr>
        <w:pStyle w:val="GvdeMetni"/>
        <w:spacing w:before="279"/>
        <w:ind w:right="140"/>
      </w:pPr>
      <w:r>
        <w:t>Birimin uluslararasılaşma faaliyetleri uluslararasılaşma politikasına uygun bir şekilde yürütülmektedir. Uluslararasılaşma faaliyetleri kapsamında birimde yabancı öğrenciler eğitim görebilmektedir.</w:t>
      </w:r>
      <w:r>
        <w:rPr>
          <w:spacing w:val="-13"/>
        </w:rPr>
        <w:t xml:space="preserve"> </w:t>
      </w:r>
      <w:r>
        <w:t>Bu</w:t>
      </w:r>
      <w:r>
        <w:rPr>
          <w:spacing w:val="-13"/>
        </w:rPr>
        <w:t xml:space="preserve"> </w:t>
      </w:r>
      <w:r>
        <w:t>öğrencilerin</w:t>
      </w:r>
      <w:r>
        <w:rPr>
          <w:spacing w:val="-13"/>
        </w:rPr>
        <w:t xml:space="preserve"> </w:t>
      </w:r>
      <w:r>
        <w:t>alımı</w:t>
      </w:r>
      <w:r>
        <w:rPr>
          <w:spacing w:val="-12"/>
        </w:rPr>
        <w:t xml:space="preserve"> </w:t>
      </w:r>
      <w:r>
        <w:t>Yabancı</w:t>
      </w:r>
      <w:r>
        <w:rPr>
          <w:spacing w:val="-10"/>
        </w:rPr>
        <w:t xml:space="preserve"> </w:t>
      </w:r>
      <w:r>
        <w:t>Öğrenci</w:t>
      </w:r>
      <w:r>
        <w:rPr>
          <w:spacing w:val="-13"/>
        </w:rPr>
        <w:t xml:space="preserve"> </w:t>
      </w:r>
      <w:r>
        <w:t>Sınavı</w:t>
      </w:r>
      <w:r>
        <w:rPr>
          <w:spacing w:val="-11"/>
        </w:rPr>
        <w:t xml:space="preserve"> </w:t>
      </w:r>
      <w:r>
        <w:t>(YÖS)</w:t>
      </w:r>
      <w:r>
        <w:rPr>
          <w:spacing w:val="-13"/>
        </w:rPr>
        <w:t xml:space="preserve"> </w:t>
      </w:r>
      <w:r>
        <w:t>ile</w:t>
      </w:r>
      <w:r>
        <w:rPr>
          <w:spacing w:val="-12"/>
        </w:rPr>
        <w:t xml:space="preserve"> </w:t>
      </w:r>
      <w:r>
        <w:t>yapılmaktadır.</w:t>
      </w:r>
      <w:r>
        <w:rPr>
          <w:spacing w:val="-13"/>
        </w:rPr>
        <w:t xml:space="preserve"> </w:t>
      </w:r>
      <w:r>
        <w:t>Halen Fakültemizde eğitim-öğretime devam eden 1 yabancı öğrenci bulunmaktadır.</w:t>
      </w:r>
    </w:p>
    <w:p w14:paraId="6992DF35" w14:textId="77777777" w:rsidR="004F11EB" w:rsidRDefault="008657E5" w:rsidP="006F415C">
      <w:pPr>
        <w:pStyle w:val="Balk4"/>
        <w:numPr>
          <w:ilvl w:val="2"/>
          <w:numId w:val="66"/>
        </w:numPr>
        <w:tabs>
          <w:tab w:val="left" w:pos="794"/>
        </w:tabs>
        <w:ind w:hanging="653"/>
        <w:rPr>
          <w:color w:val="001F5F"/>
        </w:rPr>
      </w:pPr>
      <w:r>
        <w:rPr>
          <w:color w:val="001F5F"/>
        </w:rPr>
        <w:t>Uluslararasılaşma</w:t>
      </w:r>
      <w:r>
        <w:rPr>
          <w:color w:val="001F5F"/>
          <w:spacing w:val="-5"/>
        </w:rPr>
        <w:t xml:space="preserve"> </w:t>
      </w:r>
      <w:r>
        <w:rPr>
          <w:color w:val="001F5F"/>
        </w:rPr>
        <w:t>süreçlerinin</w:t>
      </w:r>
      <w:r>
        <w:rPr>
          <w:color w:val="001F5F"/>
          <w:spacing w:val="-3"/>
        </w:rPr>
        <w:t xml:space="preserve"> </w:t>
      </w:r>
      <w:r>
        <w:rPr>
          <w:color w:val="001F5F"/>
          <w:spacing w:val="-2"/>
        </w:rPr>
        <w:t>yönetimi</w:t>
      </w:r>
    </w:p>
    <w:p w14:paraId="7B991041" w14:textId="77777777" w:rsidR="00E5120F" w:rsidRDefault="00E5120F" w:rsidP="00E5120F">
      <w:pPr>
        <w:pStyle w:val="GvdeMetni"/>
        <w:spacing w:before="259"/>
        <w:ind w:right="143"/>
      </w:pPr>
      <w:r>
        <w:t xml:space="preserve">Birimin uluslararasılaşma sürecinin yönetimi, Kalite El Kitabı ile güvence altına alınmıştır. Birimde uluslarasılaşma süreçlerinin yönetimi </w:t>
      </w:r>
      <w:hyperlink r:id="rId193">
        <w:r>
          <w:rPr>
            <w:color w:val="1154CC"/>
            <w:u w:val="single" w:color="1154CC"/>
          </w:rPr>
          <w:t>Ardahan Üniversitesi Dış İlişkiler Ofisi</w:t>
        </w:r>
      </w:hyperlink>
      <w:r>
        <w:rPr>
          <w:color w:val="1154CC"/>
        </w:rPr>
        <w:t xml:space="preserve"> </w:t>
      </w:r>
      <w:hyperlink r:id="rId194">
        <w:r>
          <w:rPr>
            <w:color w:val="1154CC"/>
            <w:u w:val="single" w:color="1154CC"/>
          </w:rPr>
          <w:t>Koordinatörlüğü</w:t>
        </w:r>
      </w:hyperlink>
      <w:r>
        <w:rPr>
          <w:color w:val="1154CC"/>
          <w:spacing w:val="-14"/>
        </w:rPr>
        <w:t xml:space="preserve"> </w:t>
      </w:r>
      <w:r>
        <w:t>çatısı</w:t>
      </w:r>
      <w:r>
        <w:rPr>
          <w:spacing w:val="-13"/>
        </w:rPr>
        <w:t xml:space="preserve"> </w:t>
      </w:r>
      <w:r>
        <w:t>altında;</w:t>
      </w:r>
      <w:r>
        <w:rPr>
          <w:spacing w:val="-14"/>
        </w:rPr>
        <w:t xml:space="preserve"> </w:t>
      </w:r>
      <w:r>
        <w:t>Değişim</w:t>
      </w:r>
      <w:r>
        <w:rPr>
          <w:spacing w:val="-14"/>
        </w:rPr>
        <w:t xml:space="preserve"> </w:t>
      </w:r>
      <w:r>
        <w:t>(Mevlana,</w:t>
      </w:r>
      <w:r>
        <w:rPr>
          <w:spacing w:val="-12"/>
        </w:rPr>
        <w:t xml:space="preserve"> </w:t>
      </w:r>
      <w:r>
        <w:t>Farabi,</w:t>
      </w:r>
      <w:r>
        <w:rPr>
          <w:spacing w:val="-14"/>
        </w:rPr>
        <w:t xml:space="preserve"> </w:t>
      </w:r>
      <w:r>
        <w:t>Erasmus+)</w:t>
      </w:r>
      <w:r>
        <w:rPr>
          <w:spacing w:val="-15"/>
        </w:rPr>
        <w:t xml:space="preserve"> </w:t>
      </w:r>
      <w:r>
        <w:t>Programları</w:t>
      </w:r>
      <w:r>
        <w:rPr>
          <w:spacing w:val="-14"/>
        </w:rPr>
        <w:t xml:space="preserve"> </w:t>
      </w:r>
      <w:r>
        <w:t>Komisyonu, Kalite ve Akreditasyon Komisyonu, Akademik ve Sosyal Etkinlikler Komisyonu gibi diğer fakülte içi gruplarla koordineli olarak sağlanmaktadır. Uluslarasılaşma sürecinin organizasyonel yapısı ise dekan, dekan yardımcıları ve Değişim (Mevlana, Farabi, Erasmus+) Programları Komisyonu’ndan oluşmaktadır.</w:t>
      </w:r>
      <w:hyperlink r:id="rId195">
        <w:r>
          <w:rPr>
            <w:color w:val="1154CC"/>
            <w:u w:val="single" w:color="1154CC"/>
          </w:rPr>
          <w:t xml:space="preserve"> (Bkz. Kanıt: 1)</w:t>
        </w:r>
      </w:hyperlink>
    </w:p>
    <w:p w14:paraId="3A119409" w14:textId="77777777" w:rsidR="00E5120F" w:rsidRDefault="00E5120F" w:rsidP="00E5120F">
      <w:pPr>
        <w:pStyle w:val="GvdeMetni"/>
      </w:pPr>
      <w:r>
        <w:t>Faaliyetlerin takibi birimin akademik kurul toplantılarında gündeme alınmakta olup, ilgili komisyon ve kurullar tarafından gerçekleştirilmektedir.</w:t>
      </w:r>
    </w:p>
    <w:p w14:paraId="4F68F203" w14:textId="77777777" w:rsidR="00E5120F" w:rsidRDefault="00E5120F" w:rsidP="00E5120F">
      <w:pPr>
        <w:pStyle w:val="GvdeMetni"/>
        <w:tabs>
          <w:tab w:val="left" w:pos="1158"/>
          <w:tab w:val="left" w:pos="2866"/>
          <w:tab w:val="left" w:pos="4229"/>
          <w:tab w:val="left" w:pos="5539"/>
          <w:tab w:val="left" w:pos="6371"/>
          <w:tab w:val="left" w:pos="8051"/>
        </w:tabs>
        <w:spacing w:line="276" w:lineRule="auto"/>
        <w:ind w:right="143"/>
      </w:pPr>
      <w:r>
        <w:rPr>
          <w:spacing w:val="-2"/>
        </w:rPr>
        <w:t>Birimde</w:t>
      </w:r>
      <w:r>
        <w:tab/>
      </w:r>
      <w:r>
        <w:rPr>
          <w:spacing w:val="-2"/>
        </w:rPr>
        <w:t>uluslarasılaşma</w:t>
      </w:r>
      <w:r>
        <w:tab/>
      </w:r>
      <w:r>
        <w:rPr>
          <w:spacing w:val="-2"/>
        </w:rPr>
        <w:t>süreçlerinin</w:t>
      </w:r>
      <w:r>
        <w:tab/>
      </w:r>
      <w:r>
        <w:rPr>
          <w:spacing w:val="-2"/>
        </w:rPr>
        <w:t>yönetimine</w:t>
      </w:r>
      <w:r>
        <w:tab/>
      </w:r>
      <w:r>
        <w:rPr>
          <w:spacing w:val="-2"/>
        </w:rPr>
        <w:t>ilişkin</w:t>
      </w:r>
      <w:r>
        <w:tab/>
      </w:r>
      <w:r>
        <w:rPr>
          <w:spacing w:val="-2"/>
        </w:rPr>
        <w:t>organizasyonel</w:t>
      </w:r>
      <w:r>
        <w:tab/>
      </w:r>
      <w:r>
        <w:rPr>
          <w:spacing w:val="-2"/>
        </w:rPr>
        <w:t xml:space="preserve">yapılanması </w:t>
      </w:r>
      <w:r>
        <w:t>tamamlanmış olup, şeffaf biçimde işlemektedir.</w:t>
      </w:r>
    </w:p>
    <w:p w14:paraId="081947A4" w14:textId="77777777" w:rsidR="00E5120F" w:rsidRDefault="00E5120F" w:rsidP="00E5120F">
      <w:pPr>
        <w:pStyle w:val="Balk5"/>
        <w:spacing w:before="119" w:line="465" w:lineRule="auto"/>
        <w:ind w:right="6646"/>
      </w:pPr>
      <w:r>
        <w:rPr>
          <w:color w:val="C00000"/>
        </w:rPr>
        <w:t>Olgunluk</w:t>
      </w:r>
      <w:r>
        <w:rPr>
          <w:color w:val="C00000"/>
          <w:spacing w:val="-15"/>
        </w:rPr>
        <w:t xml:space="preserve"> </w:t>
      </w:r>
      <w:r>
        <w:rPr>
          <w:color w:val="C00000"/>
        </w:rPr>
        <w:t>Düzeyi:</w:t>
      </w:r>
      <w:r>
        <w:rPr>
          <w:color w:val="C00000"/>
          <w:spacing w:val="-15"/>
        </w:rPr>
        <w:t xml:space="preserve"> </w:t>
      </w:r>
      <w:r>
        <w:rPr>
          <w:color w:val="C00000"/>
        </w:rPr>
        <w:t xml:space="preserve">3 </w:t>
      </w:r>
      <w:r>
        <w:rPr>
          <w:color w:val="C00000"/>
          <w:spacing w:val="-2"/>
        </w:rPr>
        <w:t>Kanıtlar</w:t>
      </w:r>
    </w:p>
    <w:p w14:paraId="4CDE1D4B" w14:textId="77777777" w:rsidR="00E5120F" w:rsidRDefault="00E5120F" w:rsidP="00E5120F">
      <w:pPr>
        <w:tabs>
          <w:tab w:val="left" w:pos="914"/>
        </w:tabs>
        <w:spacing w:line="273" w:lineRule="exact"/>
        <w:rPr>
          <w:color w:val="1154CC"/>
          <w:spacing w:val="-2"/>
          <w:u w:val="single" w:color="1154CC"/>
        </w:rPr>
      </w:pPr>
      <w:r>
        <w:t>A.5.1.1.</w:t>
      </w:r>
      <w:hyperlink r:id="rId196">
        <w:r w:rsidRPr="00E05A23">
          <w:rPr>
            <w:color w:val="1154CC"/>
            <w:spacing w:val="-2"/>
            <w:u w:val="single" w:color="1154CC"/>
          </w:rPr>
          <w:t xml:space="preserve"> </w:t>
        </w:r>
        <w:r w:rsidRPr="00E05A23">
          <w:rPr>
            <w:color w:val="1154CC"/>
            <w:u w:val="single" w:color="1154CC"/>
          </w:rPr>
          <w:t>​Uluslararasılaşma</w:t>
        </w:r>
        <w:r w:rsidRPr="00E05A23">
          <w:rPr>
            <w:color w:val="1154CC"/>
            <w:spacing w:val="-2"/>
            <w:u w:val="single" w:color="1154CC"/>
          </w:rPr>
          <w:t xml:space="preserve"> </w:t>
        </w:r>
        <w:r w:rsidRPr="00E05A23">
          <w:rPr>
            <w:color w:val="1154CC"/>
            <w:u w:val="single" w:color="1154CC"/>
          </w:rPr>
          <w:t>Süreci</w:t>
        </w:r>
        <w:r w:rsidRPr="00E05A23">
          <w:rPr>
            <w:color w:val="1154CC"/>
            <w:spacing w:val="-2"/>
            <w:u w:val="single" w:color="1154CC"/>
          </w:rPr>
          <w:t xml:space="preserve"> </w:t>
        </w:r>
        <w:r w:rsidRPr="00E05A23">
          <w:rPr>
            <w:color w:val="1154CC"/>
            <w:u w:val="single" w:color="1154CC"/>
          </w:rPr>
          <w:t>ile</w:t>
        </w:r>
        <w:r w:rsidRPr="00E05A23">
          <w:rPr>
            <w:color w:val="1154CC"/>
            <w:spacing w:val="-1"/>
            <w:u w:val="single" w:color="1154CC"/>
          </w:rPr>
          <w:t xml:space="preserve"> </w:t>
        </w:r>
        <w:r w:rsidRPr="00E05A23">
          <w:rPr>
            <w:color w:val="1154CC"/>
            <w:u w:val="single" w:color="1154CC"/>
          </w:rPr>
          <w:t>İlgili</w:t>
        </w:r>
        <w:r w:rsidRPr="00E05A23">
          <w:rPr>
            <w:color w:val="1154CC"/>
            <w:spacing w:val="-1"/>
            <w:u w:val="single" w:color="1154CC"/>
          </w:rPr>
          <w:t xml:space="preserve"> </w:t>
        </w:r>
        <w:r w:rsidRPr="00E05A23">
          <w:rPr>
            <w:color w:val="1154CC"/>
            <w:spacing w:val="-2"/>
            <w:u w:val="single" w:color="1154CC"/>
          </w:rPr>
          <w:t>Komisyonlar</w:t>
        </w:r>
      </w:hyperlink>
    </w:p>
    <w:p w14:paraId="51CBDE8E" w14:textId="77777777" w:rsidR="00D3023B" w:rsidRDefault="00D3023B" w:rsidP="00D3023B">
      <w:pPr>
        <w:pStyle w:val="ListeParagraf"/>
        <w:tabs>
          <w:tab w:val="left" w:pos="914"/>
        </w:tabs>
        <w:spacing w:line="273" w:lineRule="exact"/>
        <w:ind w:left="914" w:firstLine="0"/>
      </w:pPr>
    </w:p>
    <w:p w14:paraId="7E45E79B" w14:textId="77777777" w:rsidR="004F11EB" w:rsidRDefault="008657E5" w:rsidP="006F415C">
      <w:pPr>
        <w:pStyle w:val="Balk4"/>
        <w:numPr>
          <w:ilvl w:val="2"/>
          <w:numId w:val="66"/>
        </w:numPr>
        <w:tabs>
          <w:tab w:val="left" w:pos="794"/>
        </w:tabs>
        <w:spacing w:before="78"/>
        <w:ind w:hanging="653"/>
        <w:rPr>
          <w:color w:val="001F5F"/>
        </w:rPr>
      </w:pPr>
      <w:r>
        <w:rPr>
          <w:color w:val="001F5F"/>
        </w:rPr>
        <w:t>Uluslararasılaşma</w:t>
      </w:r>
      <w:r>
        <w:rPr>
          <w:color w:val="001F5F"/>
          <w:spacing w:val="-2"/>
        </w:rPr>
        <w:t xml:space="preserve"> kaynakları</w:t>
      </w:r>
    </w:p>
    <w:p w14:paraId="3D49E935" w14:textId="77777777" w:rsidR="00B40638" w:rsidRDefault="00B40638" w:rsidP="00B40638">
      <w:pPr>
        <w:pStyle w:val="GvdeMetni"/>
        <w:spacing w:before="257"/>
        <w:ind w:right="142"/>
      </w:pPr>
      <w:r>
        <w:t>Fakültenin uluslararasılaşma kaynaklarının başında Üniversite tarafından sağlanan bütçe gelmektedir. Bunun yanı sıra TÜBİTAK üzerinden sağlanan burslar, yurt dışındaki üniversitelerle</w:t>
      </w:r>
      <w:r>
        <w:rPr>
          <w:spacing w:val="-15"/>
        </w:rPr>
        <w:t xml:space="preserve"> </w:t>
      </w:r>
      <w:r>
        <w:t>yapılan</w:t>
      </w:r>
      <w:r>
        <w:rPr>
          <w:spacing w:val="-15"/>
        </w:rPr>
        <w:t xml:space="preserve"> </w:t>
      </w:r>
      <w:r>
        <w:t>karşılıklı</w:t>
      </w:r>
      <w:r>
        <w:rPr>
          <w:spacing w:val="-15"/>
        </w:rPr>
        <w:t xml:space="preserve"> </w:t>
      </w:r>
      <w:r>
        <w:t>anlaşmalar,</w:t>
      </w:r>
      <w:r>
        <w:rPr>
          <w:spacing w:val="-15"/>
        </w:rPr>
        <w:t xml:space="preserve"> </w:t>
      </w:r>
      <w:r>
        <w:t>Erasmus+</w:t>
      </w:r>
      <w:r>
        <w:rPr>
          <w:spacing w:val="-15"/>
        </w:rPr>
        <w:t xml:space="preserve"> </w:t>
      </w:r>
      <w:r>
        <w:t>ve</w:t>
      </w:r>
      <w:r>
        <w:rPr>
          <w:spacing w:val="-15"/>
        </w:rPr>
        <w:t xml:space="preserve"> </w:t>
      </w:r>
      <w:r>
        <w:t>Mevlana</w:t>
      </w:r>
      <w:r>
        <w:rPr>
          <w:spacing w:val="-15"/>
        </w:rPr>
        <w:t xml:space="preserve"> </w:t>
      </w:r>
      <w:r>
        <w:t>gibi</w:t>
      </w:r>
      <w:r>
        <w:rPr>
          <w:spacing w:val="-15"/>
        </w:rPr>
        <w:t xml:space="preserve"> </w:t>
      </w:r>
      <w:r>
        <w:t>değişim</w:t>
      </w:r>
      <w:r>
        <w:rPr>
          <w:spacing w:val="-15"/>
        </w:rPr>
        <w:t xml:space="preserve"> </w:t>
      </w:r>
      <w:r>
        <w:t>programlarının sağladığı imkanlar da uluslarasılaşma kaynakları arasında yer alır.</w:t>
      </w:r>
    </w:p>
    <w:p w14:paraId="5784586A" w14:textId="77777777" w:rsidR="00B40638" w:rsidRDefault="00B40638" w:rsidP="00B40638">
      <w:pPr>
        <w:pStyle w:val="GvdeMetni"/>
        <w:ind w:right="142"/>
      </w:pPr>
      <w:r>
        <w:t xml:space="preserve">Birim uluslarasılaşma faaliyetlerini sürdürebilmek için gerekli olan nicelik ve nitelikteki fiziki, teknik ve mali kaynakların oluşturulması için planlamalar yapmaktadır ancak bu kaynakların yönetimine dair kararları bulunmamaktadır. Bu hususun geliştirilmesine yönelik </w:t>
      </w:r>
      <w:r>
        <w:lastRenderedPageBreak/>
        <w:t>çalışmalar devam etmektedir.</w:t>
      </w:r>
    </w:p>
    <w:p w14:paraId="0B40C343" w14:textId="77777777" w:rsidR="00B40638" w:rsidRDefault="00B40638" w:rsidP="00B40638">
      <w:pPr>
        <w:pStyle w:val="Balk5"/>
        <w:spacing w:before="162" w:line="463" w:lineRule="auto"/>
        <w:ind w:right="7267"/>
      </w:pPr>
      <w:r>
        <w:rPr>
          <w:color w:val="C00000"/>
        </w:rPr>
        <w:t>Olgunluk</w:t>
      </w:r>
      <w:r>
        <w:rPr>
          <w:color w:val="C00000"/>
          <w:spacing w:val="-15"/>
        </w:rPr>
        <w:t xml:space="preserve"> </w:t>
      </w:r>
      <w:r>
        <w:rPr>
          <w:color w:val="C00000"/>
        </w:rPr>
        <w:t>Düzeyi:</w:t>
      </w:r>
      <w:r>
        <w:rPr>
          <w:color w:val="C00000"/>
          <w:spacing w:val="-15"/>
        </w:rPr>
        <w:t xml:space="preserve"> </w:t>
      </w:r>
      <w:r>
        <w:rPr>
          <w:color w:val="C00000"/>
        </w:rPr>
        <w:t xml:space="preserve">1 </w:t>
      </w:r>
      <w:r>
        <w:rPr>
          <w:color w:val="C00000"/>
          <w:spacing w:val="-2"/>
        </w:rPr>
        <w:t>Kanıtlar</w:t>
      </w:r>
    </w:p>
    <w:p w14:paraId="4E8F9244" w14:textId="77777777" w:rsidR="00B40638" w:rsidRDefault="00B40638" w:rsidP="00B40638">
      <w:pPr>
        <w:pStyle w:val="GvdeMetni"/>
        <w:spacing w:before="3"/>
      </w:pPr>
      <w:r>
        <w:t>Kanıt</w:t>
      </w:r>
      <w:r>
        <w:rPr>
          <w:spacing w:val="-2"/>
        </w:rPr>
        <w:t xml:space="preserve"> </w:t>
      </w:r>
      <w:r>
        <w:rPr>
          <w:spacing w:val="-4"/>
        </w:rPr>
        <w:t>yok.</w:t>
      </w:r>
    </w:p>
    <w:p w14:paraId="18A53E02" w14:textId="77777777" w:rsidR="004F11EB" w:rsidRDefault="008657E5" w:rsidP="006F415C">
      <w:pPr>
        <w:pStyle w:val="Balk4"/>
        <w:numPr>
          <w:ilvl w:val="2"/>
          <w:numId w:val="66"/>
        </w:numPr>
        <w:tabs>
          <w:tab w:val="left" w:pos="794"/>
        </w:tabs>
        <w:spacing w:before="256"/>
        <w:ind w:hanging="653"/>
        <w:rPr>
          <w:color w:val="001F5F"/>
        </w:rPr>
      </w:pPr>
      <w:r>
        <w:rPr>
          <w:color w:val="001F5F"/>
        </w:rPr>
        <w:t>Uluslararasılaşma</w:t>
      </w:r>
      <w:r>
        <w:rPr>
          <w:color w:val="001F5F"/>
          <w:spacing w:val="-2"/>
        </w:rPr>
        <w:t xml:space="preserve"> performansı</w:t>
      </w:r>
    </w:p>
    <w:p w14:paraId="559AF19F" w14:textId="77777777" w:rsidR="00B40638" w:rsidRDefault="00B40638" w:rsidP="00B40638">
      <w:pPr>
        <w:pStyle w:val="GvdeMetni"/>
        <w:spacing w:before="260"/>
        <w:ind w:right="139"/>
      </w:pPr>
      <w:r>
        <w:t>Fakültenin</w:t>
      </w:r>
      <w:r>
        <w:rPr>
          <w:spacing w:val="-15"/>
        </w:rPr>
        <w:t xml:space="preserve"> </w:t>
      </w:r>
      <w:r>
        <w:t>uluslararasılaşma</w:t>
      </w:r>
      <w:r>
        <w:rPr>
          <w:spacing w:val="-15"/>
        </w:rPr>
        <w:t xml:space="preserve"> </w:t>
      </w:r>
      <w:r>
        <w:t>performansı,</w:t>
      </w:r>
      <w:r>
        <w:rPr>
          <w:spacing w:val="-15"/>
        </w:rPr>
        <w:t xml:space="preserve"> </w:t>
      </w:r>
      <w:r>
        <w:t>Kalite</w:t>
      </w:r>
      <w:r>
        <w:rPr>
          <w:spacing w:val="-15"/>
        </w:rPr>
        <w:t xml:space="preserve"> </w:t>
      </w:r>
      <w:r>
        <w:t>El</w:t>
      </w:r>
      <w:r>
        <w:rPr>
          <w:spacing w:val="-15"/>
        </w:rPr>
        <w:t xml:space="preserve"> </w:t>
      </w:r>
      <w:r>
        <w:t>Kitabı’ndaki</w:t>
      </w:r>
      <w:r>
        <w:rPr>
          <w:spacing w:val="-15"/>
        </w:rPr>
        <w:t xml:space="preserve"> </w:t>
      </w:r>
      <w:r>
        <w:t>tanımlı</w:t>
      </w:r>
      <w:r>
        <w:rPr>
          <w:spacing w:val="-15"/>
        </w:rPr>
        <w:t xml:space="preserve"> </w:t>
      </w:r>
      <w:r>
        <w:t>süreç</w:t>
      </w:r>
      <w:r>
        <w:rPr>
          <w:spacing w:val="-15"/>
        </w:rPr>
        <w:t xml:space="preserve"> </w:t>
      </w:r>
      <w:r>
        <w:t>uyarınca</w:t>
      </w:r>
      <w:r>
        <w:rPr>
          <w:spacing w:val="-15"/>
        </w:rPr>
        <w:t xml:space="preserve"> </w:t>
      </w:r>
      <w:r>
        <w:t>düzenli olarak takip edilmesi planlanmaktadır. Kurumun uluslararasılaşma performansı, Değişim (Mevlana,</w:t>
      </w:r>
      <w:r>
        <w:rPr>
          <w:spacing w:val="-15"/>
        </w:rPr>
        <w:t xml:space="preserve"> </w:t>
      </w:r>
      <w:r>
        <w:t>Farabi,</w:t>
      </w:r>
      <w:r>
        <w:rPr>
          <w:spacing w:val="-15"/>
        </w:rPr>
        <w:t xml:space="preserve"> </w:t>
      </w:r>
      <w:r>
        <w:t>Erasmus+)</w:t>
      </w:r>
      <w:r>
        <w:rPr>
          <w:spacing w:val="-15"/>
        </w:rPr>
        <w:t xml:space="preserve"> </w:t>
      </w:r>
      <w:r>
        <w:t>Programları</w:t>
      </w:r>
      <w:r>
        <w:rPr>
          <w:spacing w:val="-15"/>
        </w:rPr>
        <w:t xml:space="preserve"> </w:t>
      </w:r>
      <w:r>
        <w:t>Komisyonu</w:t>
      </w:r>
      <w:r>
        <w:rPr>
          <w:spacing w:val="-15"/>
        </w:rPr>
        <w:t xml:space="preserve"> </w:t>
      </w:r>
      <w:r>
        <w:t>tarafından</w:t>
      </w:r>
      <w:r>
        <w:rPr>
          <w:spacing w:val="-15"/>
        </w:rPr>
        <w:t xml:space="preserve"> </w:t>
      </w:r>
      <w:r>
        <w:t>takip</w:t>
      </w:r>
      <w:r>
        <w:rPr>
          <w:spacing w:val="-15"/>
        </w:rPr>
        <w:t xml:space="preserve"> </w:t>
      </w:r>
      <w:r>
        <w:t>edilmektedir.</w:t>
      </w:r>
      <w:r>
        <w:rPr>
          <w:spacing w:val="-15"/>
        </w:rPr>
        <w:t xml:space="preserve"> </w:t>
      </w:r>
      <w:r>
        <w:t>Komisyon 28.11.2024 tarihinde yaptığı toplantıda fakültede değişim programları kapsamında öğrenci değişiminin</w:t>
      </w:r>
      <w:r>
        <w:rPr>
          <w:spacing w:val="-15"/>
        </w:rPr>
        <w:t xml:space="preserve"> </w:t>
      </w:r>
      <w:r>
        <w:t>yapılmadığı</w:t>
      </w:r>
      <w:r>
        <w:rPr>
          <w:spacing w:val="-15"/>
        </w:rPr>
        <w:t xml:space="preserve"> </w:t>
      </w:r>
      <w:r>
        <w:t>meselesini</w:t>
      </w:r>
      <w:r>
        <w:rPr>
          <w:spacing w:val="-13"/>
        </w:rPr>
        <w:t xml:space="preserve"> </w:t>
      </w:r>
      <w:r>
        <w:t>gündeme</w:t>
      </w:r>
      <w:r>
        <w:rPr>
          <w:spacing w:val="-15"/>
        </w:rPr>
        <w:t xml:space="preserve"> </w:t>
      </w:r>
      <w:r>
        <w:t>almış;</w:t>
      </w:r>
      <w:r>
        <w:rPr>
          <w:spacing w:val="-13"/>
        </w:rPr>
        <w:t xml:space="preserve"> </w:t>
      </w:r>
      <w:r>
        <w:t>buna</w:t>
      </w:r>
      <w:r>
        <w:rPr>
          <w:spacing w:val="-15"/>
        </w:rPr>
        <w:t xml:space="preserve"> </w:t>
      </w:r>
      <w:r>
        <w:t>binaen</w:t>
      </w:r>
      <w:r>
        <w:rPr>
          <w:spacing w:val="-14"/>
        </w:rPr>
        <w:t xml:space="preserve"> </w:t>
      </w:r>
      <w:r>
        <w:t>öğrencilerin</w:t>
      </w:r>
      <w:r>
        <w:rPr>
          <w:spacing w:val="-14"/>
        </w:rPr>
        <w:t xml:space="preserve"> </w:t>
      </w:r>
      <w:r>
        <w:t xml:space="preserve">bilgilendirilmesi, yurtdışı üniversitelerle protokol metni düzenlenmesi gibi kararlar almıştır. </w:t>
      </w:r>
      <w:hyperlink r:id="rId197">
        <w:r>
          <w:rPr>
            <w:color w:val="1154CC"/>
            <w:u w:val="single" w:color="1154CC"/>
          </w:rPr>
          <w:t>(Bkz. Kanıt: 1)</w:t>
        </w:r>
      </w:hyperlink>
    </w:p>
    <w:p w14:paraId="3434526E" w14:textId="77777777" w:rsidR="00B40638" w:rsidRDefault="00B40638" w:rsidP="00B40638">
      <w:pPr>
        <w:pStyle w:val="GvdeMetni"/>
        <w:ind w:right="145"/>
      </w:pPr>
      <w:r>
        <w:t>Uluslarasılaşma</w:t>
      </w:r>
      <w:r>
        <w:rPr>
          <w:spacing w:val="-8"/>
        </w:rPr>
        <w:t xml:space="preserve"> </w:t>
      </w:r>
      <w:r>
        <w:t>performansını</w:t>
      </w:r>
      <w:r>
        <w:rPr>
          <w:spacing w:val="-7"/>
        </w:rPr>
        <w:t xml:space="preserve"> </w:t>
      </w:r>
      <w:r>
        <w:t>artırmak</w:t>
      </w:r>
      <w:r>
        <w:rPr>
          <w:spacing w:val="-8"/>
        </w:rPr>
        <w:t xml:space="preserve"> </w:t>
      </w:r>
      <w:r>
        <w:t>için</w:t>
      </w:r>
      <w:r>
        <w:rPr>
          <w:spacing w:val="-8"/>
        </w:rPr>
        <w:t xml:space="preserve"> </w:t>
      </w:r>
      <w:r>
        <w:t>fakülte</w:t>
      </w:r>
      <w:r>
        <w:rPr>
          <w:spacing w:val="-8"/>
        </w:rPr>
        <w:t xml:space="preserve"> </w:t>
      </w:r>
      <w:r>
        <w:t>yönetimi</w:t>
      </w:r>
      <w:r>
        <w:rPr>
          <w:spacing w:val="-7"/>
        </w:rPr>
        <w:t xml:space="preserve"> </w:t>
      </w:r>
      <w:r>
        <w:t>tarafından</w:t>
      </w:r>
      <w:r>
        <w:rPr>
          <w:spacing w:val="-8"/>
        </w:rPr>
        <w:t xml:space="preserve"> </w:t>
      </w:r>
      <w:r>
        <w:t>öğretim</w:t>
      </w:r>
      <w:r>
        <w:rPr>
          <w:spacing w:val="-7"/>
        </w:rPr>
        <w:t xml:space="preserve"> </w:t>
      </w:r>
      <w:r>
        <w:t xml:space="preserve">elemanlarının uluslararası hareketlikleri teşvik edilmektedir. Bu minvalde dekanlık tarafından yurtdışı imkanlarını duyuran mailler öğretim görevlilerine gönderilmektedir. </w:t>
      </w:r>
      <w:hyperlink r:id="rId198">
        <w:r>
          <w:rPr>
            <w:color w:val="1154CC"/>
            <w:u w:val="single" w:color="1154CC"/>
          </w:rPr>
          <w:t>(Bkz. Kanıt: 2)</w:t>
        </w:r>
      </w:hyperlink>
    </w:p>
    <w:p w14:paraId="564B0E7E" w14:textId="77777777" w:rsidR="00B40638" w:rsidRDefault="00B40638" w:rsidP="00B40638">
      <w:pPr>
        <w:pStyle w:val="GvdeMetni"/>
        <w:ind w:right="140"/>
      </w:pPr>
      <w:r>
        <w:t>Yabancı</w:t>
      </w:r>
      <w:r>
        <w:rPr>
          <w:spacing w:val="-15"/>
        </w:rPr>
        <w:t xml:space="preserve"> </w:t>
      </w:r>
      <w:r>
        <w:t>dillerde</w:t>
      </w:r>
      <w:r>
        <w:rPr>
          <w:spacing w:val="-15"/>
        </w:rPr>
        <w:t xml:space="preserve"> </w:t>
      </w:r>
      <w:r>
        <w:t>yayın</w:t>
      </w:r>
      <w:r>
        <w:rPr>
          <w:spacing w:val="-15"/>
        </w:rPr>
        <w:t xml:space="preserve"> </w:t>
      </w:r>
      <w:r>
        <w:t>ve</w:t>
      </w:r>
      <w:r>
        <w:rPr>
          <w:spacing w:val="-15"/>
        </w:rPr>
        <w:t xml:space="preserve"> </w:t>
      </w:r>
      <w:r>
        <w:t>projeler</w:t>
      </w:r>
      <w:r>
        <w:rPr>
          <w:spacing w:val="-15"/>
        </w:rPr>
        <w:t xml:space="preserve"> </w:t>
      </w:r>
      <w:r>
        <w:t>yapmak;</w:t>
      </w:r>
      <w:r>
        <w:rPr>
          <w:spacing w:val="-15"/>
        </w:rPr>
        <w:t xml:space="preserve"> </w:t>
      </w:r>
      <w:r>
        <w:t>yurt</w:t>
      </w:r>
      <w:r>
        <w:rPr>
          <w:spacing w:val="-15"/>
        </w:rPr>
        <w:t xml:space="preserve"> </w:t>
      </w:r>
      <w:r>
        <w:t>dışındaki</w:t>
      </w:r>
      <w:r>
        <w:rPr>
          <w:spacing w:val="-15"/>
        </w:rPr>
        <w:t xml:space="preserve"> </w:t>
      </w:r>
      <w:r>
        <w:t>bazı</w:t>
      </w:r>
      <w:r>
        <w:rPr>
          <w:spacing w:val="-15"/>
        </w:rPr>
        <w:t xml:space="preserve"> </w:t>
      </w:r>
      <w:r>
        <w:t>üniversiteler</w:t>
      </w:r>
      <w:r>
        <w:rPr>
          <w:spacing w:val="-15"/>
        </w:rPr>
        <w:t xml:space="preserve"> </w:t>
      </w:r>
      <w:r>
        <w:t>ve</w:t>
      </w:r>
      <w:r>
        <w:rPr>
          <w:spacing w:val="-15"/>
        </w:rPr>
        <w:t xml:space="preserve"> </w:t>
      </w:r>
      <w:r>
        <w:t>özellikle</w:t>
      </w:r>
      <w:r>
        <w:rPr>
          <w:spacing w:val="-15"/>
        </w:rPr>
        <w:t xml:space="preserve"> </w:t>
      </w:r>
      <w:r>
        <w:t>ilahiyat eğitimi</w:t>
      </w:r>
      <w:r>
        <w:rPr>
          <w:spacing w:val="-8"/>
        </w:rPr>
        <w:t xml:space="preserve"> </w:t>
      </w:r>
      <w:r>
        <w:t>veren</w:t>
      </w:r>
      <w:r>
        <w:rPr>
          <w:spacing w:val="-8"/>
        </w:rPr>
        <w:t xml:space="preserve"> </w:t>
      </w:r>
      <w:r>
        <w:t>birimlerle</w:t>
      </w:r>
      <w:r>
        <w:rPr>
          <w:spacing w:val="-9"/>
        </w:rPr>
        <w:t xml:space="preserve"> </w:t>
      </w:r>
      <w:r>
        <w:t>karşılıklı</w:t>
      </w:r>
      <w:r>
        <w:rPr>
          <w:spacing w:val="-8"/>
        </w:rPr>
        <w:t xml:space="preserve"> </w:t>
      </w:r>
      <w:r>
        <w:t>ziyaret</w:t>
      </w:r>
      <w:r>
        <w:rPr>
          <w:spacing w:val="-8"/>
        </w:rPr>
        <w:t xml:space="preserve"> </w:t>
      </w:r>
      <w:r>
        <w:t>ve</w:t>
      </w:r>
      <w:r>
        <w:rPr>
          <w:spacing w:val="-7"/>
        </w:rPr>
        <w:t xml:space="preserve"> </w:t>
      </w:r>
      <w:r>
        <w:t>anlaşmaları</w:t>
      </w:r>
      <w:r>
        <w:rPr>
          <w:spacing w:val="-8"/>
        </w:rPr>
        <w:t xml:space="preserve"> </w:t>
      </w:r>
      <w:r>
        <w:t>yapmak</w:t>
      </w:r>
      <w:r>
        <w:rPr>
          <w:spacing w:val="-9"/>
        </w:rPr>
        <w:t xml:space="preserve"> </w:t>
      </w:r>
      <w:r>
        <w:t>da</w:t>
      </w:r>
      <w:r>
        <w:rPr>
          <w:spacing w:val="-9"/>
        </w:rPr>
        <w:t xml:space="preserve"> </w:t>
      </w:r>
      <w:r>
        <w:t>kurumun</w:t>
      </w:r>
      <w:r>
        <w:rPr>
          <w:spacing w:val="-8"/>
        </w:rPr>
        <w:t xml:space="preserve"> </w:t>
      </w:r>
      <w:r>
        <w:t>uluslararasılaşma faaliyetleri</w:t>
      </w:r>
      <w:r>
        <w:rPr>
          <w:spacing w:val="-12"/>
        </w:rPr>
        <w:t xml:space="preserve"> </w:t>
      </w:r>
      <w:r>
        <w:t>arasındadır.</w:t>
      </w:r>
      <w:r>
        <w:rPr>
          <w:spacing w:val="-12"/>
        </w:rPr>
        <w:t xml:space="preserve"> </w:t>
      </w:r>
      <w:r>
        <w:t>Bu</w:t>
      </w:r>
      <w:r>
        <w:rPr>
          <w:spacing w:val="-12"/>
        </w:rPr>
        <w:t xml:space="preserve"> </w:t>
      </w:r>
      <w:r>
        <w:t>kapsamda</w:t>
      </w:r>
      <w:r>
        <w:rPr>
          <w:spacing w:val="-12"/>
        </w:rPr>
        <w:t xml:space="preserve"> </w:t>
      </w:r>
      <w:r>
        <w:t>akademik</w:t>
      </w:r>
      <w:r>
        <w:rPr>
          <w:spacing w:val="-12"/>
        </w:rPr>
        <w:t xml:space="preserve"> </w:t>
      </w:r>
      <w:r>
        <w:t>personelimizden</w:t>
      </w:r>
      <w:r>
        <w:rPr>
          <w:spacing w:val="-12"/>
        </w:rPr>
        <w:t xml:space="preserve"> </w:t>
      </w:r>
      <w:r>
        <w:t>Doç.</w:t>
      </w:r>
      <w:r>
        <w:rPr>
          <w:spacing w:val="-12"/>
        </w:rPr>
        <w:t xml:space="preserve"> </w:t>
      </w:r>
      <w:r>
        <w:t>Dr.</w:t>
      </w:r>
      <w:r>
        <w:rPr>
          <w:spacing w:val="-9"/>
        </w:rPr>
        <w:t xml:space="preserve"> </w:t>
      </w:r>
      <w:r>
        <w:t>Mehmet</w:t>
      </w:r>
      <w:r>
        <w:rPr>
          <w:spacing w:val="-12"/>
        </w:rPr>
        <w:t xml:space="preserve"> </w:t>
      </w:r>
      <w:r>
        <w:t>Emin</w:t>
      </w:r>
      <w:r>
        <w:rPr>
          <w:spacing w:val="-12"/>
        </w:rPr>
        <w:t xml:space="preserve"> </w:t>
      </w:r>
      <w:r>
        <w:t xml:space="preserve">Kalgı uluslararası sempozyumlara katılmıştır. Böylece ARÜ İlahiyat Fakültesi’nin uluslararası tanınırlığını artırma politikasına yönelik faaliyetler uygulanmıştır. </w:t>
      </w:r>
      <w:hyperlink r:id="rId199">
        <w:r>
          <w:rPr>
            <w:color w:val="1154CC"/>
            <w:u w:val="single" w:color="1154CC"/>
          </w:rPr>
          <w:t>(Bkz. Kanıt: 3)</w:t>
        </w:r>
      </w:hyperlink>
    </w:p>
    <w:p w14:paraId="1877CB06" w14:textId="77777777" w:rsidR="00B40638" w:rsidRDefault="00B40638" w:rsidP="00B40638">
      <w:pPr>
        <w:pStyle w:val="Balk5"/>
        <w:spacing w:before="160" w:line="465" w:lineRule="auto"/>
        <w:ind w:right="6646"/>
        <w:rPr>
          <w:color w:val="C00000"/>
          <w:spacing w:val="-15"/>
        </w:rPr>
      </w:pPr>
      <w:r>
        <w:rPr>
          <w:color w:val="C00000"/>
        </w:rPr>
        <w:t>Olgunluk</w:t>
      </w:r>
      <w:r>
        <w:rPr>
          <w:color w:val="C00000"/>
          <w:spacing w:val="-15"/>
        </w:rPr>
        <w:t xml:space="preserve"> </w:t>
      </w:r>
      <w:r>
        <w:rPr>
          <w:color w:val="C00000"/>
        </w:rPr>
        <w:t>Düzeyi: 2</w:t>
      </w:r>
    </w:p>
    <w:p w14:paraId="46B45116" w14:textId="77777777" w:rsidR="00B40638" w:rsidRDefault="00B40638" w:rsidP="00B40638">
      <w:pPr>
        <w:pStyle w:val="Balk5"/>
        <w:spacing w:before="160" w:line="465" w:lineRule="auto"/>
        <w:ind w:right="6646"/>
      </w:pPr>
      <w:r>
        <w:rPr>
          <w:color w:val="C00000"/>
          <w:spacing w:val="-2"/>
        </w:rPr>
        <w:t>Kanıtlar</w:t>
      </w:r>
    </w:p>
    <w:p w14:paraId="1D4502FD" w14:textId="2881383B" w:rsidR="00B40638" w:rsidRPr="00B40638" w:rsidRDefault="00433452" w:rsidP="00B40638">
      <w:pPr>
        <w:pStyle w:val="ListeParagraf"/>
        <w:numPr>
          <w:ilvl w:val="0"/>
          <w:numId w:val="38"/>
        </w:numPr>
        <w:tabs>
          <w:tab w:val="left" w:pos="501"/>
        </w:tabs>
        <w:spacing w:before="0" w:after="0" w:line="293" w:lineRule="exact"/>
        <w:jc w:val="left"/>
      </w:pPr>
      <w:hyperlink r:id="rId200">
        <w:r w:rsidR="00B40638">
          <w:rPr>
            <w:color w:val="1154CC"/>
            <w:u w:val="single" w:color="1154CC"/>
          </w:rPr>
          <w:t>A.5.3.1.Değişim</w:t>
        </w:r>
        <w:r w:rsidR="00B40638">
          <w:rPr>
            <w:color w:val="1154CC"/>
            <w:spacing w:val="-3"/>
            <w:u w:val="single" w:color="1154CC"/>
          </w:rPr>
          <w:t xml:space="preserve"> </w:t>
        </w:r>
        <w:r w:rsidR="00B40638">
          <w:rPr>
            <w:color w:val="1154CC"/>
            <w:u w:val="single" w:color="1154CC"/>
          </w:rPr>
          <w:t>Programları</w:t>
        </w:r>
        <w:r w:rsidR="00B40638">
          <w:rPr>
            <w:color w:val="1154CC"/>
            <w:spacing w:val="-2"/>
            <w:u w:val="single" w:color="1154CC"/>
          </w:rPr>
          <w:t xml:space="preserve"> </w:t>
        </w:r>
        <w:r w:rsidR="00B40638">
          <w:rPr>
            <w:color w:val="1154CC"/>
            <w:u w:val="single" w:color="1154CC"/>
          </w:rPr>
          <w:t>Komisyonunun</w:t>
        </w:r>
        <w:r w:rsidR="00B40638">
          <w:rPr>
            <w:color w:val="1154CC"/>
            <w:spacing w:val="-2"/>
            <w:u w:val="single" w:color="1154CC"/>
          </w:rPr>
          <w:t xml:space="preserve"> </w:t>
        </w:r>
        <w:r w:rsidR="00B40638">
          <w:rPr>
            <w:color w:val="1154CC"/>
            <w:u w:val="single" w:color="1154CC"/>
          </w:rPr>
          <w:t>28.11.2024</w:t>
        </w:r>
        <w:r w:rsidR="00B40638">
          <w:rPr>
            <w:color w:val="1154CC"/>
            <w:spacing w:val="-2"/>
            <w:u w:val="single" w:color="1154CC"/>
          </w:rPr>
          <w:t xml:space="preserve"> </w:t>
        </w:r>
        <w:r w:rsidR="00B40638">
          <w:rPr>
            <w:color w:val="1154CC"/>
            <w:u w:val="single" w:color="1154CC"/>
          </w:rPr>
          <w:t>Tarihli</w:t>
        </w:r>
        <w:r w:rsidR="00B40638">
          <w:rPr>
            <w:color w:val="1154CC"/>
            <w:spacing w:val="-2"/>
            <w:u w:val="single" w:color="1154CC"/>
          </w:rPr>
          <w:t xml:space="preserve"> </w:t>
        </w:r>
        <w:r w:rsidR="00B40638">
          <w:rPr>
            <w:color w:val="1154CC"/>
            <w:u w:val="single" w:color="1154CC"/>
          </w:rPr>
          <w:t>Toplantı</w:t>
        </w:r>
        <w:r w:rsidR="00B40638">
          <w:rPr>
            <w:color w:val="1154CC"/>
            <w:spacing w:val="-2"/>
            <w:u w:val="single" w:color="1154CC"/>
          </w:rPr>
          <w:t xml:space="preserve"> Tutanağı</w:t>
        </w:r>
      </w:hyperlink>
    </w:p>
    <w:p w14:paraId="21EC07D7" w14:textId="77777777" w:rsidR="00B40638" w:rsidRDefault="00433452" w:rsidP="00B40638">
      <w:pPr>
        <w:pStyle w:val="ListeParagraf"/>
        <w:numPr>
          <w:ilvl w:val="0"/>
          <w:numId w:val="38"/>
        </w:numPr>
        <w:tabs>
          <w:tab w:val="left" w:pos="501"/>
        </w:tabs>
        <w:spacing w:before="80" w:after="0" w:line="240" w:lineRule="auto"/>
        <w:jc w:val="left"/>
      </w:pPr>
      <w:hyperlink r:id="rId201">
        <w:r w:rsidR="00B40638">
          <w:rPr>
            <w:color w:val="1154CC"/>
            <w:u w:val="single" w:color="1154CC"/>
          </w:rPr>
          <w:t>A.5.3.2.Dekanlığın</w:t>
        </w:r>
        <w:r w:rsidR="00B40638">
          <w:rPr>
            <w:color w:val="1154CC"/>
            <w:spacing w:val="-5"/>
            <w:u w:val="single" w:color="1154CC"/>
          </w:rPr>
          <w:t xml:space="preserve"> </w:t>
        </w:r>
        <w:r w:rsidR="00B40638">
          <w:rPr>
            <w:color w:val="1154CC"/>
            <w:u w:val="single" w:color="1154CC"/>
          </w:rPr>
          <w:t>İç</w:t>
        </w:r>
        <w:r w:rsidR="00B40638">
          <w:rPr>
            <w:color w:val="1154CC"/>
            <w:spacing w:val="-5"/>
            <w:u w:val="single" w:color="1154CC"/>
          </w:rPr>
          <w:t xml:space="preserve"> </w:t>
        </w:r>
        <w:r w:rsidR="00B40638">
          <w:rPr>
            <w:color w:val="1154CC"/>
            <w:u w:val="single" w:color="1154CC"/>
          </w:rPr>
          <w:t>Paydaşlarına</w:t>
        </w:r>
        <w:r w:rsidR="00B40638">
          <w:rPr>
            <w:color w:val="1154CC"/>
            <w:spacing w:val="-4"/>
            <w:u w:val="single" w:color="1154CC"/>
          </w:rPr>
          <w:t xml:space="preserve"> </w:t>
        </w:r>
        <w:r w:rsidR="00B40638">
          <w:rPr>
            <w:color w:val="1154CC"/>
            <w:u w:val="single" w:color="1154CC"/>
          </w:rPr>
          <w:t>Uluslararası</w:t>
        </w:r>
        <w:r w:rsidR="00B40638">
          <w:rPr>
            <w:color w:val="1154CC"/>
            <w:spacing w:val="-2"/>
            <w:u w:val="single" w:color="1154CC"/>
          </w:rPr>
          <w:t xml:space="preserve"> </w:t>
        </w:r>
        <w:r w:rsidR="00B40638">
          <w:rPr>
            <w:color w:val="1154CC"/>
            <w:u w:val="single" w:color="1154CC"/>
          </w:rPr>
          <w:t>Faaliyetleri</w:t>
        </w:r>
        <w:r w:rsidR="00B40638">
          <w:rPr>
            <w:color w:val="1154CC"/>
            <w:spacing w:val="-4"/>
            <w:u w:val="single" w:color="1154CC"/>
          </w:rPr>
          <w:t xml:space="preserve"> </w:t>
        </w:r>
        <w:r w:rsidR="00B40638">
          <w:rPr>
            <w:color w:val="1154CC"/>
            <w:u w:val="single" w:color="1154CC"/>
          </w:rPr>
          <w:t>Duyurduğu</w:t>
        </w:r>
        <w:r w:rsidR="00B40638">
          <w:rPr>
            <w:color w:val="1154CC"/>
            <w:spacing w:val="-4"/>
            <w:u w:val="single" w:color="1154CC"/>
          </w:rPr>
          <w:t xml:space="preserve"> </w:t>
        </w:r>
        <w:r w:rsidR="00B40638">
          <w:rPr>
            <w:color w:val="1154CC"/>
            <w:spacing w:val="-2"/>
            <w:u w:val="single" w:color="1154CC"/>
          </w:rPr>
          <w:t>Mailler</w:t>
        </w:r>
      </w:hyperlink>
    </w:p>
    <w:p w14:paraId="76F57E5F" w14:textId="77777777" w:rsidR="00B40638" w:rsidRDefault="00433452" w:rsidP="00B40638">
      <w:pPr>
        <w:pStyle w:val="ListeParagraf"/>
        <w:numPr>
          <w:ilvl w:val="0"/>
          <w:numId w:val="38"/>
        </w:numPr>
        <w:tabs>
          <w:tab w:val="left" w:pos="501"/>
        </w:tabs>
        <w:spacing w:before="40" w:after="0" w:line="273" w:lineRule="auto"/>
        <w:ind w:right="145"/>
        <w:jc w:val="left"/>
      </w:pPr>
      <w:hyperlink r:id="rId202">
        <w:r w:rsidR="00B40638">
          <w:rPr>
            <w:color w:val="1154CC"/>
            <w:u w:val="single" w:color="1154CC"/>
          </w:rPr>
          <w:t>A.5.3.2</w:t>
        </w:r>
      </w:hyperlink>
      <w:hyperlink r:id="rId203">
        <w:r w:rsidR="00B40638">
          <w:rPr>
            <w:color w:val="1154CC"/>
            <w:u w:val="single" w:color="1154CC"/>
          </w:rPr>
          <w:t>.</w:t>
        </w:r>
      </w:hyperlink>
      <w:r w:rsidR="00B40638">
        <w:rPr>
          <w:color w:val="1154CC"/>
          <w:spacing w:val="29"/>
          <w:u w:val="single" w:color="1154CC"/>
        </w:rPr>
        <w:t xml:space="preserve"> </w:t>
      </w:r>
      <w:hyperlink r:id="rId204">
        <w:r w:rsidR="00B40638">
          <w:rPr>
            <w:color w:val="1154CC"/>
            <w:u w:val="single" w:color="1154CC"/>
          </w:rPr>
          <w:t>Doç.</w:t>
        </w:r>
        <w:r w:rsidR="00B40638">
          <w:rPr>
            <w:color w:val="1154CC"/>
            <w:spacing w:val="31"/>
            <w:u w:val="single" w:color="1154CC"/>
          </w:rPr>
          <w:t xml:space="preserve"> </w:t>
        </w:r>
        <w:r w:rsidR="00B40638">
          <w:rPr>
            <w:color w:val="1154CC"/>
            <w:u w:val="single" w:color="1154CC"/>
          </w:rPr>
          <w:t>Dr.</w:t>
        </w:r>
        <w:r w:rsidR="00B40638">
          <w:rPr>
            <w:color w:val="1154CC"/>
            <w:spacing w:val="31"/>
            <w:u w:val="single" w:color="1154CC"/>
          </w:rPr>
          <w:t xml:space="preserve"> </w:t>
        </w:r>
        <w:r w:rsidR="00B40638">
          <w:rPr>
            <w:color w:val="1154CC"/>
            <w:u w:val="single" w:color="1154CC"/>
          </w:rPr>
          <w:t>Mehmet</w:t>
        </w:r>
        <w:r w:rsidR="00B40638">
          <w:rPr>
            <w:color w:val="1154CC"/>
            <w:spacing w:val="29"/>
            <w:u w:val="single" w:color="1154CC"/>
          </w:rPr>
          <w:t xml:space="preserve"> </w:t>
        </w:r>
        <w:r w:rsidR="00B40638">
          <w:rPr>
            <w:color w:val="1154CC"/>
            <w:u w:val="single" w:color="1154CC"/>
          </w:rPr>
          <w:t>Emin</w:t>
        </w:r>
        <w:r w:rsidR="00B40638">
          <w:rPr>
            <w:color w:val="1154CC"/>
            <w:spacing w:val="29"/>
            <w:u w:val="single" w:color="1154CC"/>
          </w:rPr>
          <w:t xml:space="preserve"> </w:t>
        </w:r>
        <w:r w:rsidR="00B40638">
          <w:rPr>
            <w:color w:val="1154CC"/>
            <w:u w:val="single" w:color="1154CC"/>
          </w:rPr>
          <w:t>Kalgı’nın</w:t>
        </w:r>
        <w:r w:rsidR="00B40638">
          <w:rPr>
            <w:color w:val="1154CC"/>
            <w:spacing w:val="29"/>
            <w:u w:val="single" w:color="1154CC"/>
          </w:rPr>
          <w:t xml:space="preserve"> </w:t>
        </w:r>
        <w:r w:rsidR="00B40638">
          <w:rPr>
            <w:color w:val="1154CC"/>
            <w:u w:val="single" w:color="1154CC"/>
          </w:rPr>
          <w:t>9.</w:t>
        </w:r>
        <w:r w:rsidR="00B40638">
          <w:rPr>
            <w:color w:val="1154CC"/>
            <w:spacing w:val="33"/>
            <w:u w:val="single" w:color="1154CC"/>
          </w:rPr>
          <w:t xml:space="preserve"> </w:t>
        </w:r>
        <w:r w:rsidR="00B40638">
          <w:rPr>
            <w:color w:val="1154CC"/>
            <w:u w:val="single" w:color="1154CC"/>
          </w:rPr>
          <w:t>Uluslararası</w:t>
        </w:r>
        <w:r w:rsidR="00B40638">
          <w:rPr>
            <w:color w:val="1154CC"/>
            <w:spacing w:val="32"/>
            <w:u w:val="single" w:color="1154CC"/>
          </w:rPr>
          <w:t xml:space="preserve"> </w:t>
        </w:r>
        <w:r w:rsidR="00B40638">
          <w:rPr>
            <w:color w:val="1154CC"/>
            <w:u w:val="single" w:color="1154CC"/>
          </w:rPr>
          <w:t>Avrupa Kongresi’ne</w:t>
        </w:r>
        <w:r w:rsidR="00B40638">
          <w:rPr>
            <w:color w:val="1154CC"/>
            <w:spacing w:val="30"/>
            <w:u w:val="single" w:color="1154CC"/>
          </w:rPr>
          <w:t xml:space="preserve"> </w:t>
        </w:r>
        <w:r w:rsidR="00B40638">
          <w:rPr>
            <w:color w:val="1154CC"/>
            <w:u w:val="single" w:color="1154CC"/>
          </w:rPr>
          <w:t>Katılım</w:t>
        </w:r>
      </w:hyperlink>
      <w:r w:rsidR="00B40638">
        <w:rPr>
          <w:color w:val="1154CC"/>
        </w:rPr>
        <w:t xml:space="preserve"> </w:t>
      </w:r>
      <w:hyperlink r:id="rId205">
        <w:r w:rsidR="00B40638">
          <w:rPr>
            <w:color w:val="1154CC"/>
            <w:spacing w:val="-2"/>
            <w:u w:val="single" w:color="1154CC"/>
          </w:rPr>
          <w:t>Sertifikası</w:t>
        </w:r>
      </w:hyperlink>
    </w:p>
    <w:p w14:paraId="0056E59C" w14:textId="77777777" w:rsidR="00B40638" w:rsidRPr="00B40638" w:rsidRDefault="00B40638" w:rsidP="00B40638">
      <w:pPr>
        <w:pStyle w:val="ListeParagraf"/>
        <w:tabs>
          <w:tab w:val="left" w:pos="501"/>
        </w:tabs>
        <w:spacing w:before="0" w:after="0" w:line="293" w:lineRule="exact"/>
        <w:ind w:left="501" w:firstLine="0"/>
        <w:jc w:val="left"/>
      </w:pPr>
    </w:p>
    <w:p w14:paraId="16B1177A" w14:textId="31EFD3F3" w:rsidR="00B40638" w:rsidRDefault="00B40638" w:rsidP="00B40638">
      <w:pPr>
        <w:tabs>
          <w:tab w:val="left" w:pos="501"/>
        </w:tabs>
        <w:spacing w:before="0" w:after="0" w:line="293" w:lineRule="exact"/>
        <w:jc w:val="left"/>
      </w:pPr>
    </w:p>
    <w:p w14:paraId="58A2D28A" w14:textId="7973D9FC" w:rsidR="00B40638" w:rsidRDefault="00B40638" w:rsidP="00B40638">
      <w:pPr>
        <w:tabs>
          <w:tab w:val="left" w:pos="501"/>
        </w:tabs>
        <w:spacing w:before="0" w:after="0" w:line="293" w:lineRule="exact"/>
        <w:jc w:val="left"/>
      </w:pPr>
    </w:p>
    <w:p w14:paraId="6C7EA14A" w14:textId="24746380" w:rsidR="00B40638" w:rsidRDefault="00B40638" w:rsidP="00B40638">
      <w:pPr>
        <w:tabs>
          <w:tab w:val="left" w:pos="501"/>
        </w:tabs>
        <w:spacing w:before="0" w:after="0" w:line="293" w:lineRule="exact"/>
        <w:jc w:val="left"/>
      </w:pPr>
      <w:r>
        <w:br w:type="page"/>
      </w:r>
    </w:p>
    <w:p w14:paraId="4564CA0A" w14:textId="77777777" w:rsidR="004F11EB" w:rsidRDefault="008657E5" w:rsidP="006F415C">
      <w:pPr>
        <w:pStyle w:val="Balk3"/>
        <w:numPr>
          <w:ilvl w:val="0"/>
          <w:numId w:val="66"/>
        </w:numPr>
        <w:tabs>
          <w:tab w:val="left" w:pos="499"/>
        </w:tabs>
        <w:spacing w:before="122"/>
        <w:ind w:left="499" w:hanging="358"/>
      </w:pPr>
      <w:r>
        <w:rPr>
          <w:color w:val="001F5F"/>
        </w:rPr>
        <w:lastRenderedPageBreak/>
        <w:t>EĞİTİM</w:t>
      </w:r>
      <w:r>
        <w:rPr>
          <w:color w:val="001F5F"/>
          <w:spacing w:val="-4"/>
        </w:rPr>
        <w:t xml:space="preserve"> </w:t>
      </w:r>
      <w:r>
        <w:rPr>
          <w:color w:val="001F5F"/>
        </w:rPr>
        <w:t>ve</w:t>
      </w:r>
      <w:r>
        <w:rPr>
          <w:color w:val="001F5F"/>
          <w:spacing w:val="-2"/>
        </w:rPr>
        <w:t xml:space="preserve"> ÖĞRETİM</w:t>
      </w:r>
    </w:p>
    <w:p w14:paraId="46A7B75A" w14:textId="77777777" w:rsidR="004F11EB" w:rsidRDefault="008657E5" w:rsidP="00217A8E">
      <w:pPr>
        <w:pStyle w:val="ListeParagraf"/>
        <w:numPr>
          <w:ilvl w:val="1"/>
          <w:numId w:val="67"/>
        </w:numPr>
        <w:tabs>
          <w:tab w:val="left" w:pos="679"/>
        </w:tabs>
        <w:spacing w:before="280"/>
        <w:rPr>
          <w:b/>
          <w:color w:val="890000"/>
          <w:sz w:val="28"/>
        </w:rPr>
      </w:pPr>
      <w:r>
        <w:rPr>
          <w:b/>
          <w:color w:val="890000"/>
          <w:sz w:val="28"/>
        </w:rPr>
        <w:t>Program</w:t>
      </w:r>
      <w:r>
        <w:rPr>
          <w:b/>
          <w:color w:val="890000"/>
          <w:spacing w:val="-10"/>
          <w:sz w:val="28"/>
        </w:rPr>
        <w:t xml:space="preserve"> </w:t>
      </w:r>
      <w:r>
        <w:rPr>
          <w:b/>
          <w:color w:val="890000"/>
          <w:sz w:val="28"/>
        </w:rPr>
        <w:t>Tasarımı,</w:t>
      </w:r>
      <w:r>
        <w:rPr>
          <w:b/>
          <w:color w:val="890000"/>
          <w:spacing w:val="-8"/>
          <w:sz w:val="28"/>
        </w:rPr>
        <w:t xml:space="preserve"> </w:t>
      </w:r>
      <w:r>
        <w:rPr>
          <w:b/>
          <w:color w:val="890000"/>
          <w:sz w:val="28"/>
        </w:rPr>
        <w:t>Değerlendirmesi</w:t>
      </w:r>
      <w:r>
        <w:rPr>
          <w:b/>
          <w:color w:val="890000"/>
          <w:spacing w:val="-6"/>
          <w:sz w:val="28"/>
        </w:rPr>
        <w:t xml:space="preserve"> </w:t>
      </w:r>
      <w:r>
        <w:rPr>
          <w:b/>
          <w:color w:val="890000"/>
          <w:sz w:val="28"/>
        </w:rPr>
        <w:t>ve</w:t>
      </w:r>
      <w:r>
        <w:rPr>
          <w:b/>
          <w:color w:val="890000"/>
          <w:spacing w:val="-7"/>
          <w:sz w:val="28"/>
        </w:rPr>
        <w:t xml:space="preserve"> </w:t>
      </w:r>
      <w:r>
        <w:rPr>
          <w:b/>
          <w:color w:val="890000"/>
          <w:spacing w:val="-2"/>
          <w:sz w:val="28"/>
        </w:rPr>
        <w:t>Güncellenmesi</w:t>
      </w:r>
    </w:p>
    <w:p w14:paraId="2B31D535" w14:textId="77777777" w:rsidR="004F11EB" w:rsidRDefault="008657E5" w:rsidP="00217A8E">
      <w:pPr>
        <w:pStyle w:val="Balk4"/>
        <w:numPr>
          <w:ilvl w:val="2"/>
          <w:numId w:val="68"/>
        </w:numPr>
        <w:tabs>
          <w:tab w:val="left" w:pos="781"/>
        </w:tabs>
        <w:spacing w:before="280"/>
        <w:rPr>
          <w:color w:val="001F5F"/>
        </w:rPr>
      </w:pPr>
      <w:r>
        <w:rPr>
          <w:color w:val="001F5F"/>
        </w:rPr>
        <w:t>Programların</w:t>
      </w:r>
      <w:r>
        <w:rPr>
          <w:color w:val="001F5F"/>
          <w:spacing w:val="-5"/>
        </w:rPr>
        <w:t xml:space="preserve"> </w:t>
      </w:r>
      <w:r>
        <w:rPr>
          <w:color w:val="001F5F"/>
        </w:rPr>
        <w:t>tasarımı</w:t>
      </w:r>
      <w:r>
        <w:rPr>
          <w:color w:val="001F5F"/>
          <w:spacing w:val="-2"/>
        </w:rPr>
        <w:t xml:space="preserve"> </w:t>
      </w:r>
      <w:r>
        <w:rPr>
          <w:color w:val="001F5F"/>
        </w:rPr>
        <w:t>ve</w:t>
      </w:r>
      <w:r>
        <w:rPr>
          <w:color w:val="001F5F"/>
          <w:spacing w:val="-2"/>
        </w:rPr>
        <w:t xml:space="preserve"> onayı</w:t>
      </w:r>
    </w:p>
    <w:p w14:paraId="31CD201B" w14:textId="77777777" w:rsidR="004F11EB" w:rsidRDefault="008657E5">
      <w:pPr>
        <w:pStyle w:val="GvdeMetni"/>
        <w:spacing w:before="259"/>
        <w:ind w:right="141"/>
      </w:pPr>
      <w:r>
        <w:t xml:space="preserve">Programlarımızı, öğrencilerimizin ihtiyaçlarına ve alanın gereksinimlerine uygun şekilde tasarlanmaktadır. Programlarımızın içeriği, güncel bilimsel ve akademik gelişmeleri yansıtmakta ve öğrencilerimizin mesleki becerilerini geliştirmeyi amaçlamaktadır. Ders içerikleri, öğrenci-öğretim elemanı etkileşimi, öğrenci geri bildirimleri ve alan uzmanlarının görüşleri göz önünde bulundurularak oluşturulmaktadır. </w:t>
      </w:r>
      <w:hyperlink r:id="rId206">
        <w:r>
          <w:rPr>
            <w:color w:val="1154CC"/>
            <w:u w:val="single" w:color="1154CC"/>
          </w:rPr>
          <w:t>(Kanıt: B.1.1.1.).</w:t>
        </w:r>
      </w:hyperlink>
    </w:p>
    <w:p w14:paraId="25557B16" w14:textId="68BB255C" w:rsidR="004F11EB" w:rsidRDefault="00433452">
      <w:pPr>
        <w:pStyle w:val="GvdeMetni"/>
        <w:ind w:right="138"/>
      </w:pPr>
      <w:hyperlink r:id="rId207">
        <w:r w:rsidR="008657E5">
          <w:rPr>
            <w:color w:val="1154CC"/>
            <w:u w:val="single" w:color="1154CC"/>
          </w:rPr>
          <w:t>Lisans ve Lisansüstü Eğitim Planlama ve Yürütme Komisyonu</w:t>
        </w:r>
      </w:hyperlink>
      <w:r w:rsidR="008657E5">
        <w:rPr>
          <w:color w:val="1154CC"/>
        </w:rPr>
        <w:t xml:space="preserve"> </w:t>
      </w:r>
      <w:r w:rsidR="008657E5">
        <w:t xml:space="preserve">ile </w:t>
      </w:r>
      <w:hyperlink r:id="rId208">
        <w:r w:rsidR="008657E5">
          <w:rPr>
            <w:color w:val="1154CC"/>
            <w:u w:val="single" w:color="1154CC"/>
          </w:rPr>
          <w:t>Müfredat Güncelleme ve</w:t>
        </w:r>
      </w:hyperlink>
      <w:r w:rsidR="008657E5">
        <w:rPr>
          <w:color w:val="1154CC"/>
        </w:rPr>
        <w:t xml:space="preserve"> </w:t>
      </w:r>
      <w:hyperlink r:id="rId209">
        <w:r w:rsidR="008657E5">
          <w:rPr>
            <w:color w:val="1154CC"/>
            <w:u w:val="single" w:color="1154CC"/>
          </w:rPr>
          <w:t>Başarı Değerlendirme Komisyonunun</w:t>
        </w:r>
      </w:hyperlink>
      <w:r w:rsidR="008657E5">
        <w:rPr>
          <w:color w:val="1154CC"/>
        </w:rPr>
        <w:t xml:space="preserve"> </w:t>
      </w:r>
      <w:r w:rsidR="008657E5">
        <w:t>işbirliği ile program tasarım ilkelerimiz, ayrıca öğrenci ve akademisyenlerimizin görüşleri de alınarak programlarımız hazırlanır (</w:t>
      </w:r>
      <w:hyperlink r:id="rId210">
        <w:r w:rsidR="008657E5">
          <w:rPr>
            <w:color w:val="1154CC"/>
            <w:u w:val="single" w:color="1154CC"/>
          </w:rPr>
          <w:t>Kanıt: B.1.1.2</w:t>
        </w:r>
      </w:hyperlink>
      <w:r w:rsidR="008657E5">
        <w:t>.) ve ihtiyaç duyulan güncellemeler yapılır. (</w:t>
      </w:r>
      <w:hyperlink r:id="rId211">
        <w:r w:rsidR="008657E5">
          <w:rPr>
            <w:color w:val="1154CC"/>
            <w:u w:val="single" w:color="1154CC"/>
          </w:rPr>
          <w:t>Kanıt: B.1.1.3</w:t>
        </w:r>
      </w:hyperlink>
      <w:r w:rsidR="008657E5">
        <w:t>.). Hazırlanan programlarımız fakülte yönetim Kurulunda görüşülerek onaylanır ve senatonun onayına sunulur. Senato onayından sonra uygulanır. (</w:t>
      </w:r>
      <w:hyperlink r:id="rId212" w:history="1">
        <w:r w:rsidR="008657E5" w:rsidRPr="002861F3">
          <w:rPr>
            <w:rStyle w:val="Kpr"/>
          </w:rPr>
          <w:t>Kanıt: B.1.1.4.</w:t>
        </w:r>
      </w:hyperlink>
      <w:r w:rsidR="008657E5">
        <w:t>).</w:t>
      </w:r>
    </w:p>
    <w:p w14:paraId="5B5FB536" w14:textId="77777777" w:rsidR="004F11EB" w:rsidRDefault="008657E5">
      <w:pPr>
        <w:pStyle w:val="Balk5"/>
        <w:spacing w:before="161"/>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4</w:t>
      </w:r>
    </w:p>
    <w:p w14:paraId="01B7B7A1" w14:textId="77777777" w:rsidR="004F11EB" w:rsidRDefault="008657E5">
      <w:pPr>
        <w:pStyle w:val="GvdeMetni"/>
        <w:spacing w:before="257"/>
      </w:pPr>
      <w:r>
        <w:t>Fakültemizde</w:t>
      </w:r>
      <w:r>
        <w:rPr>
          <w:spacing w:val="40"/>
        </w:rPr>
        <w:t xml:space="preserve"> </w:t>
      </w:r>
      <w:r>
        <w:t>program</w:t>
      </w:r>
      <w:r>
        <w:rPr>
          <w:spacing w:val="40"/>
        </w:rPr>
        <w:t xml:space="preserve"> </w:t>
      </w:r>
      <w:r>
        <w:t>tasarım,</w:t>
      </w:r>
      <w:r>
        <w:rPr>
          <w:spacing w:val="40"/>
        </w:rPr>
        <w:t xml:space="preserve"> </w:t>
      </w:r>
      <w:r>
        <w:t>değerlendirme</w:t>
      </w:r>
      <w:r>
        <w:rPr>
          <w:spacing w:val="40"/>
        </w:rPr>
        <w:t xml:space="preserve"> </w:t>
      </w:r>
      <w:r>
        <w:t>ve</w:t>
      </w:r>
      <w:r>
        <w:rPr>
          <w:spacing w:val="40"/>
        </w:rPr>
        <w:t xml:space="preserve"> </w:t>
      </w:r>
      <w:r>
        <w:t>güncelleme</w:t>
      </w:r>
      <w:r>
        <w:rPr>
          <w:spacing w:val="40"/>
        </w:rPr>
        <w:t xml:space="preserve"> </w:t>
      </w:r>
      <w:r>
        <w:t>süreçleri,</w:t>
      </w:r>
      <w:r>
        <w:rPr>
          <w:spacing w:val="40"/>
        </w:rPr>
        <w:t xml:space="preserve"> </w:t>
      </w:r>
      <w:r>
        <w:t>ilgili</w:t>
      </w:r>
      <w:r>
        <w:rPr>
          <w:spacing w:val="40"/>
        </w:rPr>
        <w:t xml:space="preserve"> </w:t>
      </w:r>
      <w:r>
        <w:t>mevzuatlar</w:t>
      </w:r>
      <w:r>
        <w:rPr>
          <w:spacing w:val="40"/>
        </w:rPr>
        <w:t xml:space="preserve"> </w:t>
      </w:r>
      <w:r>
        <w:t>doğrultusunda, herhangi bir aksaklığa meydan vermeden yürütülmektedir.</w:t>
      </w:r>
    </w:p>
    <w:p w14:paraId="000C5B42" w14:textId="77777777" w:rsidR="004F11EB" w:rsidRDefault="008657E5">
      <w:pPr>
        <w:pStyle w:val="Balk5"/>
      </w:pPr>
      <w:r>
        <w:rPr>
          <w:color w:val="C00000"/>
          <w:spacing w:val="-2"/>
        </w:rPr>
        <w:t>Kanıtlar</w:t>
      </w:r>
    </w:p>
    <w:p w14:paraId="75159631" w14:textId="58663928" w:rsidR="004F11EB" w:rsidRDefault="00433452" w:rsidP="00B010C1">
      <w:pPr>
        <w:pStyle w:val="ListeParagraf"/>
        <w:numPr>
          <w:ilvl w:val="0"/>
          <w:numId w:val="37"/>
        </w:numPr>
        <w:tabs>
          <w:tab w:val="left" w:pos="861"/>
        </w:tabs>
        <w:spacing w:before="259"/>
      </w:pPr>
      <w:hyperlink r:id="rId213">
        <w:r w:rsidR="008657E5">
          <w:rPr>
            <w:color w:val="1154CC"/>
            <w:u w:val="single" w:color="1154CC"/>
          </w:rPr>
          <w:t>B.1.1.1</w:t>
        </w:r>
      </w:hyperlink>
      <w:hyperlink r:id="rId214">
        <w:r w:rsidR="008657E5">
          <w:rPr>
            <w:color w:val="1154CC"/>
            <w:u w:val="single" w:color="1154CC"/>
          </w:rPr>
          <w:t>.</w:t>
        </w:r>
        <w:r w:rsidR="008657E5">
          <w:rPr>
            <w:color w:val="1154CC"/>
            <w:spacing w:val="-3"/>
            <w:u w:val="single" w:color="1154CC"/>
          </w:rPr>
          <w:t xml:space="preserve"> </w:t>
        </w:r>
        <w:r w:rsidR="002861F3">
          <w:rPr>
            <w:color w:val="1154CC"/>
            <w:u w:val="single" w:color="1154CC"/>
          </w:rPr>
          <w:t>Fakültemiziniz</w:t>
        </w:r>
        <w:r w:rsidR="008657E5">
          <w:rPr>
            <w:color w:val="1154CC"/>
            <w:spacing w:val="-3"/>
            <w:u w:val="single" w:color="1154CC"/>
          </w:rPr>
          <w:t xml:space="preserve"> </w:t>
        </w:r>
        <w:r w:rsidR="008657E5">
          <w:rPr>
            <w:color w:val="1154CC"/>
            <w:u w:val="single" w:color="1154CC"/>
          </w:rPr>
          <w:t>İlgili</w:t>
        </w:r>
        <w:r w:rsidR="008657E5">
          <w:rPr>
            <w:color w:val="1154CC"/>
            <w:spacing w:val="-3"/>
            <w:u w:val="single" w:color="1154CC"/>
          </w:rPr>
          <w:t xml:space="preserve"> </w:t>
        </w:r>
        <w:r w:rsidR="008657E5">
          <w:rPr>
            <w:color w:val="1154CC"/>
            <w:spacing w:val="-2"/>
            <w:u w:val="single" w:color="1154CC"/>
          </w:rPr>
          <w:t>Komisyonları</w:t>
        </w:r>
      </w:hyperlink>
    </w:p>
    <w:p w14:paraId="582FD4DF" w14:textId="77777777" w:rsidR="004F11EB" w:rsidRDefault="00433452" w:rsidP="00B010C1">
      <w:pPr>
        <w:pStyle w:val="ListeParagraf"/>
        <w:numPr>
          <w:ilvl w:val="0"/>
          <w:numId w:val="37"/>
        </w:numPr>
        <w:tabs>
          <w:tab w:val="left" w:pos="861"/>
        </w:tabs>
      </w:pPr>
      <w:hyperlink r:id="rId215">
        <w:r w:rsidR="008657E5">
          <w:rPr>
            <w:color w:val="1154CC"/>
            <w:u w:val="single" w:color="1154CC"/>
          </w:rPr>
          <w:t>B.1.1.2</w:t>
        </w:r>
      </w:hyperlink>
      <w:hyperlink r:id="rId216">
        <w:r w:rsidR="008657E5">
          <w:rPr>
            <w:color w:val="1154CC"/>
            <w:u w:val="single" w:color="1154CC"/>
          </w:rPr>
          <w:t>.</w:t>
        </w:r>
        <w:r w:rsidR="008657E5">
          <w:rPr>
            <w:color w:val="1154CC"/>
            <w:spacing w:val="-2"/>
            <w:u w:val="single" w:color="1154CC"/>
          </w:rPr>
          <w:t xml:space="preserve"> </w:t>
        </w:r>
        <w:r w:rsidR="008657E5">
          <w:rPr>
            <w:color w:val="1154CC"/>
            <w:u w:val="single" w:color="1154CC"/>
          </w:rPr>
          <w:t>Fakültemizde</w:t>
        </w:r>
        <w:r w:rsidR="008657E5">
          <w:rPr>
            <w:color w:val="1154CC"/>
            <w:spacing w:val="-3"/>
            <w:u w:val="single" w:color="1154CC"/>
          </w:rPr>
          <w:t xml:space="preserve"> </w:t>
        </w:r>
        <w:r w:rsidR="008657E5">
          <w:rPr>
            <w:color w:val="1154CC"/>
            <w:u w:val="single" w:color="1154CC"/>
          </w:rPr>
          <w:t>Uygulanan</w:t>
        </w:r>
        <w:r w:rsidR="008657E5">
          <w:rPr>
            <w:color w:val="1154CC"/>
            <w:spacing w:val="-2"/>
            <w:u w:val="single" w:color="1154CC"/>
          </w:rPr>
          <w:t xml:space="preserve"> </w:t>
        </w:r>
        <w:r w:rsidR="008657E5">
          <w:rPr>
            <w:color w:val="1154CC"/>
            <w:u w:val="single" w:color="1154CC"/>
          </w:rPr>
          <w:t>Güncel</w:t>
        </w:r>
        <w:r w:rsidR="008657E5">
          <w:rPr>
            <w:color w:val="1154CC"/>
            <w:spacing w:val="-1"/>
            <w:u w:val="single" w:color="1154CC"/>
          </w:rPr>
          <w:t xml:space="preserve"> </w:t>
        </w:r>
        <w:r w:rsidR="008657E5">
          <w:rPr>
            <w:color w:val="1154CC"/>
            <w:spacing w:val="-2"/>
            <w:u w:val="single" w:color="1154CC"/>
          </w:rPr>
          <w:t>Müfredatımız</w:t>
        </w:r>
      </w:hyperlink>
    </w:p>
    <w:p w14:paraId="3E0660AE" w14:textId="77777777" w:rsidR="004F11EB" w:rsidRDefault="00433452" w:rsidP="00B010C1">
      <w:pPr>
        <w:pStyle w:val="ListeParagraf"/>
        <w:numPr>
          <w:ilvl w:val="0"/>
          <w:numId w:val="37"/>
        </w:numPr>
        <w:tabs>
          <w:tab w:val="left" w:pos="861"/>
        </w:tabs>
        <w:spacing w:before="3"/>
      </w:pPr>
      <w:hyperlink r:id="rId217">
        <w:r w:rsidR="008657E5">
          <w:rPr>
            <w:color w:val="1154CC"/>
            <w:u w:val="single" w:color="1154CC"/>
          </w:rPr>
          <w:t>B.1.1.3.</w:t>
        </w:r>
        <w:r w:rsidR="008657E5">
          <w:rPr>
            <w:color w:val="1154CC"/>
            <w:spacing w:val="-2"/>
            <w:u w:val="single" w:color="1154CC"/>
          </w:rPr>
          <w:t xml:space="preserve"> </w:t>
        </w:r>
        <w:r w:rsidR="008657E5">
          <w:rPr>
            <w:color w:val="1154CC"/>
            <w:u w:val="single" w:color="1154CC"/>
          </w:rPr>
          <w:t>Fakültemizde</w:t>
        </w:r>
        <w:r w:rsidR="008657E5">
          <w:rPr>
            <w:color w:val="1154CC"/>
            <w:spacing w:val="-3"/>
            <w:u w:val="single" w:color="1154CC"/>
          </w:rPr>
          <w:t xml:space="preserve"> </w:t>
        </w:r>
        <w:r w:rsidR="008657E5">
          <w:rPr>
            <w:color w:val="1154CC"/>
            <w:u w:val="single" w:color="1154CC"/>
          </w:rPr>
          <w:t>Uygulanan</w:t>
        </w:r>
        <w:r w:rsidR="008657E5">
          <w:rPr>
            <w:color w:val="1154CC"/>
            <w:spacing w:val="-2"/>
            <w:u w:val="single" w:color="1154CC"/>
          </w:rPr>
          <w:t xml:space="preserve"> </w:t>
        </w:r>
        <w:r w:rsidR="008657E5">
          <w:rPr>
            <w:color w:val="1154CC"/>
            <w:u w:val="single" w:color="1154CC"/>
          </w:rPr>
          <w:t>Güncel</w:t>
        </w:r>
        <w:r w:rsidR="008657E5">
          <w:rPr>
            <w:color w:val="1154CC"/>
            <w:spacing w:val="-1"/>
            <w:u w:val="single" w:color="1154CC"/>
          </w:rPr>
          <w:t xml:space="preserve"> </w:t>
        </w:r>
        <w:r w:rsidR="008657E5">
          <w:rPr>
            <w:color w:val="1154CC"/>
            <w:spacing w:val="-2"/>
            <w:u w:val="single" w:color="1154CC"/>
          </w:rPr>
          <w:t>Müfredatımız</w:t>
        </w:r>
      </w:hyperlink>
    </w:p>
    <w:p w14:paraId="15B7BBBF" w14:textId="77777777" w:rsidR="004F11EB" w:rsidRDefault="00433452" w:rsidP="00B010C1">
      <w:pPr>
        <w:pStyle w:val="ListeParagraf"/>
        <w:numPr>
          <w:ilvl w:val="0"/>
          <w:numId w:val="37"/>
        </w:numPr>
        <w:tabs>
          <w:tab w:val="left" w:pos="861"/>
        </w:tabs>
      </w:pPr>
      <w:hyperlink r:id="rId218">
        <w:r w:rsidR="008657E5">
          <w:rPr>
            <w:color w:val="1154CC"/>
            <w:u w:val="single" w:color="1154CC"/>
          </w:rPr>
          <w:t>B.1.1.4.</w:t>
        </w:r>
        <w:r w:rsidR="008657E5">
          <w:rPr>
            <w:color w:val="1154CC"/>
            <w:spacing w:val="-1"/>
            <w:u w:val="single" w:color="1154CC"/>
          </w:rPr>
          <w:t xml:space="preserve"> </w:t>
        </w:r>
        <w:r w:rsidR="008657E5">
          <w:rPr>
            <w:color w:val="1154CC"/>
            <w:u w:val="single" w:color="1154CC"/>
          </w:rPr>
          <w:t>Yönetim</w:t>
        </w:r>
        <w:r w:rsidR="008657E5">
          <w:rPr>
            <w:color w:val="1154CC"/>
            <w:spacing w:val="-1"/>
            <w:u w:val="single" w:color="1154CC"/>
          </w:rPr>
          <w:t xml:space="preserve"> </w:t>
        </w:r>
        <w:r w:rsidR="008657E5">
          <w:rPr>
            <w:color w:val="1154CC"/>
            <w:u w:val="single" w:color="1154CC"/>
          </w:rPr>
          <w:t>Kurulu</w:t>
        </w:r>
        <w:r w:rsidR="008657E5">
          <w:rPr>
            <w:color w:val="1154CC"/>
            <w:spacing w:val="-1"/>
            <w:u w:val="single" w:color="1154CC"/>
          </w:rPr>
          <w:t xml:space="preserve"> </w:t>
        </w:r>
        <w:r w:rsidR="008657E5">
          <w:rPr>
            <w:color w:val="1154CC"/>
            <w:spacing w:val="-2"/>
            <w:u w:val="single" w:color="1154CC"/>
          </w:rPr>
          <w:t>Kararlarımız</w:t>
        </w:r>
      </w:hyperlink>
    </w:p>
    <w:p w14:paraId="51B09856" w14:textId="77777777" w:rsidR="004F11EB" w:rsidRDefault="004F11EB">
      <w:pPr>
        <w:pStyle w:val="GvdeMetni"/>
        <w:spacing w:before="103"/>
        <w:ind w:left="0"/>
      </w:pPr>
    </w:p>
    <w:p w14:paraId="7ED10603" w14:textId="77777777" w:rsidR="004F11EB" w:rsidRDefault="008657E5" w:rsidP="00217A8E">
      <w:pPr>
        <w:pStyle w:val="Balk4"/>
        <w:numPr>
          <w:ilvl w:val="2"/>
          <w:numId w:val="68"/>
        </w:numPr>
        <w:tabs>
          <w:tab w:val="left" w:pos="781"/>
        </w:tabs>
        <w:spacing w:before="1"/>
        <w:ind w:left="781" w:hanging="640"/>
        <w:rPr>
          <w:color w:val="001F5F"/>
        </w:rPr>
      </w:pPr>
      <w:r>
        <w:rPr>
          <w:color w:val="001F5F"/>
        </w:rPr>
        <w:t>Programın</w:t>
      </w:r>
      <w:r>
        <w:rPr>
          <w:color w:val="001F5F"/>
          <w:spacing w:val="-2"/>
        </w:rPr>
        <w:t xml:space="preserve"> </w:t>
      </w:r>
      <w:r>
        <w:rPr>
          <w:color w:val="001F5F"/>
        </w:rPr>
        <w:t>ders</w:t>
      </w:r>
      <w:r>
        <w:rPr>
          <w:color w:val="001F5F"/>
          <w:spacing w:val="-3"/>
        </w:rPr>
        <w:t xml:space="preserve"> </w:t>
      </w:r>
      <w:r>
        <w:rPr>
          <w:color w:val="001F5F"/>
        </w:rPr>
        <w:t>dağılım</w:t>
      </w:r>
      <w:r>
        <w:rPr>
          <w:color w:val="001F5F"/>
          <w:spacing w:val="-3"/>
        </w:rPr>
        <w:t xml:space="preserve"> </w:t>
      </w:r>
      <w:r>
        <w:rPr>
          <w:color w:val="001F5F"/>
          <w:spacing w:val="-2"/>
        </w:rPr>
        <w:t>dengesi</w:t>
      </w:r>
    </w:p>
    <w:p w14:paraId="33E09B13" w14:textId="77777777" w:rsidR="004F11EB" w:rsidRDefault="008657E5">
      <w:pPr>
        <w:pStyle w:val="GvdeMetni"/>
        <w:spacing w:before="256"/>
        <w:ind w:right="142"/>
      </w:pPr>
      <w:r>
        <w:t>Ardahan Üniversitesi İlahiyat Fakültesi'nin 2023-2024 Eğitim-Öğretim Yılı Güz Döneminde lisans programında toplam 170 AKTS kredilik ders okutulmuştur. Bu derslerin 93 AKTS'si Temel İslam</w:t>
      </w:r>
      <w:r>
        <w:rPr>
          <w:spacing w:val="-1"/>
        </w:rPr>
        <w:t xml:space="preserve"> </w:t>
      </w:r>
      <w:r>
        <w:t>Bilimleri</w:t>
      </w:r>
      <w:r>
        <w:rPr>
          <w:spacing w:val="-1"/>
        </w:rPr>
        <w:t xml:space="preserve"> </w:t>
      </w:r>
      <w:r>
        <w:t>Bölümü,</w:t>
      </w:r>
      <w:r>
        <w:rPr>
          <w:spacing w:val="-1"/>
        </w:rPr>
        <w:t xml:space="preserve"> </w:t>
      </w:r>
      <w:r>
        <w:t>17</w:t>
      </w:r>
      <w:r>
        <w:rPr>
          <w:spacing w:val="-1"/>
        </w:rPr>
        <w:t xml:space="preserve"> </w:t>
      </w:r>
      <w:r>
        <w:t>AKTS'si</w:t>
      </w:r>
      <w:r>
        <w:rPr>
          <w:spacing w:val="-1"/>
        </w:rPr>
        <w:t xml:space="preserve"> </w:t>
      </w:r>
      <w:r>
        <w:t>İslam</w:t>
      </w:r>
      <w:r>
        <w:rPr>
          <w:spacing w:val="-1"/>
        </w:rPr>
        <w:t xml:space="preserve"> </w:t>
      </w:r>
      <w:r>
        <w:t>Tarihi</w:t>
      </w:r>
      <w:r>
        <w:rPr>
          <w:spacing w:val="-1"/>
        </w:rPr>
        <w:t xml:space="preserve"> </w:t>
      </w:r>
      <w:r>
        <w:t>ve</w:t>
      </w:r>
      <w:r>
        <w:rPr>
          <w:spacing w:val="-1"/>
        </w:rPr>
        <w:t xml:space="preserve"> </w:t>
      </w:r>
      <w:r>
        <w:t>Sanatları</w:t>
      </w:r>
      <w:r>
        <w:rPr>
          <w:spacing w:val="-1"/>
        </w:rPr>
        <w:t xml:space="preserve"> </w:t>
      </w:r>
      <w:r>
        <w:t>Bölümü,</w:t>
      </w:r>
      <w:r>
        <w:rPr>
          <w:spacing w:val="-1"/>
        </w:rPr>
        <w:t xml:space="preserve"> </w:t>
      </w:r>
      <w:r>
        <w:t>24</w:t>
      </w:r>
      <w:r>
        <w:rPr>
          <w:spacing w:val="-1"/>
        </w:rPr>
        <w:t xml:space="preserve"> </w:t>
      </w:r>
      <w:r>
        <w:t>AKTS'si</w:t>
      </w:r>
      <w:r>
        <w:rPr>
          <w:spacing w:val="-1"/>
        </w:rPr>
        <w:t xml:space="preserve"> </w:t>
      </w:r>
      <w:r>
        <w:rPr>
          <w:spacing w:val="-5"/>
        </w:rPr>
        <w:t>ise</w:t>
      </w:r>
    </w:p>
    <w:p w14:paraId="4AA9F6A7" w14:textId="77777777" w:rsidR="004F11EB" w:rsidRDefault="004F11EB">
      <w:pPr>
        <w:pStyle w:val="GvdeMetni"/>
        <w:sectPr w:rsidR="004F11EB">
          <w:pgSz w:w="11910" w:h="16840"/>
          <w:pgMar w:top="1880" w:right="1275" w:bottom="280" w:left="1275" w:header="708" w:footer="708" w:gutter="0"/>
          <w:cols w:space="708"/>
        </w:sectPr>
      </w:pPr>
    </w:p>
    <w:p w14:paraId="75683AD5" w14:textId="77777777" w:rsidR="004F11EB" w:rsidRDefault="008657E5">
      <w:pPr>
        <w:pStyle w:val="GvdeMetni"/>
        <w:spacing w:before="78"/>
        <w:ind w:right="144"/>
      </w:pPr>
      <w:r>
        <w:lastRenderedPageBreak/>
        <w:t>Felsefe</w:t>
      </w:r>
      <w:r>
        <w:rPr>
          <w:spacing w:val="27"/>
        </w:rPr>
        <w:t xml:space="preserve"> </w:t>
      </w:r>
      <w:r>
        <w:t>ve</w:t>
      </w:r>
      <w:r>
        <w:rPr>
          <w:spacing w:val="27"/>
        </w:rPr>
        <w:t xml:space="preserve"> </w:t>
      </w:r>
      <w:r>
        <w:t>Din</w:t>
      </w:r>
      <w:r>
        <w:rPr>
          <w:spacing w:val="27"/>
        </w:rPr>
        <w:t xml:space="preserve"> </w:t>
      </w:r>
      <w:r>
        <w:t>Bilimleri</w:t>
      </w:r>
      <w:r>
        <w:rPr>
          <w:spacing w:val="28"/>
        </w:rPr>
        <w:t xml:space="preserve"> </w:t>
      </w:r>
      <w:r>
        <w:t>Bölümü</w:t>
      </w:r>
      <w:r>
        <w:rPr>
          <w:spacing w:val="27"/>
        </w:rPr>
        <w:t xml:space="preserve"> </w:t>
      </w:r>
      <w:r>
        <w:t>tarafından</w:t>
      </w:r>
      <w:r>
        <w:rPr>
          <w:spacing w:val="30"/>
        </w:rPr>
        <w:t xml:space="preserve"> </w:t>
      </w:r>
      <w:r>
        <w:t>verilmiştir.</w:t>
      </w:r>
      <w:r>
        <w:rPr>
          <w:spacing w:val="27"/>
        </w:rPr>
        <w:t xml:space="preserve"> </w:t>
      </w:r>
      <w:r>
        <w:t>30</w:t>
      </w:r>
      <w:r>
        <w:rPr>
          <w:spacing w:val="27"/>
        </w:rPr>
        <w:t xml:space="preserve"> </w:t>
      </w:r>
      <w:r>
        <w:t>AKTS</w:t>
      </w:r>
      <w:r>
        <w:rPr>
          <w:spacing w:val="28"/>
        </w:rPr>
        <w:t xml:space="preserve"> </w:t>
      </w:r>
      <w:r>
        <w:t>ise</w:t>
      </w:r>
      <w:r>
        <w:rPr>
          <w:spacing w:val="27"/>
        </w:rPr>
        <w:t xml:space="preserve"> </w:t>
      </w:r>
      <w:r>
        <w:t>pedagojik</w:t>
      </w:r>
      <w:r>
        <w:rPr>
          <w:spacing w:val="27"/>
        </w:rPr>
        <w:t xml:space="preserve"> </w:t>
      </w:r>
      <w:r>
        <w:t xml:space="preserve">formasyon dersleri olarak okutulmuştur. </w:t>
      </w:r>
      <w:hyperlink r:id="rId219">
        <w:r>
          <w:rPr>
            <w:color w:val="1154CC"/>
            <w:u w:val="single" w:color="1154CC"/>
          </w:rPr>
          <w:t>(Kanıt: B.1.2.1.).</w:t>
        </w:r>
      </w:hyperlink>
    </w:p>
    <w:p w14:paraId="3AA5F93C" w14:textId="77777777" w:rsidR="004F11EB" w:rsidRDefault="008657E5">
      <w:pPr>
        <w:pStyle w:val="GvdeMetni"/>
        <w:spacing w:before="121"/>
        <w:ind w:right="142"/>
      </w:pPr>
      <w:r>
        <w:t>Ardahan</w:t>
      </w:r>
      <w:r>
        <w:rPr>
          <w:spacing w:val="-3"/>
        </w:rPr>
        <w:t xml:space="preserve"> </w:t>
      </w:r>
      <w:r>
        <w:t>Üniversitesi</w:t>
      </w:r>
      <w:r>
        <w:rPr>
          <w:spacing w:val="-3"/>
        </w:rPr>
        <w:t xml:space="preserve"> </w:t>
      </w:r>
      <w:r>
        <w:t>İlahiyat</w:t>
      </w:r>
      <w:r>
        <w:rPr>
          <w:spacing w:val="-5"/>
        </w:rPr>
        <w:t xml:space="preserve"> </w:t>
      </w:r>
      <w:r>
        <w:t>Fakültesi'nin</w:t>
      </w:r>
      <w:r>
        <w:rPr>
          <w:spacing w:val="-5"/>
        </w:rPr>
        <w:t xml:space="preserve"> </w:t>
      </w:r>
      <w:r>
        <w:t>2023-2024</w:t>
      </w:r>
      <w:r>
        <w:rPr>
          <w:spacing w:val="-5"/>
        </w:rPr>
        <w:t xml:space="preserve"> </w:t>
      </w:r>
      <w:r>
        <w:t>Eğitim-Öğretim</w:t>
      </w:r>
      <w:r>
        <w:rPr>
          <w:spacing w:val="-5"/>
        </w:rPr>
        <w:t xml:space="preserve"> </w:t>
      </w:r>
      <w:r>
        <w:t>Yılı</w:t>
      </w:r>
      <w:r>
        <w:rPr>
          <w:spacing w:val="-5"/>
        </w:rPr>
        <w:t xml:space="preserve"> </w:t>
      </w:r>
      <w:r>
        <w:t>Bahar</w:t>
      </w:r>
      <w:r>
        <w:rPr>
          <w:spacing w:val="-5"/>
        </w:rPr>
        <w:t xml:space="preserve"> </w:t>
      </w:r>
      <w:r>
        <w:t>Döneminde lisans programında toplam 157 AKTS kredilik ders okutulmuştur. Bu derslerin 87 AKTS'si Temel</w:t>
      </w:r>
      <w:r>
        <w:rPr>
          <w:spacing w:val="-1"/>
        </w:rPr>
        <w:t xml:space="preserve"> </w:t>
      </w:r>
      <w:r>
        <w:t>İslam</w:t>
      </w:r>
      <w:r>
        <w:rPr>
          <w:spacing w:val="-3"/>
        </w:rPr>
        <w:t xml:space="preserve"> </w:t>
      </w:r>
      <w:r>
        <w:t>Bilimleri</w:t>
      </w:r>
      <w:r>
        <w:rPr>
          <w:spacing w:val="-3"/>
        </w:rPr>
        <w:t xml:space="preserve"> </w:t>
      </w:r>
      <w:r>
        <w:t>Bölümü,</w:t>
      </w:r>
      <w:r>
        <w:rPr>
          <w:spacing w:val="-3"/>
        </w:rPr>
        <w:t xml:space="preserve"> </w:t>
      </w:r>
      <w:r>
        <w:t>14</w:t>
      </w:r>
      <w:r>
        <w:rPr>
          <w:spacing w:val="-3"/>
        </w:rPr>
        <w:t xml:space="preserve"> </w:t>
      </w:r>
      <w:r>
        <w:t>AKTS'si</w:t>
      </w:r>
      <w:r>
        <w:rPr>
          <w:spacing w:val="-3"/>
        </w:rPr>
        <w:t xml:space="preserve"> </w:t>
      </w:r>
      <w:r>
        <w:t>İslam</w:t>
      </w:r>
      <w:r>
        <w:rPr>
          <w:spacing w:val="-3"/>
        </w:rPr>
        <w:t xml:space="preserve"> </w:t>
      </w:r>
      <w:r>
        <w:t>Tarihi</w:t>
      </w:r>
      <w:r>
        <w:rPr>
          <w:spacing w:val="-3"/>
        </w:rPr>
        <w:t xml:space="preserve"> </w:t>
      </w:r>
      <w:r>
        <w:t>ve</w:t>
      </w:r>
      <w:r>
        <w:rPr>
          <w:spacing w:val="-4"/>
        </w:rPr>
        <w:t xml:space="preserve"> </w:t>
      </w:r>
      <w:r>
        <w:t>Sanatları</w:t>
      </w:r>
      <w:r>
        <w:rPr>
          <w:spacing w:val="-3"/>
        </w:rPr>
        <w:t xml:space="preserve"> </w:t>
      </w:r>
      <w:r>
        <w:t>Bölümü,</w:t>
      </w:r>
      <w:r>
        <w:rPr>
          <w:spacing w:val="-3"/>
        </w:rPr>
        <w:t xml:space="preserve"> </w:t>
      </w:r>
      <w:r>
        <w:t>20</w:t>
      </w:r>
      <w:r>
        <w:rPr>
          <w:spacing w:val="-3"/>
        </w:rPr>
        <w:t xml:space="preserve"> </w:t>
      </w:r>
      <w:r>
        <w:t>AKTS'si</w:t>
      </w:r>
      <w:r>
        <w:rPr>
          <w:spacing w:val="-3"/>
        </w:rPr>
        <w:t xml:space="preserve"> </w:t>
      </w:r>
      <w:r>
        <w:t xml:space="preserve">ise Felsefe ve Din Bilimleri Bölümü tarafından verilmiştir. 30 AKTS ise pedagojik formasyon dersleri olarak okutulmuştur. </w:t>
      </w:r>
      <w:hyperlink r:id="rId220">
        <w:r>
          <w:rPr>
            <w:color w:val="1154CC"/>
            <w:u w:val="single" w:color="1154CC"/>
          </w:rPr>
          <w:t>(Kanıt: B.1.2.2.).</w:t>
        </w:r>
      </w:hyperlink>
    </w:p>
    <w:p w14:paraId="0C575661" w14:textId="77777777" w:rsidR="004F11EB" w:rsidRDefault="008657E5">
      <w:pPr>
        <w:pStyle w:val="GvdeMetni"/>
        <w:spacing w:before="119"/>
      </w:pPr>
      <w:r>
        <w:t>Derslerin</w:t>
      </w:r>
      <w:r>
        <w:rPr>
          <w:spacing w:val="40"/>
        </w:rPr>
        <w:t xml:space="preserve"> </w:t>
      </w:r>
      <w:r>
        <w:t>dağılımı,</w:t>
      </w:r>
      <w:r>
        <w:rPr>
          <w:spacing w:val="40"/>
        </w:rPr>
        <w:t xml:space="preserve"> </w:t>
      </w:r>
      <w:r>
        <w:t>YÖK</w:t>
      </w:r>
      <w:r>
        <w:rPr>
          <w:spacing w:val="40"/>
        </w:rPr>
        <w:t xml:space="preserve"> </w:t>
      </w:r>
      <w:r>
        <w:t>tarafından</w:t>
      </w:r>
      <w:r>
        <w:rPr>
          <w:spacing w:val="40"/>
        </w:rPr>
        <w:t xml:space="preserve"> </w:t>
      </w:r>
      <w:r>
        <w:t>belirlenen</w:t>
      </w:r>
      <w:r>
        <w:rPr>
          <w:spacing w:val="40"/>
        </w:rPr>
        <w:t xml:space="preserve"> </w:t>
      </w:r>
      <w:r>
        <w:t>İlahiyat</w:t>
      </w:r>
      <w:r>
        <w:rPr>
          <w:spacing w:val="40"/>
        </w:rPr>
        <w:t xml:space="preserve"> </w:t>
      </w:r>
      <w:r>
        <w:t>Fakültesi</w:t>
      </w:r>
      <w:r>
        <w:rPr>
          <w:spacing w:val="40"/>
        </w:rPr>
        <w:t xml:space="preserve"> </w:t>
      </w:r>
      <w:r>
        <w:t>Lisans</w:t>
      </w:r>
      <w:r>
        <w:rPr>
          <w:spacing w:val="40"/>
        </w:rPr>
        <w:t xml:space="preserve"> </w:t>
      </w:r>
      <w:r>
        <w:t>Eğitim-Öğretim</w:t>
      </w:r>
      <w:r>
        <w:rPr>
          <w:spacing w:val="80"/>
        </w:rPr>
        <w:t xml:space="preserve"> </w:t>
      </w:r>
      <w:r>
        <w:t>Programı Asgari Müfredatına uygun olarak yapılmıştır.</w:t>
      </w:r>
    </w:p>
    <w:p w14:paraId="0D998A14" w14:textId="77777777" w:rsidR="004F11EB" w:rsidRDefault="008657E5">
      <w:pPr>
        <w:pStyle w:val="GvdeMetni"/>
      </w:pPr>
      <w:r>
        <w:t>Programda,</w:t>
      </w:r>
      <w:r>
        <w:rPr>
          <w:spacing w:val="70"/>
        </w:rPr>
        <w:t xml:space="preserve"> </w:t>
      </w:r>
      <w:r>
        <w:t>Temel</w:t>
      </w:r>
      <w:r>
        <w:rPr>
          <w:spacing w:val="74"/>
        </w:rPr>
        <w:t xml:space="preserve"> </w:t>
      </w:r>
      <w:r>
        <w:t>İslam</w:t>
      </w:r>
      <w:r>
        <w:rPr>
          <w:spacing w:val="71"/>
        </w:rPr>
        <w:t xml:space="preserve"> </w:t>
      </w:r>
      <w:r>
        <w:t>Bilimleri,</w:t>
      </w:r>
      <w:r>
        <w:rPr>
          <w:spacing w:val="71"/>
        </w:rPr>
        <w:t xml:space="preserve"> </w:t>
      </w:r>
      <w:r>
        <w:t>İslam</w:t>
      </w:r>
      <w:r>
        <w:rPr>
          <w:spacing w:val="71"/>
        </w:rPr>
        <w:t xml:space="preserve"> </w:t>
      </w:r>
      <w:r>
        <w:t>Tarihi</w:t>
      </w:r>
      <w:r>
        <w:rPr>
          <w:spacing w:val="71"/>
        </w:rPr>
        <w:t xml:space="preserve"> </w:t>
      </w:r>
      <w:r>
        <w:t>ve</w:t>
      </w:r>
      <w:r>
        <w:rPr>
          <w:spacing w:val="70"/>
        </w:rPr>
        <w:t xml:space="preserve"> </w:t>
      </w:r>
      <w:r>
        <w:t>Sanatları,</w:t>
      </w:r>
      <w:r>
        <w:rPr>
          <w:spacing w:val="70"/>
        </w:rPr>
        <w:t xml:space="preserve"> </w:t>
      </w:r>
      <w:r>
        <w:t>Felsefe</w:t>
      </w:r>
      <w:r>
        <w:rPr>
          <w:spacing w:val="72"/>
        </w:rPr>
        <w:t xml:space="preserve"> </w:t>
      </w:r>
      <w:r>
        <w:t>ve</w:t>
      </w:r>
      <w:r>
        <w:rPr>
          <w:spacing w:val="70"/>
        </w:rPr>
        <w:t xml:space="preserve"> </w:t>
      </w:r>
      <w:r>
        <w:t>Din</w:t>
      </w:r>
      <w:r>
        <w:rPr>
          <w:spacing w:val="71"/>
        </w:rPr>
        <w:t xml:space="preserve"> </w:t>
      </w:r>
      <w:r>
        <w:t>Bilimleri alanlarında dengeli bir şekilde dersler yer almaktadır.</w:t>
      </w:r>
    </w:p>
    <w:p w14:paraId="5652D5A4" w14:textId="77777777" w:rsidR="004F11EB" w:rsidRDefault="008657E5">
      <w:pPr>
        <w:pStyle w:val="GvdeMetni"/>
        <w:ind w:right="144"/>
      </w:pPr>
      <w:r>
        <w:t>Ayrıca,</w:t>
      </w:r>
      <w:r>
        <w:rPr>
          <w:spacing w:val="-11"/>
        </w:rPr>
        <w:t xml:space="preserve"> </w:t>
      </w:r>
      <w:r>
        <w:t>programda</w:t>
      </w:r>
      <w:r>
        <w:rPr>
          <w:spacing w:val="-12"/>
        </w:rPr>
        <w:t xml:space="preserve"> </w:t>
      </w:r>
      <w:r>
        <w:t>seçmeli</w:t>
      </w:r>
      <w:r>
        <w:rPr>
          <w:spacing w:val="-10"/>
        </w:rPr>
        <w:t xml:space="preserve"> </w:t>
      </w:r>
      <w:r>
        <w:t>dersler</w:t>
      </w:r>
      <w:r>
        <w:rPr>
          <w:spacing w:val="-9"/>
        </w:rPr>
        <w:t xml:space="preserve"> </w:t>
      </w:r>
      <w:r>
        <w:t>de</w:t>
      </w:r>
      <w:r>
        <w:rPr>
          <w:spacing w:val="-12"/>
        </w:rPr>
        <w:t xml:space="preserve"> </w:t>
      </w:r>
      <w:r>
        <w:t>bulunmaktadır.</w:t>
      </w:r>
      <w:r>
        <w:rPr>
          <w:spacing w:val="-11"/>
        </w:rPr>
        <w:t xml:space="preserve"> </w:t>
      </w:r>
      <w:r>
        <w:t>Bu</w:t>
      </w:r>
      <w:r>
        <w:rPr>
          <w:spacing w:val="-11"/>
        </w:rPr>
        <w:t xml:space="preserve"> </w:t>
      </w:r>
      <w:r>
        <w:t>sayede</w:t>
      </w:r>
      <w:r>
        <w:rPr>
          <w:spacing w:val="-9"/>
        </w:rPr>
        <w:t xml:space="preserve"> </w:t>
      </w:r>
      <w:r>
        <w:t>öğrenciler,</w:t>
      </w:r>
      <w:r>
        <w:rPr>
          <w:spacing w:val="-9"/>
        </w:rPr>
        <w:t xml:space="preserve"> </w:t>
      </w:r>
      <w:r>
        <w:t>ilgi</w:t>
      </w:r>
      <w:r>
        <w:rPr>
          <w:spacing w:val="-10"/>
        </w:rPr>
        <w:t xml:space="preserve"> </w:t>
      </w:r>
      <w:r>
        <w:t>alanlarına</w:t>
      </w:r>
      <w:r>
        <w:rPr>
          <w:spacing w:val="-12"/>
        </w:rPr>
        <w:t xml:space="preserve"> </w:t>
      </w:r>
      <w:r>
        <w:t>göre ders seçiminde bulunabilmektedir. (</w:t>
      </w:r>
      <w:hyperlink r:id="rId221">
        <w:r>
          <w:rPr>
            <w:color w:val="1154CC"/>
            <w:u w:val="single" w:color="1154CC"/>
          </w:rPr>
          <w:t>Kanıt: B.1.2.3</w:t>
        </w:r>
      </w:hyperlink>
      <w:r>
        <w:t>.).</w:t>
      </w:r>
    </w:p>
    <w:p w14:paraId="42DACD25" w14:textId="77777777" w:rsidR="004F11EB" w:rsidRDefault="008657E5">
      <w:pPr>
        <w:pStyle w:val="Balk5"/>
        <w:spacing w:before="161"/>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4</w:t>
      </w:r>
    </w:p>
    <w:p w14:paraId="5EFCD2BD" w14:textId="77777777" w:rsidR="004F11EB" w:rsidRDefault="008657E5">
      <w:pPr>
        <w:pStyle w:val="GvdeMetni"/>
        <w:spacing w:before="257" w:line="362" w:lineRule="auto"/>
      </w:pPr>
      <w:r>
        <w:t>Program</w:t>
      </w:r>
      <w:r>
        <w:rPr>
          <w:spacing w:val="40"/>
        </w:rPr>
        <w:t xml:space="preserve"> </w:t>
      </w:r>
      <w:r>
        <w:t>tasarım</w:t>
      </w:r>
      <w:r>
        <w:rPr>
          <w:spacing w:val="40"/>
        </w:rPr>
        <w:t xml:space="preserve"> </w:t>
      </w:r>
      <w:r>
        <w:t>ve</w:t>
      </w:r>
      <w:r>
        <w:rPr>
          <w:spacing w:val="40"/>
        </w:rPr>
        <w:t xml:space="preserve"> </w:t>
      </w:r>
      <w:r>
        <w:t>bölümler</w:t>
      </w:r>
      <w:r>
        <w:rPr>
          <w:spacing w:val="40"/>
        </w:rPr>
        <w:t xml:space="preserve"> </w:t>
      </w:r>
      <w:r>
        <w:t>arasında</w:t>
      </w:r>
      <w:r>
        <w:rPr>
          <w:spacing w:val="40"/>
        </w:rPr>
        <w:t xml:space="preserve"> </w:t>
      </w:r>
      <w:r>
        <w:t>ders</w:t>
      </w:r>
      <w:r>
        <w:rPr>
          <w:spacing w:val="40"/>
        </w:rPr>
        <w:t xml:space="preserve"> </w:t>
      </w:r>
      <w:r>
        <w:t>dağılım</w:t>
      </w:r>
      <w:r>
        <w:rPr>
          <w:spacing w:val="40"/>
        </w:rPr>
        <w:t xml:space="preserve"> </w:t>
      </w:r>
      <w:r>
        <w:t>süreci</w:t>
      </w:r>
      <w:r>
        <w:rPr>
          <w:spacing w:val="40"/>
        </w:rPr>
        <w:t xml:space="preserve"> </w:t>
      </w:r>
      <w:r>
        <w:t>ilgili</w:t>
      </w:r>
      <w:r>
        <w:rPr>
          <w:spacing w:val="40"/>
        </w:rPr>
        <w:t xml:space="preserve"> </w:t>
      </w:r>
      <w:r>
        <w:t>mevzuat</w:t>
      </w:r>
      <w:r>
        <w:rPr>
          <w:spacing w:val="40"/>
        </w:rPr>
        <w:t xml:space="preserve"> </w:t>
      </w:r>
      <w:r>
        <w:t>doğrultusunda</w:t>
      </w:r>
      <w:r>
        <w:rPr>
          <w:spacing w:val="80"/>
        </w:rPr>
        <w:t xml:space="preserve"> </w:t>
      </w:r>
      <w:r>
        <w:t>herhangi bir aksaklığa meydan verilmeden yürütülmektedir.</w:t>
      </w:r>
    </w:p>
    <w:p w14:paraId="242D95BF" w14:textId="77777777" w:rsidR="004F11EB" w:rsidRDefault="008657E5">
      <w:pPr>
        <w:pStyle w:val="Balk5"/>
        <w:spacing w:before="115"/>
      </w:pPr>
      <w:r>
        <w:rPr>
          <w:color w:val="C00000"/>
          <w:spacing w:val="-2"/>
        </w:rPr>
        <w:t>Kanıtlar</w:t>
      </w:r>
    </w:p>
    <w:p w14:paraId="03D6883F" w14:textId="77777777" w:rsidR="004F11EB" w:rsidRDefault="00433452" w:rsidP="00B010C1">
      <w:pPr>
        <w:pStyle w:val="ListeParagraf"/>
        <w:numPr>
          <w:ilvl w:val="0"/>
          <w:numId w:val="36"/>
        </w:numPr>
        <w:tabs>
          <w:tab w:val="left" w:pos="861"/>
        </w:tabs>
        <w:spacing w:before="259"/>
      </w:pPr>
      <w:hyperlink r:id="rId222">
        <w:r w:rsidR="008657E5">
          <w:rPr>
            <w:color w:val="1154CC"/>
            <w:u w:val="single" w:color="1154CC"/>
          </w:rPr>
          <w:t>B.1.2.1.</w:t>
        </w:r>
      </w:hyperlink>
      <w:hyperlink r:id="rId223">
        <w:r w:rsidR="008657E5">
          <w:rPr>
            <w:color w:val="1154CC"/>
            <w:u w:val="single" w:color="1154CC"/>
          </w:rPr>
          <w:t>Güz</w:t>
        </w:r>
        <w:r w:rsidR="008657E5">
          <w:rPr>
            <w:color w:val="1154CC"/>
            <w:spacing w:val="-4"/>
            <w:u w:val="single" w:color="1154CC"/>
          </w:rPr>
          <w:t xml:space="preserve"> </w:t>
        </w:r>
        <w:r w:rsidR="008657E5">
          <w:rPr>
            <w:color w:val="1154CC"/>
            <w:u w:val="single" w:color="1154CC"/>
          </w:rPr>
          <w:t>Dönemi</w:t>
        </w:r>
        <w:r w:rsidR="008657E5">
          <w:rPr>
            <w:color w:val="1154CC"/>
            <w:spacing w:val="-1"/>
            <w:u w:val="single" w:color="1154CC"/>
          </w:rPr>
          <w:t xml:space="preserve"> </w:t>
        </w:r>
        <w:r w:rsidR="008657E5">
          <w:rPr>
            <w:color w:val="1154CC"/>
            <w:u w:val="single" w:color="1154CC"/>
          </w:rPr>
          <w:t>Haftalık</w:t>
        </w:r>
        <w:r w:rsidR="008657E5">
          <w:rPr>
            <w:color w:val="1154CC"/>
            <w:spacing w:val="-1"/>
            <w:u w:val="single" w:color="1154CC"/>
          </w:rPr>
          <w:t xml:space="preserve"> </w:t>
        </w:r>
        <w:r w:rsidR="008657E5">
          <w:rPr>
            <w:color w:val="1154CC"/>
            <w:u w:val="single" w:color="1154CC"/>
          </w:rPr>
          <w:t>Ders</w:t>
        </w:r>
        <w:r w:rsidR="008657E5">
          <w:rPr>
            <w:color w:val="1154CC"/>
            <w:spacing w:val="-2"/>
            <w:u w:val="single" w:color="1154CC"/>
          </w:rPr>
          <w:t xml:space="preserve"> Programımız</w:t>
        </w:r>
      </w:hyperlink>
    </w:p>
    <w:p w14:paraId="583593C7" w14:textId="77777777" w:rsidR="004F11EB" w:rsidRDefault="00433452" w:rsidP="00B010C1">
      <w:pPr>
        <w:pStyle w:val="ListeParagraf"/>
        <w:numPr>
          <w:ilvl w:val="0"/>
          <w:numId w:val="36"/>
        </w:numPr>
        <w:tabs>
          <w:tab w:val="left" w:pos="861"/>
        </w:tabs>
      </w:pPr>
      <w:hyperlink r:id="rId224">
        <w:r w:rsidR="008657E5">
          <w:rPr>
            <w:color w:val="1154CC"/>
            <w:u w:val="single" w:color="1154CC"/>
          </w:rPr>
          <w:t>B.1.2.2.</w:t>
        </w:r>
      </w:hyperlink>
      <w:hyperlink r:id="rId225">
        <w:r w:rsidR="008657E5">
          <w:rPr>
            <w:color w:val="1154CC"/>
            <w:u w:val="single" w:color="1154CC"/>
          </w:rPr>
          <w:t>Bahar</w:t>
        </w:r>
        <w:r w:rsidR="008657E5">
          <w:rPr>
            <w:color w:val="1154CC"/>
            <w:spacing w:val="-3"/>
            <w:u w:val="single" w:color="1154CC"/>
          </w:rPr>
          <w:t xml:space="preserve"> </w:t>
        </w:r>
        <w:r w:rsidR="008657E5">
          <w:rPr>
            <w:color w:val="1154CC"/>
            <w:u w:val="single" w:color="1154CC"/>
          </w:rPr>
          <w:t>Dönemi</w:t>
        </w:r>
        <w:r w:rsidR="008657E5">
          <w:rPr>
            <w:color w:val="1154CC"/>
            <w:spacing w:val="-3"/>
            <w:u w:val="single" w:color="1154CC"/>
          </w:rPr>
          <w:t xml:space="preserve"> </w:t>
        </w:r>
        <w:r w:rsidR="008657E5">
          <w:rPr>
            <w:color w:val="1154CC"/>
            <w:u w:val="single" w:color="1154CC"/>
          </w:rPr>
          <w:t>Haftalık</w:t>
        </w:r>
        <w:r w:rsidR="008657E5">
          <w:rPr>
            <w:color w:val="1154CC"/>
            <w:spacing w:val="-2"/>
            <w:u w:val="single" w:color="1154CC"/>
          </w:rPr>
          <w:t xml:space="preserve"> </w:t>
        </w:r>
        <w:r w:rsidR="008657E5">
          <w:rPr>
            <w:color w:val="1154CC"/>
            <w:u w:val="single" w:color="1154CC"/>
          </w:rPr>
          <w:t>Ders</w:t>
        </w:r>
        <w:r w:rsidR="008657E5">
          <w:rPr>
            <w:color w:val="1154CC"/>
            <w:spacing w:val="-3"/>
            <w:u w:val="single" w:color="1154CC"/>
          </w:rPr>
          <w:t xml:space="preserve"> </w:t>
        </w:r>
        <w:r w:rsidR="008657E5">
          <w:rPr>
            <w:color w:val="1154CC"/>
            <w:spacing w:val="-2"/>
            <w:u w:val="single" w:color="1154CC"/>
          </w:rPr>
          <w:t>Programımız</w:t>
        </w:r>
      </w:hyperlink>
    </w:p>
    <w:p w14:paraId="1A7330A8" w14:textId="77777777" w:rsidR="004F11EB" w:rsidRDefault="00433452" w:rsidP="00B010C1">
      <w:pPr>
        <w:pStyle w:val="ListeParagraf"/>
        <w:numPr>
          <w:ilvl w:val="0"/>
          <w:numId w:val="36"/>
        </w:numPr>
        <w:tabs>
          <w:tab w:val="left" w:pos="861"/>
        </w:tabs>
        <w:spacing w:before="123"/>
      </w:pPr>
      <w:hyperlink r:id="rId226">
        <w:r w:rsidR="008657E5">
          <w:rPr>
            <w:color w:val="1154CC"/>
            <w:u w:val="single" w:color="1154CC"/>
          </w:rPr>
          <w:t>B.1.2.3.</w:t>
        </w:r>
        <w:r w:rsidR="008657E5">
          <w:rPr>
            <w:color w:val="1154CC"/>
            <w:spacing w:val="-3"/>
            <w:u w:val="single" w:color="1154CC"/>
          </w:rPr>
          <w:t xml:space="preserve"> </w:t>
        </w:r>
        <w:r w:rsidR="008657E5">
          <w:rPr>
            <w:color w:val="1154CC"/>
            <w:u w:val="single" w:color="1154CC"/>
          </w:rPr>
          <w:t>Haftalık</w:t>
        </w:r>
        <w:r w:rsidR="008657E5">
          <w:rPr>
            <w:color w:val="1154CC"/>
            <w:spacing w:val="-2"/>
            <w:u w:val="single" w:color="1154CC"/>
          </w:rPr>
          <w:t xml:space="preserve"> </w:t>
        </w:r>
        <w:r w:rsidR="008657E5">
          <w:rPr>
            <w:color w:val="1154CC"/>
            <w:u w:val="single" w:color="1154CC"/>
          </w:rPr>
          <w:t>Ders</w:t>
        </w:r>
        <w:r w:rsidR="008657E5">
          <w:rPr>
            <w:color w:val="1154CC"/>
            <w:spacing w:val="-3"/>
            <w:u w:val="single" w:color="1154CC"/>
          </w:rPr>
          <w:t xml:space="preserve"> </w:t>
        </w:r>
        <w:r w:rsidR="008657E5">
          <w:rPr>
            <w:color w:val="1154CC"/>
            <w:spacing w:val="-2"/>
            <w:u w:val="single" w:color="1154CC"/>
          </w:rPr>
          <w:t>Programlarımız</w:t>
        </w:r>
      </w:hyperlink>
    </w:p>
    <w:p w14:paraId="501E5E11" w14:textId="77777777" w:rsidR="004F11EB" w:rsidRDefault="004F11EB">
      <w:pPr>
        <w:pStyle w:val="GvdeMetni"/>
        <w:spacing w:before="239"/>
        <w:ind w:left="0"/>
      </w:pPr>
    </w:p>
    <w:p w14:paraId="380BA57E" w14:textId="77777777" w:rsidR="004F11EB" w:rsidRDefault="008657E5" w:rsidP="00217A8E">
      <w:pPr>
        <w:pStyle w:val="Balk4"/>
        <w:numPr>
          <w:ilvl w:val="2"/>
          <w:numId w:val="68"/>
        </w:numPr>
        <w:tabs>
          <w:tab w:val="left" w:pos="781"/>
        </w:tabs>
        <w:spacing w:before="1"/>
        <w:ind w:left="781" w:hanging="640"/>
        <w:rPr>
          <w:color w:val="001F5F"/>
        </w:rPr>
      </w:pPr>
      <w:r>
        <w:rPr>
          <w:color w:val="001F5F"/>
        </w:rPr>
        <w:t>Ders</w:t>
      </w:r>
      <w:r>
        <w:rPr>
          <w:color w:val="001F5F"/>
          <w:spacing w:val="-5"/>
        </w:rPr>
        <w:t xml:space="preserve"> </w:t>
      </w:r>
      <w:r>
        <w:rPr>
          <w:color w:val="001F5F"/>
        </w:rPr>
        <w:t>kazanımlarının</w:t>
      </w:r>
      <w:r>
        <w:rPr>
          <w:color w:val="001F5F"/>
          <w:spacing w:val="-3"/>
        </w:rPr>
        <w:t xml:space="preserve"> </w:t>
      </w:r>
      <w:r>
        <w:rPr>
          <w:color w:val="001F5F"/>
        </w:rPr>
        <w:t>program</w:t>
      </w:r>
      <w:r>
        <w:rPr>
          <w:color w:val="001F5F"/>
          <w:spacing w:val="-4"/>
        </w:rPr>
        <w:t xml:space="preserve"> </w:t>
      </w:r>
      <w:r>
        <w:rPr>
          <w:color w:val="001F5F"/>
        </w:rPr>
        <w:t>çıktılarıyla</w:t>
      </w:r>
      <w:r>
        <w:rPr>
          <w:color w:val="001F5F"/>
          <w:spacing w:val="-3"/>
        </w:rPr>
        <w:t xml:space="preserve"> </w:t>
      </w:r>
      <w:r>
        <w:rPr>
          <w:color w:val="001F5F"/>
          <w:spacing w:val="-2"/>
        </w:rPr>
        <w:t>uyumu</w:t>
      </w:r>
    </w:p>
    <w:p w14:paraId="31D89B28" w14:textId="77777777" w:rsidR="004F11EB" w:rsidRDefault="008657E5">
      <w:pPr>
        <w:pStyle w:val="GvdeMetni"/>
        <w:spacing w:before="256"/>
        <w:ind w:right="141"/>
      </w:pPr>
      <w:r>
        <w:t>Ardahan Üniversitesi İlahiyat Fakültesi'nin 2023-2024 Eğitim-Öğretim Yılında lisans programında toplam 327 AKTS kredilik ders bulunmaktadır. (</w:t>
      </w:r>
      <w:hyperlink r:id="rId227">
        <w:r>
          <w:rPr>
            <w:color w:val="1154CC"/>
            <w:u w:val="single" w:color="1154CC"/>
          </w:rPr>
          <w:t>Kanıt: B.1.3.1</w:t>
        </w:r>
      </w:hyperlink>
      <w:r>
        <w:t>.). Her dersin öğrenme</w:t>
      </w:r>
      <w:r>
        <w:rPr>
          <w:spacing w:val="-11"/>
        </w:rPr>
        <w:t xml:space="preserve"> </w:t>
      </w:r>
      <w:r>
        <w:t>çıktıları</w:t>
      </w:r>
      <w:r>
        <w:rPr>
          <w:spacing w:val="-11"/>
        </w:rPr>
        <w:t xml:space="preserve"> </w:t>
      </w:r>
      <w:r>
        <w:t>ve</w:t>
      </w:r>
      <w:r>
        <w:rPr>
          <w:spacing w:val="-12"/>
        </w:rPr>
        <w:t xml:space="preserve"> </w:t>
      </w:r>
      <w:r>
        <w:t>bu</w:t>
      </w:r>
      <w:r>
        <w:rPr>
          <w:spacing w:val="-11"/>
        </w:rPr>
        <w:t xml:space="preserve"> </w:t>
      </w:r>
      <w:r>
        <w:t>çıktıların</w:t>
      </w:r>
      <w:r>
        <w:rPr>
          <w:spacing w:val="-11"/>
        </w:rPr>
        <w:t xml:space="preserve"> </w:t>
      </w:r>
      <w:r>
        <w:t>programın</w:t>
      </w:r>
      <w:r>
        <w:rPr>
          <w:spacing w:val="-11"/>
        </w:rPr>
        <w:t xml:space="preserve"> </w:t>
      </w:r>
      <w:r>
        <w:t>genel</w:t>
      </w:r>
      <w:r>
        <w:rPr>
          <w:spacing w:val="-10"/>
        </w:rPr>
        <w:t xml:space="preserve"> </w:t>
      </w:r>
      <w:r>
        <w:t>çıktılarıyla</w:t>
      </w:r>
      <w:r>
        <w:rPr>
          <w:spacing w:val="-11"/>
        </w:rPr>
        <w:t xml:space="preserve"> </w:t>
      </w:r>
      <w:r>
        <w:t>uyumu,</w:t>
      </w:r>
      <w:r>
        <w:rPr>
          <w:spacing w:val="-10"/>
        </w:rPr>
        <w:t xml:space="preserve"> </w:t>
      </w:r>
      <w:r>
        <w:t>ders</w:t>
      </w:r>
      <w:r>
        <w:rPr>
          <w:spacing w:val="-11"/>
        </w:rPr>
        <w:t xml:space="preserve"> </w:t>
      </w:r>
      <w:r>
        <w:t>müfredatında</w:t>
      </w:r>
      <w:r>
        <w:rPr>
          <w:spacing w:val="-12"/>
        </w:rPr>
        <w:t xml:space="preserve"> </w:t>
      </w:r>
      <w:r>
        <w:t>açıkça belirtilmektedir. (</w:t>
      </w:r>
      <w:hyperlink r:id="rId228">
        <w:r>
          <w:rPr>
            <w:color w:val="1154CC"/>
            <w:u w:val="single" w:color="1154CC"/>
          </w:rPr>
          <w:t>Kanıt: B.1.2.2</w:t>
        </w:r>
      </w:hyperlink>
      <w:r>
        <w:t>.). Derslerin öğrenme çıktıları, programın genel çıktılarına ulaşmak için gerekli olan bilgi, beceri ve tutumları kapsamaktadır. (</w:t>
      </w:r>
      <w:hyperlink r:id="rId229">
        <w:r>
          <w:rPr>
            <w:color w:val="1154CC"/>
            <w:u w:val="single" w:color="1154CC"/>
          </w:rPr>
          <w:t>Kanıt: B.1.3.3.</w:t>
        </w:r>
      </w:hyperlink>
      <w:r>
        <w:t>). Derslerin öğrenme çıktıları, öğrenme-öğretme faaliyetleri ve değerlendirme yöntemleriyle uyumludur. (</w:t>
      </w:r>
      <w:hyperlink r:id="rId230">
        <w:r>
          <w:rPr>
            <w:color w:val="1154CC"/>
            <w:u w:val="single" w:color="1154CC"/>
          </w:rPr>
          <w:t>Kanıt: B.1.3.4.</w:t>
        </w:r>
      </w:hyperlink>
      <w:r>
        <w:t>).</w:t>
      </w:r>
    </w:p>
    <w:p w14:paraId="5DC512D7" w14:textId="77777777" w:rsidR="004F11EB" w:rsidRDefault="008657E5">
      <w:pPr>
        <w:pStyle w:val="Balk5"/>
        <w:spacing w:before="161"/>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4</w:t>
      </w:r>
    </w:p>
    <w:p w14:paraId="6C709C9E" w14:textId="77777777" w:rsidR="004F11EB" w:rsidRDefault="004F11EB">
      <w:pPr>
        <w:pStyle w:val="Balk5"/>
        <w:sectPr w:rsidR="004F11EB">
          <w:pgSz w:w="11910" w:h="16840"/>
          <w:pgMar w:top="1880" w:right="1275" w:bottom="280" w:left="1275" w:header="708" w:footer="708" w:gutter="0"/>
          <w:cols w:space="708"/>
        </w:sectPr>
      </w:pPr>
    </w:p>
    <w:p w14:paraId="3735436C" w14:textId="77777777" w:rsidR="004F11EB" w:rsidRDefault="008657E5">
      <w:pPr>
        <w:pStyle w:val="GvdeMetni"/>
        <w:spacing w:before="78"/>
      </w:pPr>
      <w:r>
        <w:lastRenderedPageBreak/>
        <w:t>Ders</w:t>
      </w:r>
      <w:r>
        <w:rPr>
          <w:spacing w:val="-15"/>
        </w:rPr>
        <w:t xml:space="preserve"> </w:t>
      </w:r>
      <w:r>
        <w:t>kazanımları</w:t>
      </w:r>
      <w:r>
        <w:rPr>
          <w:spacing w:val="-15"/>
        </w:rPr>
        <w:t xml:space="preserve"> </w:t>
      </w:r>
      <w:r>
        <w:t>ve</w:t>
      </w:r>
      <w:r>
        <w:rPr>
          <w:spacing w:val="-15"/>
        </w:rPr>
        <w:t xml:space="preserve"> </w:t>
      </w:r>
      <w:r>
        <w:t>program</w:t>
      </w:r>
      <w:r>
        <w:rPr>
          <w:spacing w:val="-15"/>
        </w:rPr>
        <w:t xml:space="preserve"> </w:t>
      </w:r>
      <w:r>
        <w:t>çıktılarının</w:t>
      </w:r>
      <w:r>
        <w:rPr>
          <w:spacing w:val="-15"/>
        </w:rPr>
        <w:t xml:space="preserve"> </w:t>
      </w:r>
      <w:r>
        <w:t>uyumu</w:t>
      </w:r>
      <w:r>
        <w:rPr>
          <w:spacing w:val="-15"/>
        </w:rPr>
        <w:t xml:space="preserve"> </w:t>
      </w:r>
      <w:r>
        <w:t>hususunda</w:t>
      </w:r>
      <w:r>
        <w:rPr>
          <w:spacing w:val="-15"/>
        </w:rPr>
        <w:t xml:space="preserve"> </w:t>
      </w:r>
      <w:r>
        <w:t>gerekli</w:t>
      </w:r>
      <w:r>
        <w:rPr>
          <w:spacing w:val="-15"/>
        </w:rPr>
        <w:t xml:space="preserve"> </w:t>
      </w:r>
      <w:r>
        <w:t>iş</w:t>
      </w:r>
      <w:r>
        <w:rPr>
          <w:spacing w:val="-15"/>
        </w:rPr>
        <w:t xml:space="preserve"> </w:t>
      </w:r>
      <w:r>
        <w:t>ve</w:t>
      </w:r>
      <w:r>
        <w:rPr>
          <w:spacing w:val="-15"/>
        </w:rPr>
        <w:t xml:space="preserve"> </w:t>
      </w:r>
      <w:r>
        <w:t>işlemler,</w:t>
      </w:r>
      <w:r>
        <w:rPr>
          <w:spacing w:val="-16"/>
        </w:rPr>
        <w:t xml:space="preserve"> </w:t>
      </w:r>
      <w:r>
        <w:t>ilgili</w:t>
      </w:r>
      <w:r>
        <w:rPr>
          <w:spacing w:val="-15"/>
        </w:rPr>
        <w:t xml:space="preserve"> </w:t>
      </w:r>
      <w:r>
        <w:t>mevzuat doğrultusunda herhangi bir aksaklığa meydan vermeden yürütülmektedir.</w:t>
      </w:r>
    </w:p>
    <w:p w14:paraId="116860FA" w14:textId="77777777" w:rsidR="004F11EB" w:rsidRDefault="008657E5">
      <w:pPr>
        <w:pStyle w:val="Balk5"/>
        <w:spacing w:before="121"/>
      </w:pPr>
      <w:r>
        <w:rPr>
          <w:color w:val="C00000"/>
          <w:spacing w:val="-2"/>
        </w:rPr>
        <w:t>Kanıtlar</w:t>
      </w:r>
    </w:p>
    <w:p w14:paraId="6C5D0905" w14:textId="77777777" w:rsidR="004F11EB" w:rsidRDefault="00433452" w:rsidP="00B010C1">
      <w:pPr>
        <w:pStyle w:val="ListeParagraf"/>
        <w:numPr>
          <w:ilvl w:val="0"/>
          <w:numId w:val="35"/>
        </w:numPr>
        <w:tabs>
          <w:tab w:val="left" w:pos="861"/>
        </w:tabs>
        <w:spacing w:before="256"/>
      </w:pPr>
      <w:hyperlink r:id="rId231">
        <w:r w:rsidR="008657E5">
          <w:rPr>
            <w:color w:val="1154CC"/>
            <w:u w:val="single" w:color="1154CC"/>
          </w:rPr>
          <w:t>B.1.3.1.</w:t>
        </w:r>
      </w:hyperlink>
      <w:hyperlink r:id="rId232">
        <w:r w:rsidR="008657E5">
          <w:rPr>
            <w:color w:val="1154CC"/>
            <w:u w:val="single" w:color="1154CC"/>
          </w:rPr>
          <w:t>Haftalık</w:t>
        </w:r>
        <w:r w:rsidR="008657E5">
          <w:rPr>
            <w:color w:val="1154CC"/>
            <w:spacing w:val="-4"/>
            <w:u w:val="single" w:color="1154CC"/>
          </w:rPr>
          <w:t xml:space="preserve"> </w:t>
        </w:r>
        <w:r w:rsidR="008657E5">
          <w:rPr>
            <w:color w:val="1154CC"/>
            <w:u w:val="single" w:color="1154CC"/>
          </w:rPr>
          <w:t>Ders</w:t>
        </w:r>
        <w:r w:rsidR="008657E5">
          <w:rPr>
            <w:color w:val="1154CC"/>
            <w:spacing w:val="-4"/>
            <w:u w:val="single" w:color="1154CC"/>
          </w:rPr>
          <w:t xml:space="preserve"> </w:t>
        </w:r>
        <w:r w:rsidR="008657E5">
          <w:rPr>
            <w:color w:val="1154CC"/>
            <w:spacing w:val="-2"/>
            <w:u w:val="single" w:color="1154CC"/>
          </w:rPr>
          <w:t>Programlarımız</w:t>
        </w:r>
      </w:hyperlink>
    </w:p>
    <w:p w14:paraId="482FF97B" w14:textId="77777777" w:rsidR="004F11EB" w:rsidRDefault="00433452" w:rsidP="00B010C1">
      <w:pPr>
        <w:pStyle w:val="ListeParagraf"/>
        <w:numPr>
          <w:ilvl w:val="0"/>
          <w:numId w:val="35"/>
        </w:numPr>
        <w:tabs>
          <w:tab w:val="left" w:pos="861"/>
        </w:tabs>
        <w:spacing w:before="3"/>
      </w:pPr>
      <w:hyperlink r:id="rId233">
        <w:r w:rsidR="008657E5">
          <w:rPr>
            <w:color w:val="1154CC"/>
            <w:u w:val="single" w:color="1154CC"/>
          </w:rPr>
          <w:t>B.1.3.2</w:t>
        </w:r>
      </w:hyperlink>
      <w:hyperlink r:id="rId234">
        <w:r w:rsidR="008657E5">
          <w:rPr>
            <w:color w:val="1154CC"/>
            <w:u w:val="single" w:color="1154CC"/>
          </w:rPr>
          <w:t>.</w:t>
        </w:r>
        <w:r w:rsidR="008657E5">
          <w:rPr>
            <w:color w:val="1154CC"/>
            <w:spacing w:val="-2"/>
            <w:u w:val="single" w:color="1154CC"/>
          </w:rPr>
          <w:t xml:space="preserve"> </w:t>
        </w:r>
        <w:r w:rsidR="008657E5">
          <w:rPr>
            <w:color w:val="1154CC"/>
            <w:u w:val="single" w:color="1154CC"/>
          </w:rPr>
          <w:t>Program</w:t>
        </w:r>
        <w:r w:rsidR="008657E5">
          <w:rPr>
            <w:color w:val="1154CC"/>
            <w:spacing w:val="-1"/>
            <w:u w:val="single" w:color="1154CC"/>
          </w:rPr>
          <w:t xml:space="preserve"> </w:t>
        </w:r>
        <w:r w:rsidR="008657E5">
          <w:rPr>
            <w:color w:val="1154CC"/>
            <w:spacing w:val="-2"/>
            <w:u w:val="single" w:color="1154CC"/>
          </w:rPr>
          <w:t>Çıktıları</w:t>
        </w:r>
      </w:hyperlink>
    </w:p>
    <w:p w14:paraId="7382B67A" w14:textId="77777777" w:rsidR="004F11EB" w:rsidRDefault="00433452" w:rsidP="00B010C1">
      <w:pPr>
        <w:pStyle w:val="ListeParagraf"/>
        <w:numPr>
          <w:ilvl w:val="0"/>
          <w:numId w:val="35"/>
        </w:numPr>
        <w:tabs>
          <w:tab w:val="left" w:pos="861"/>
        </w:tabs>
      </w:pPr>
      <w:hyperlink r:id="rId235">
        <w:r w:rsidR="008657E5">
          <w:rPr>
            <w:color w:val="1154CC"/>
            <w:u w:val="single" w:color="1154CC"/>
          </w:rPr>
          <w:t>B.1.3.3.</w:t>
        </w:r>
        <w:r w:rsidR="008657E5">
          <w:rPr>
            <w:color w:val="1154CC"/>
            <w:spacing w:val="-2"/>
            <w:u w:val="single" w:color="1154CC"/>
          </w:rPr>
          <w:t xml:space="preserve"> </w:t>
        </w:r>
        <w:r w:rsidR="008657E5">
          <w:rPr>
            <w:color w:val="1154CC"/>
            <w:u w:val="single" w:color="1154CC"/>
          </w:rPr>
          <w:t>Programa</w:t>
        </w:r>
        <w:r w:rsidR="008657E5">
          <w:rPr>
            <w:color w:val="1154CC"/>
            <w:spacing w:val="-2"/>
            <w:u w:val="single" w:color="1154CC"/>
          </w:rPr>
          <w:t xml:space="preserve"> </w:t>
        </w:r>
        <w:r w:rsidR="008657E5">
          <w:rPr>
            <w:color w:val="1154CC"/>
            <w:u w:val="single" w:color="1154CC"/>
          </w:rPr>
          <w:t>Özgü</w:t>
        </w:r>
        <w:r w:rsidR="008657E5">
          <w:rPr>
            <w:color w:val="1154CC"/>
            <w:spacing w:val="1"/>
            <w:u w:val="single" w:color="1154CC"/>
          </w:rPr>
          <w:t xml:space="preserve"> </w:t>
        </w:r>
        <w:r w:rsidR="008657E5">
          <w:rPr>
            <w:color w:val="1154CC"/>
            <w:spacing w:val="-2"/>
            <w:u w:val="single" w:color="1154CC"/>
          </w:rPr>
          <w:t>Çıktılar</w:t>
        </w:r>
      </w:hyperlink>
    </w:p>
    <w:p w14:paraId="789F5B81" w14:textId="77777777" w:rsidR="004F11EB" w:rsidRDefault="00433452" w:rsidP="00B010C1">
      <w:pPr>
        <w:pStyle w:val="ListeParagraf"/>
        <w:numPr>
          <w:ilvl w:val="0"/>
          <w:numId w:val="35"/>
        </w:numPr>
        <w:tabs>
          <w:tab w:val="left" w:pos="861"/>
        </w:tabs>
      </w:pPr>
      <w:hyperlink r:id="rId236">
        <w:r w:rsidR="008657E5">
          <w:rPr>
            <w:color w:val="1154CC"/>
            <w:u w:val="single" w:color="1154CC"/>
          </w:rPr>
          <w:t>B.1.3.4.</w:t>
        </w:r>
        <w:r w:rsidR="008657E5">
          <w:rPr>
            <w:color w:val="1154CC"/>
            <w:spacing w:val="-2"/>
            <w:u w:val="single" w:color="1154CC"/>
          </w:rPr>
          <w:t xml:space="preserve"> </w:t>
        </w:r>
        <w:r w:rsidR="008657E5">
          <w:rPr>
            <w:color w:val="1154CC"/>
            <w:u w:val="single" w:color="1154CC"/>
          </w:rPr>
          <w:t xml:space="preserve">Ders </w:t>
        </w:r>
        <w:r w:rsidR="008657E5">
          <w:rPr>
            <w:color w:val="1154CC"/>
            <w:spacing w:val="-2"/>
            <w:u w:val="single" w:color="1154CC"/>
          </w:rPr>
          <w:t>İzlenceleri</w:t>
        </w:r>
      </w:hyperlink>
    </w:p>
    <w:p w14:paraId="1486675E" w14:textId="77777777" w:rsidR="004F11EB" w:rsidRDefault="004F11EB">
      <w:pPr>
        <w:pStyle w:val="GvdeMetni"/>
        <w:spacing w:before="243"/>
        <w:ind w:left="0"/>
      </w:pPr>
    </w:p>
    <w:p w14:paraId="03382C3C" w14:textId="77777777" w:rsidR="004F11EB" w:rsidRDefault="008657E5" w:rsidP="00217A8E">
      <w:pPr>
        <w:pStyle w:val="Balk4"/>
        <w:numPr>
          <w:ilvl w:val="2"/>
          <w:numId w:val="68"/>
        </w:numPr>
        <w:tabs>
          <w:tab w:val="left" w:pos="781"/>
        </w:tabs>
        <w:ind w:left="781" w:hanging="640"/>
        <w:rPr>
          <w:color w:val="001F5F"/>
        </w:rPr>
      </w:pPr>
      <w:r>
        <w:rPr>
          <w:color w:val="001F5F"/>
        </w:rPr>
        <w:t>Öğrenci</w:t>
      </w:r>
      <w:r>
        <w:rPr>
          <w:color w:val="001F5F"/>
          <w:spacing w:val="-3"/>
        </w:rPr>
        <w:t xml:space="preserve"> </w:t>
      </w:r>
      <w:r>
        <w:rPr>
          <w:color w:val="001F5F"/>
        </w:rPr>
        <w:t>iş</w:t>
      </w:r>
      <w:r>
        <w:rPr>
          <w:color w:val="001F5F"/>
          <w:spacing w:val="-2"/>
        </w:rPr>
        <w:t xml:space="preserve"> </w:t>
      </w:r>
      <w:r>
        <w:rPr>
          <w:color w:val="001F5F"/>
        </w:rPr>
        <w:t>yüküne</w:t>
      </w:r>
      <w:r>
        <w:rPr>
          <w:color w:val="001F5F"/>
          <w:spacing w:val="-3"/>
        </w:rPr>
        <w:t xml:space="preserve"> </w:t>
      </w:r>
      <w:r>
        <w:rPr>
          <w:color w:val="001F5F"/>
        </w:rPr>
        <w:t>dayalı</w:t>
      </w:r>
      <w:r>
        <w:rPr>
          <w:color w:val="001F5F"/>
          <w:spacing w:val="-3"/>
        </w:rPr>
        <w:t xml:space="preserve"> </w:t>
      </w:r>
      <w:r>
        <w:rPr>
          <w:color w:val="001F5F"/>
        </w:rPr>
        <w:t>ders</w:t>
      </w:r>
      <w:r>
        <w:rPr>
          <w:color w:val="001F5F"/>
          <w:spacing w:val="-2"/>
        </w:rPr>
        <w:t xml:space="preserve"> tasarımı</w:t>
      </w:r>
    </w:p>
    <w:p w14:paraId="1D05BE49" w14:textId="77777777" w:rsidR="004F11EB" w:rsidRDefault="008657E5">
      <w:pPr>
        <w:pStyle w:val="GvdeMetni"/>
        <w:spacing w:before="257"/>
        <w:ind w:right="142"/>
      </w:pPr>
      <w:r>
        <w:t>Ardahan Üniversitesi İlahiyat Fakültesi'nin 2023-2024 Eğitim-Öğretim Yılı Güz Döneminde lisans programında toplam 160 AKTS kredilik ders okutulmuştur. Bu derslerin 93 AKTS'si Temel</w:t>
      </w:r>
      <w:r>
        <w:rPr>
          <w:spacing w:val="-1"/>
        </w:rPr>
        <w:t xml:space="preserve"> </w:t>
      </w:r>
      <w:r>
        <w:t>İslam</w:t>
      </w:r>
      <w:r>
        <w:rPr>
          <w:spacing w:val="-3"/>
        </w:rPr>
        <w:t xml:space="preserve"> </w:t>
      </w:r>
      <w:r>
        <w:t>Bilimleri</w:t>
      </w:r>
      <w:r>
        <w:rPr>
          <w:spacing w:val="-3"/>
        </w:rPr>
        <w:t xml:space="preserve"> </w:t>
      </w:r>
      <w:r>
        <w:t>Bölümü,</w:t>
      </w:r>
      <w:r>
        <w:rPr>
          <w:spacing w:val="-3"/>
        </w:rPr>
        <w:t xml:space="preserve"> </w:t>
      </w:r>
      <w:r>
        <w:t>17</w:t>
      </w:r>
      <w:r>
        <w:rPr>
          <w:spacing w:val="-3"/>
        </w:rPr>
        <w:t xml:space="preserve"> </w:t>
      </w:r>
      <w:r>
        <w:t>AKTS'si</w:t>
      </w:r>
      <w:r>
        <w:rPr>
          <w:spacing w:val="-3"/>
        </w:rPr>
        <w:t xml:space="preserve"> </w:t>
      </w:r>
      <w:r>
        <w:t>İslam</w:t>
      </w:r>
      <w:r>
        <w:rPr>
          <w:spacing w:val="-3"/>
        </w:rPr>
        <w:t xml:space="preserve"> </w:t>
      </w:r>
      <w:r>
        <w:t>Tarihi</w:t>
      </w:r>
      <w:r>
        <w:rPr>
          <w:spacing w:val="-3"/>
        </w:rPr>
        <w:t xml:space="preserve"> </w:t>
      </w:r>
      <w:r>
        <w:t>ve</w:t>
      </w:r>
      <w:r>
        <w:rPr>
          <w:spacing w:val="-4"/>
        </w:rPr>
        <w:t xml:space="preserve"> </w:t>
      </w:r>
      <w:r>
        <w:t>Sanatları</w:t>
      </w:r>
      <w:r>
        <w:rPr>
          <w:spacing w:val="-3"/>
        </w:rPr>
        <w:t xml:space="preserve"> </w:t>
      </w:r>
      <w:r>
        <w:t>Bölümü,</w:t>
      </w:r>
      <w:r>
        <w:rPr>
          <w:spacing w:val="-3"/>
        </w:rPr>
        <w:t xml:space="preserve"> </w:t>
      </w:r>
      <w:r>
        <w:t>24</w:t>
      </w:r>
      <w:r>
        <w:rPr>
          <w:spacing w:val="-3"/>
        </w:rPr>
        <w:t xml:space="preserve"> </w:t>
      </w:r>
      <w:r>
        <w:t>AKTS'si</w:t>
      </w:r>
      <w:r>
        <w:rPr>
          <w:spacing w:val="-3"/>
        </w:rPr>
        <w:t xml:space="preserve"> </w:t>
      </w:r>
      <w:r>
        <w:t>ise Felsefe ve Din Bilimleri Bölümü tarafından verilmiştir. 20 AKTS ise pedagojik formasyon dersleri olarak okutulmuştur. (</w:t>
      </w:r>
      <w:hyperlink r:id="rId237">
        <w:r>
          <w:rPr>
            <w:color w:val="1154CC"/>
            <w:u w:val="single" w:color="1154CC"/>
          </w:rPr>
          <w:t>Kanıt: B.1.4.1.</w:t>
        </w:r>
      </w:hyperlink>
      <w:r>
        <w:t>).</w:t>
      </w:r>
    </w:p>
    <w:p w14:paraId="0061AAC0" w14:textId="77777777" w:rsidR="004F11EB" w:rsidRDefault="008657E5">
      <w:pPr>
        <w:pStyle w:val="GvdeMetni"/>
        <w:spacing w:before="121"/>
        <w:ind w:right="142"/>
      </w:pPr>
      <w:r>
        <w:t>Ardahan</w:t>
      </w:r>
      <w:r>
        <w:rPr>
          <w:spacing w:val="-3"/>
        </w:rPr>
        <w:t xml:space="preserve"> </w:t>
      </w:r>
      <w:r>
        <w:t>Üniversitesi</w:t>
      </w:r>
      <w:r>
        <w:rPr>
          <w:spacing w:val="-3"/>
        </w:rPr>
        <w:t xml:space="preserve"> </w:t>
      </w:r>
      <w:r>
        <w:t>İlahiyat</w:t>
      </w:r>
      <w:r>
        <w:rPr>
          <w:spacing w:val="-5"/>
        </w:rPr>
        <w:t xml:space="preserve"> </w:t>
      </w:r>
      <w:r>
        <w:t>Fakültesi'nin</w:t>
      </w:r>
      <w:r>
        <w:rPr>
          <w:spacing w:val="-5"/>
        </w:rPr>
        <w:t xml:space="preserve"> </w:t>
      </w:r>
      <w:r>
        <w:t>2023-2024</w:t>
      </w:r>
      <w:r>
        <w:rPr>
          <w:spacing w:val="-5"/>
        </w:rPr>
        <w:t xml:space="preserve"> </w:t>
      </w:r>
      <w:r>
        <w:t>Eğitim-Öğretim</w:t>
      </w:r>
      <w:r>
        <w:rPr>
          <w:spacing w:val="-5"/>
        </w:rPr>
        <w:t xml:space="preserve"> </w:t>
      </w:r>
      <w:r>
        <w:t>Yılı</w:t>
      </w:r>
      <w:r>
        <w:rPr>
          <w:spacing w:val="-5"/>
        </w:rPr>
        <w:t xml:space="preserve"> </w:t>
      </w:r>
      <w:r>
        <w:t>Bahar</w:t>
      </w:r>
      <w:r>
        <w:rPr>
          <w:spacing w:val="-5"/>
        </w:rPr>
        <w:t xml:space="preserve"> </w:t>
      </w:r>
      <w:r>
        <w:t>Döneminde lisans programında toplam 147 AKTS kredilik ders okutulmaktadır. Bu derslerin 87 AKTS'si Temel</w:t>
      </w:r>
      <w:r>
        <w:rPr>
          <w:spacing w:val="-1"/>
        </w:rPr>
        <w:t xml:space="preserve"> </w:t>
      </w:r>
      <w:r>
        <w:t>İslam</w:t>
      </w:r>
      <w:r>
        <w:rPr>
          <w:spacing w:val="-3"/>
        </w:rPr>
        <w:t xml:space="preserve"> </w:t>
      </w:r>
      <w:r>
        <w:t>Bilimleri</w:t>
      </w:r>
      <w:r>
        <w:rPr>
          <w:spacing w:val="-3"/>
        </w:rPr>
        <w:t xml:space="preserve"> </w:t>
      </w:r>
      <w:r>
        <w:t>Bölümü,</w:t>
      </w:r>
      <w:r>
        <w:rPr>
          <w:spacing w:val="-3"/>
        </w:rPr>
        <w:t xml:space="preserve"> </w:t>
      </w:r>
      <w:r>
        <w:t>14</w:t>
      </w:r>
      <w:r>
        <w:rPr>
          <w:spacing w:val="-3"/>
        </w:rPr>
        <w:t xml:space="preserve"> </w:t>
      </w:r>
      <w:r>
        <w:t>AKTS'si</w:t>
      </w:r>
      <w:r>
        <w:rPr>
          <w:spacing w:val="-3"/>
        </w:rPr>
        <w:t xml:space="preserve"> </w:t>
      </w:r>
      <w:r>
        <w:t>İslam</w:t>
      </w:r>
      <w:r>
        <w:rPr>
          <w:spacing w:val="-3"/>
        </w:rPr>
        <w:t xml:space="preserve"> </w:t>
      </w:r>
      <w:r>
        <w:t>Tarihi</w:t>
      </w:r>
      <w:r>
        <w:rPr>
          <w:spacing w:val="-3"/>
        </w:rPr>
        <w:t xml:space="preserve"> </w:t>
      </w:r>
      <w:r>
        <w:t>ve</w:t>
      </w:r>
      <w:r>
        <w:rPr>
          <w:spacing w:val="-4"/>
        </w:rPr>
        <w:t xml:space="preserve"> </w:t>
      </w:r>
      <w:r>
        <w:t>Sanatları</w:t>
      </w:r>
      <w:r>
        <w:rPr>
          <w:spacing w:val="-3"/>
        </w:rPr>
        <w:t xml:space="preserve"> </w:t>
      </w:r>
      <w:r>
        <w:t>Bölümü,</w:t>
      </w:r>
      <w:r>
        <w:rPr>
          <w:spacing w:val="-3"/>
        </w:rPr>
        <w:t xml:space="preserve"> </w:t>
      </w:r>
      <w:r>
        <w:t>20</w:t>
      </w:r>
      <w:r>
        <w:rPr>
          <w:spacing w:val="-3"/>
        </w:rPr>
        <w:t xml:space="preserve"> </w:t>
      </w:r>
      <w:r>
        <w:t>AKTS'si</w:t>
      </w:r>
      <w:r>
        <w:rPr>
          <w:spacing w:val="-3"/>
        </w:rPr>
        <w:t xml:space="preserve"> </w:t>
      </w:r>
      <w:r>
        <w:t>ise Felsefe ve Din Bilimleri Bölümü tarafından verilmiştir. 20 AKTS ise pedagojik formasyon dersleri olarak okutulmuştur. (</w:t>
      </w:r>
      <w:hyperlink r:id="rId238">
        <w:r>
          <w:rPr>
            <w:color w:val="1154CC"/>
            <w:u w:val="single" w:color="1154CC"/>
          </w:rPr>
          <w:t>Kanıt: B.1.4.2</w:t>
        </w:r>
      </w:hyperlink>
      <w:r>
        <w:t>.).</w:t>
      </w:r>
    </w:p>
    <w:p w14:paraId="3DE04305" w14:textId="77777777" w:rsidR="004F11EB" w:rsidRDefault="008657E5">
      <w:pPr>
        <w:pStyle w:val="GvdeMetni"/>
        <w:spacing w:before="119"/>
        <w:ind w:right="140"/>
      </w:pPr>
      <w:r>
        <w:t>Derslerin dağılımı, YÖK tarafından belirlenen İlahiyat Fakültesi Lisans Eğitim-Öğretim Programı</w:t>
      </w:r>
      <w:r>
        <w:rPr>
          <w:spacing w:val="-15"/>
        </w:rPr>
        <w:t xml:space="preserve"> </w:t>
      </w:r>
      <w:r>
        <w:t>Asgari</w:t>
      </w:r>
      <w:r>
        <w:rPr>
          <w:spacing w:val="-15"/>
        </w:rPr>
        <w:t xml:space="preserve"> </w:t>
      </w:r>
      <w:r>
        <w:t>Müfredatına</w:t>
      </w:r>
      <w:r>
        <w:rPr>
          <w:spacing w:val="-15"/>
        </w:rPr>
        <w:t xml:space="preserve"> </w:t>
      </w:r>
      <w:r>
        <w:t>uygun</w:t>
      </w:r>
      <w:r>
        <w:rPr>
          <w:spacing w:val="-15"/>
        </w:rPr>
        <w:t xml:space="preserve"> </w:t>
      </w:r>
      <w:r>
        <w:t>olarak</w:t>
      </w:r>
      <w:r>
        <w:rPr>
          <w:spacing w:val="-15"/>
        </w:rPr>
        <w:t xml:space="preserve"> </w:t>
      </w:r>
      <w:r>
        <w:t>yapılmıştır.</w:t>
      </w:r>
      <w:r>
        <w:rPr>
          <w:spacing w:val="-15"/>
        </w:rPr>
        <w:t xml:space="preserve"> </w:t>
      </w:r>
      <w:r>
        <w:t>Programda,</w:t>
      </w:r>
      <w:r>
        <w:rPr>
          <w:spacing w:val="-15"/>
        </w:rPr>
        <w:t xml:space="preserve"> </w:t>
      </w:r>
      <w:r>
        <w:t>temel</w:t>
      </w:r>
      <w:r>
        <w:rPr>
          <w:spacing w:val="-15"/>
        </w:rPr>
        <w:t xml:space="preserve"> </w:t>
      </w:r>
      <w:r>
        <w:t>İslam</w:t>
      </w:r>
      <w:r>
        <w:rPr>
          <w:spacing w:val="-15"/>
        </w:rPr>
        <w:t xml:space="preserve"> </w:t>
      </w:r>
      <w:r>
        <w:t>bilimleri,</w:t>
      </w:r>
      <w:r>
        <w:rPr>
          <w:spacing w:val="-15"/>
        </w:rPr>
        <w:t xml:space="preserve"> </w:t>
      </w:r>
      <w:r>
        <w:t>İslam tarihi</w:t>
      </w:r>
      <w:r>
        <w:rPr>
          <w:spacing w:val="-8"/>
        </w:rPr>
        <w:t xml:space="preserve"> </w:t>
      </w:r>
      <w:r>
        <w:t>ve</w:t>
      </w:r>
      <w:r>
        <w:rPr>
          <w:spacing w:val="-10"/>
        </w:rPr>
        <w:t xml:space="preserve"> </w:t>
      </w:r>
      <w:r>
        <w:t>sanatları,</w:t>
      </w:r>
      <w:r>
        <w:rPr>
          <w:spacing w:val="-7"/>
        </w:rPr>
        <w:t xml:space="preserve"> </w:t>
      </w:r>
      <w:r>
        <w:t>felsefe</w:t>
      </w:r>
      <w:r>
        <w:rPr>
          <w:spacing w:val="-8"/>
        </w:rPr>
        <w:t xml:space="preserve"> </w:t>
      </w:r>
      <w:r>
        <w:t>ve</w:t>
      </w:r>
      <w:r>
        <w:rPr>
          <w:spacing w:val="-10"/>
        </w:rPr>
        <w:t xml:space="preserve"> </w:t>
      </w:r>
      <w:r>
        <w:t>din</w:t>
      </w:r>
      <w:r>
        <w:rPr>
          <w:spacing w:val="-6"/>
        </w:rPr>
        <w:t xml:space="preserve"> </w:t>
      </w:r>
      <w:r>
        <w:t>bilimleri</w:t>
      </w:r>
      <w:r>
        <w:rPr>
          <w:spacing w:val="-8"/>
        </w:rPr>
        <w:t xml:space="preserve"> </w:t>
      </w:r>
      <w:r>
        <w:t>alanlarında</w:t>
      </w:r>
      <w:r>
        <w:rPr>
          <w:spacing w:val="-10"/>
        </w:rPr>
        <w:t xml:space="preserve"> </w:t>
      </w:r>
      <w:r>
        <w:t>dengeli</w:t>
      </w:r>
      <w:r>
        <w:rPr>
          <w:spacing w:val="-8"/>
        </w:rPr>
        <w:t xml:space="preserve"> </w:t>
      </w:r>
      <w:r>
        <w:t>bir</w:t>
      </w:r>
      <w:r>
        <w:rPr>
          <w:spacing w:val="-9"/>
        </w:rPr>
        <w:t xml:space="preserve"> </w:t>
      </w:r>
      <w:r>
        <w:t>şekilde</w:t>
      </w:r>
      <w:r>
        <w:rPr>
          <w:spacing w:val="-10"/>
        </w:rPr>
        <w:t xml:space="preserve"> </w:t>
      </w:r>
      <w:r>
        <w:t>dersler</w:t>
      </w:r>
      <w:r>
        <w:rPr>
          <w:spacing w:val="-10"/>
        </w:rPr>
        <w:t xml:space="preserve"> </w:t>
      </w:r>
      <w:r>
        <w:t>yer</w:t>
      </w:r>
      <w:r>
        <w:rPr>
          <w:spacing w:val="-9"/>
        </w:rPr>
        <w:t xml:space="preserve"> </w:t>
      </w:r>
      <w:r>
        <w:t>almaktadır. Ayrıca,</w:t>
      </w:r>
      <w:r>
        <w:rPr>
          <w:spacing w:val="-10"/>
        </w:rPr>
        <w:t xml:space="preserve"> </w:t>
      </w:r>
      <w:r>
        <w:t>programda</w:t>
      </w:r>
      <w:r>
        <w:rPr>
          <w:spacing w:val="-11"/>
        </w:rPr>
        <w:t xml:space="preserve"> </w:t>
      </w:r>
      <w:r>
        <w:t>seçmeli</w:t>
      </w:r>
      <w:r>
        <w:rPr>
          <w:spacing w:val="-9"/>
        </w:rPr>
        <w:t xml:space="preserve"> </w:t>
      </w:r>
      <w:r>
        <w:t>dersler</w:t>
      </w:r>
      <w:r>
        <w:rPr>
          <w:spacing w:val="-8"/>
        </w:rPr>
        <w:t xml:space="preserve"> </w:t>
      </w:r>
      <w:r>
        <w:t>de</w:t>
      </w:r>
      <w:r>
        <w:rPr>
          <w:spacing w:val="-11"/>
        </w:rPr>
        <w:t xml:space="preserve"> </w:t>
      </w:r>
      <w:r>
        <w:t>bulunmaktadır.</w:t>
      </w:r>
      <w:r>
        <w:rPr>
          <w:spacing w:val="-10"/>
        </w:rPr>
        <w:t xml:space="preserve"> </w:t>
      </w:r>
      <w:r>
        <w:t>Bu</w:t>
      </w:r>
      <w:r>
        <w:rPr>
          <w:spacing w:val="-10"/>
        </w:rPr>
        <w:t xml:space="preserve"> </w:t>
      </w:r>
      <w:r>
        <w:t>sayede</w:t>
      </w:r>
      <w:r>
        <w:rPr>
          <w:spacing w:val="-8"/>
        </w:rPr>
        <w:t xml:space="preserve"> </w:t>
      </w:r>
      <w:r>
        <w:t>öğrenciler,</w:t>
      </w:r>
      <w:r>
        <w:rPr>
          <w:spacing w:val="-8"/>
        </w:rPr>
        <w:t xml:space="preserve"> </w:t>
      </w:r>
      <w:r>
        <w:t>ilgi</w:t>
      </w:r>
      <w:r>
        <w:rPr>
          <w:spacing w:val="-9"/>
        </w:rPr>
        <w:t xml:space="preserve"> </w:t>
      </w:r>
      <w:r>
        <w:t>alanlarına</w:t>
      </w:r>
      <w:r>
        <w:rPr>
          <w:spacing w:val="-11"/>
        </w:rPr>
        <w:t xml:space="preserve"> </w:t>
      </w:r>
      <w:r>
        <w:t>göre ders seçiminde bulunabilmektedir. (</w:t>
      </w:r>
      <w:hyperlink r:id="rId239">
        <w:r>
          <w:rPr>
            <w:color w:val="1154CC"/>
            <w:u w:val="single" w:color="1154CC"/>
          </w:rPr>
          <w:t>Kanıt: B.1.4.3.</w:t>
        </w:r>
      </w:hyperlink>
      <w:r>
        <w:t>).</w:t>
      </w:r>
    </w:p>
    <w:p w14:paraId="5F77E44B" w14:textId="77777777" w:rsidR="004F11EB" w:rsidRDefault="008657E5">
      <w:pPr>
        <w:pStyle w:val="Balk5"/>
        <w:spacing w:before="122"/>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3</w:t>
      </w:r>
    </w:p>
    <w:p w14:paraId="157DF26E" w14:textId="77777777" w:rsidR="004F11EB" w:rsidRDefault="008657E5">
      <w:pPr>
        <w:pStyle w:val="GvdeMetni"/>
        <w:spacing w:before="257"/>
        <w:ind w:right="141"/>
      </w:pPr>
      <w:r>
        <w:t>Öğrenci iş yüküne dayalı ders tasarım işlmelerine dair süreçler, ilgili mevzuata uygun şekilde yürütülmektedir. Ancak 8 şubemiz olmasına rağmen 7 dersliğimiz olduğu, dolayısıyla derslik yetersizliğimiz</w:t>
      </w:r>
      <w:r>
        <w:rPr>
          <w:spacing w:val="-10"/>
        </w:rPr>
        <w:t xml:space="preserve"> </w:t>
      </w:r>
      <w:r>
        <w:t>olduğu,</w:t>
      </w:r>
      <w:r>
        <w:rPr>
          <w:spacing w:val="-9"/>
        </w:rPr>
        <w:t xml:space="preserve"> </w:t>
      </w:r>
      <w:r>
        <w:t>ayrıca</w:t>
      </w:r>
      <w:r>
        <w:rPr>
          <w:spacing w:val="-10"/>
        </w:rPr>
        <w:t xml:space="preserve"> </w:t>
      </w:r>
      <w:r>
        <w:t>çoğu</w:t>
      </w:r>
      <w:r>
        <w:rPr>
          <w:spacing w:val="-9"/>
        </w:rPr>
        <w:t xml:space="preserve"> </w:t>
      </w:r>
      <w:r>
        <w:t>uzmanlık</w:t>
      </w:r>
      <w:r>
        <w:rPr>
          <w:spacing w:val="-9"/>
        </w:rPr>
        <w:t xml:space="preserve"> </w:t>
      </w:r>
      <w:r>
        <w:t>alanlarda</w:t>
      </w:r>
      <w:r>
        <w:rPr>
          <w:spacing w:val="-10"/>
        </w:rPr>
        <w:t xml:space="preserve"> </w:t>
      </w:r>
      <w:r>
        <w:t>sadece</w:t>
      </w:r>
      <w:r>
        <w:rPr>
          <w:spacing w:val="-10"/>
        </w:rPr>
        <w:t xml:space="preserve"> </w:t>
      </w:r>
      <w:r>
        <w:t>bir</w:t>
      </w:r>
      <w:r>
        <w:rPr>
          <w:spacing w:val="-10"/>
        </w:rPr>
        <w:t xml:space="preserve"> </w:t>
      </w:r>
      <w:r>
        <w:t>akademisyen</w:t>
      </w:r>
      <w:r>
        <w:rPr>
          <w:spacing w:val="-9"/>
        </w:rPr>
        <w:t xml:space="preserve"> </w:t>
      </w:r>
      <w:r>
        <w:t>bulunduğu</w:t>
      </w:r>
      <w:r>
        <w:rPr>
          <w:spacing w:val="-9"/>
        </w:rPr>
        <w:t xml:space="preserve"> </w:t>
      </w:r>
      <w:r>
        <w:t>için öğrencilerimize seçmeli dersler konusunda fazla alternatif sunamamaktayız.</w:t>
      </w:r>
    </w:p>
    <w:p w14:paraId="1BCA2FFE" w14:textId="77777777" w:rsidR="004F11EB" w:rsidRDefault="008657E5">
      <w:pPr>
        <w:pStyle w:val="Balk5"/>
      </w:pPr>
      <w:r>
        <w:rPr>
          <w:color w:val="C00000"/>
          <w:spacing w:val="-2"/>
        </w:rPr>
        <w:t>Kanıtlar</w:t>
      </w:r>
    </w:p>
    <w:p w14:paraId="369FE86F" w14:textId="77777777" w:rsidR="004F11EB" w:rsidRDefault="00433452" w:rsidP="00B010C1">
      <w:pPr>
        <w:pStyle w:val="ListeParagraf"/>
        <w:numPr>
          <w:ilvl w:val="0"/>
          <w:numId w:val="34"/>
        </w:numPr>
        <w:tabs>
          <w:tab w:val="left" w:pos="861"/>
        </w:tabs>
        <w:spacing w:before="260"/>
      </w:pPr>
      <w:hyperlink r:id="rId240">
        <w:r w:rsidR="008657E5">
          <w:rPr>
            <w:color w:val="1154CC"/>
            <w:u w:val="single" w:color="1154CC"/>
          </w:rPr>
          <w:t>B.1.4.1</w:t>
        </w:r>
      </w:hyperlink>
      <w:hyperlink r:id="rId241">
        <w:r w:rsidR="008657E5">
          <w:rPr>
            <w:color w:val="1154CC"/>
            <w:u w:val="single" w:color="1154CC"/>
          </w:rPr>
          <w:t>.</w:t>
        </w:r>
        <w:r w:rsidR="008657E5">
          <w:rPr>
            <w:color w:val="1154CC"/>
            <w:spacing w:val="-2"/>
            <w:u w:val="single" w:color="1154CC"/>
          </w:rPr>
          <w:t xml:space="preserve"> </w:t>
        </w:r>
        <w:r w:rsidR="008657E5">
          <w:rPr>
            <w:color w:val="1154CC"/>
            <w:u w:val="single" w:color="1154CC"/>
          </w:rPr>
          <w:t>Güz</w:t>
        </w:r>
        <w:r w:rsidR="008657E5">
          <w:rPr>
            <w:color w:val="1154CC"/>
            <w:spacing w:val="-3"/>
            <w:u w:val="single" w:color="1154CC"/>
          </w:rPr>
          <w:t xml:space="preserve"> </w:t>
        </w:r>
        <w:r w:rsidR="008657E5">
          <w:rPr>
            <w:color w:val="1154CC"/>
            <w:u w:val="single" w:color="1154CC"/>
          </w:rPr>
          <w:t>Dönemi</w:t>
        </w:r>
        <w:r w:rsidR="008657E5">
          <w:rPr>
            <w:color w:val="1154CC"/>
            <w:spacing w:val="-2"/>
            <w:u w:val="single" w:color="1154CC"/>
          </w:rPr>
          <w:t xml:space="preserve"> </w:t>
        </w:r>
        <w:r w:rsidR="008657E5">
          <w:rPr>
            <w:color w:val="1154CC"/>
            <w:u w:val="single" w:color="1154CC"/>
          </w:rPr>
          <w:t>Haftalık</w:t>
        </w:r>
        <w:r w:rsidR="008657E5">
          <w:rPr>
            <w:color w:val="1154CC"/>
            <w:spacing w:val="-1"/>
            <w:u w:val="single" w:color="1154CC"/>
          </w:rPr>
          <w:t xml:space="preserve"> </w:t>
        </w:r>
        <w:r w:rsidR="008657E5">
          <w:rPr>
            <w:color w:val="1154CC"/>
            <w:u w:val="single" w:color="1154CC"/>
          </w:rPr>
          <w:t>Ders</w:t>
        </w:r>
        <w:r w:rsidR="008657E5">
          <w:rPr>
            <w:color w:val="1154CC"/>
            <w:spacing w:val="-2"/>
            <w:u w:val="single" w:color="1154CC"/>
          </w:rPr>
          <w:t xml:space="preserve"> Programımız</w:t>
        </w:r>
      </w:hyperlink>
    </w:p>
    <w:p w14:paraId="2FA4B6E7" w14:textId="77777777" w:rsidR="004F11EB" w:rsidRDefault="00433452" w:rsidP="00B010C1">
      <w:pPr>
        <w:pStyle w:val="ListeParagraf"/>
        <w:numPr>
          <w:ilvl w:val="0"/>
          <w:numId w:val="34"/>
        </w:numPr>
        <w:tabs>
          <w:tab w:val="left" w:pos="861"/>
        </w:tabs>
      </w:pPr>
      <w:hyperlink r:id="rId242">
        <w:r w:rsidR="008657E5">
          <w:rPr>
            <w:color w:val="1154CC"/>
            <w:u w:val="single" w:color="1154CC"/>
          </w:rPr>
          <w:t>B.1.4.2.</w:t>
        </w:r>
      </w:hyperlink>
      <w:hyperlink r:id="rId243">
        <w:r w:rsidR="008657E5">
          <w:rPr>
            <w:color w:val="1154CC"/>
            <w:u w:val="single" w:color="1154CC"/>
          </w:rPr>
          <w:t>Bahar</w:t>
        </w:r>
        <w:r w:rsidR="008657E5">
          <w:rPr>
            <w:color w:val="1154CC"/>
            <w:spacing w:val="-3"/>
            <w:u w:val="single" w:color="1154CC"/>
          </w:rPr>
          <w:t xml:space="preserve"> </w:t>
        </w:r>
        <w:r w:rsidR="008657E5">
          <w:rPr>
            <w:color w:val="1154CC"/>
            <w:u w:val="single" w:color="1154CC"/>
          </w:rPr>
          <w:t>Dönemi</w:t>
        </w:r>
        <w:r w:rsidR="008657E5">
          <w:rPr>
            <w:color w:val="1154CC"/>
            <w:spacing w:val="-3"/>
            <w:u w:val="single" w:color="1154CC"/>
          </w:rPr>
          <w:t xml:space="preserve"> </w:t>
        </w:r>
        <w:r w:rsidR="008657E5">
          <w:rPr>
            <w:color w:val="1154CC"/>
            <w:u w:val="single" w:color="1154CC"/>
          </w:rPr>
          <w:t>Haftalık</w:t>
        </w:r>
        <w:r w:rsidR="008657E5">
          <w:rPr>
            <w:color w:val="1154CC"/>
            <w:spacing w:val="-2"/>
            <w:u w:val="single" w:color="1154CC"/>
          </w:rPr>
          <w:t xml:space="preserve"> </w:t>
        </w:r>
        <w:r w:rsidR="008657E5">
          <w:rPr>
            <w:color w:val="1154CC"/>
            <w:u w:val="single" w:color="1154CC"/>
          </w:rPr>
          <w:t>Ders</w:t>
        </w:r>
        <w:r w:rsidR="008657E5">
          <w:rPr>
            <w:color w:val="1154CC"/>
            <w:spacing w:val="-3"/>
            <w:u w:val="single" w:color="1154CC"/>
          </w:rPr>
          <w:t xml:space="preserve"> </w:t>
        </w:r>
        <w:r w:rsidR="008657E5">
          <w:rPr>
            <w:color w:val="1154CC"/>
            <w:spacing w:val="-2"/>
            <w:u w:val="single" w:color="1154CC"/>
          </w:rPr>
          <w:t>Programımız</w:t>
        </w:r>
      </w:hyperlink>
    </w:p>
    <w:p w14:paraId="51AC5D34" w14:textId="77777777" w:rsidR="004F11EB" w:rsidRDefault="00433452" w:rsidP="00B010C1">
      <w:pPr>
        <w:pStyle w:val="ListeParagraf"/>
        <w:numPr>
          <w:ilvl w:val="0"/>
          <w:numId w:val="34"/>
        </w:numPr>
        <w:tabs>
          <w:tab w:val="left" w:pos="861"/>
        </w:tabs>
        <w:spacing w:before="78"/>
      </w:pPr>
      <w:hyperlink r:id="rId244">
        <w:r w:rsidR="008657E5">
          <w:rPr>
            <w:color w:val="1154CC"/>
            <w:u w:val="single" w:color="1154CC"/>
          </w:rPr>
          <w:t>B.1.4.3.</w:t>
        </w:r>
        <w:r w:rsidR="008657E5">
          <w:rPr>
            <w:color w:val="1154CC"/>
            <w:spacing w:val="-3"/>
            <w:u w:val="single" w:color="1154CC"/>
          </w:rPr>
          <w:t xml:space="preserve"> </w:t>
        </w:r>
        <w:r w:rsidR="008657E5">
          <w:rPr>
            <w:color w:val="1154CC"/>
            <w:u w:val="single" w:color="1154CC"/>
          </w:rPr>
          <w:t>Haftalık</w:t>
        </w:r>
        <w:r w:rsidR="008657E5">
          <w:rPr>
            <w:color w:val="1154CC"/>
            <w:spacing w:val="-2"/>
            <w:u w:val="single" w:color="1154CC"/>
          </w:rPr>
          <w:t xml:space="preserve"> </w:t>
        </w:r>
        <w:r w:rsidR="008657E5">
          <w:rPr>
            <w:color w:val="1154CC"/>
            <w:u w:val="single" w:color="1154CC"/>
          </w:rPr>
          <w:t>Ders</w:t>
        </w:r>
        <w:r w:rsidR="008657E5">
          <w:rPr>
            <w:color w:val="1154CC"/>
            <w:spacing w:val="-3"/>
            <w:u w:val="single" w:color="1154CC"/>
          </w:rPr>
          <w:t xml:space="preserve"> </w:t>
        </w:r>
        <w:r w:rsidR="008657E5">
          <w:rPr>
            <w:color w:val="1154CC"/>
            <w:spacing w:val="-2"/>
            <w:u w:val="single" w:color="1154CC"/>
          </w:rPr>
          <w:t>Programlarımız</w:t>
        </w:r>
      </w:hyperlink>
    </w:p>
    <w:p w14:paraId="45D072AD" w14:textId="77777777" w:rsidR="004F11EB" w:rsidRDefault="004F11EB">
      <w:pPr>
        <w:pStyle w:val="GvdeMetni"/>
        <w:spacing w:before="104"/>
        <w:ind w:left="0"/>
      </w:pPr>
    </w:p>
    <w:p w14:paraId="68CC2572" w14:textId="77777777" w:rsidR="004F11EB" w:rsidRDefault="008657E5" w:rsidP="00217A8E">
      <w:pPr>
        <w:pStyle w:val="Balk4"/>
        <w:numPr>
          <w:ilvl w:val="2"/>
          <w:numId w:val="68"/>
        </w:numPr>
        <w:tabs>
          <w:tab w:val="left" w:pos="781"/>
        </w:tabs>
        <w:ind w:left="781" w:hanging="640"/>
        <w:rPr>
          <w:color w:val="001F5F"/>
        </w:rPr>
      </w:pPr>
      <w:r>
        <w:rPr>
          <w:color w:val="001F5F"/>
        </w:rPr>
        <w:t>Programların</w:t>
      </w:r>
      <w:r>
        <w:rPr>
          <w:color w:val="001F5F"/>
          <w:spacing w:val="-4"/>
        </w:rPr>
        <w:t xml:space="preserve"> </w:t>
      </w:r>
      <w:r>
        <w:rPr>
          <w:color w:val="001F5F"/>
        </w:rPr>
        <w:t>izlenmesi</w:t>
      </w:r>
      <w:r>
        <w:rPr>
          <w:color w:val="001F5F"/>
          <w:spacing w:val="-3"/>
        </w:rPr>
        <w:t xml:space="preserve"> </w:t>
      </w:r>
      <w:r>
        <w:rPr>
          <w:color w:val="001F5F"/>
        </w:rPr>
        <w:t>ve</w:t>
      </w:r>
      <w:r>
        <w:rPr>
          <w:color w:val="001F5F"/>
          <w:spacing w:val="-3"/>
        </w:rPr>
        <w:t xml:space="preserve"> </w:t>
      </w:r>
      <w:r>
        <w:rPr>
          <w:color w:val="001F5F"/>
          <w:spacing w:val="-2"/>
        </w:rPr>
        <w:t>güncellenmesi</w:t>
      </w:r>
    </w:p>
    <w:p w14:paraId="05C0F17E" w14:textId="77777777" w:rsidR="00931697" w:rsidRPr="00B650A8" w:rsidRDefault="00931697" w:rsidP="00931697">
      <w:pPr>
        <w:spacing w:before="257" w:after="0"/>
        <w:ind w:left="141"/>
        <w:jc w:val="left"/>
        <w:rPr>
          <w:szCs w:val="24"/>
        </w:rPr>
      </w:pPr>
      <w:r w:rsidRPr="00B650A8">
        <w:rPr>
          <w:szCs w:val="24"/>
        </w:rPr>
        <w:t>Ardahan</w:t>
      </w:r>
      <w:r w:rsidRPr="00B650A8">
        <w:rPr>
          <w:spacing w:val="80"/>
          <w:szCs w:val="24"/>
        </w:rPr>
        <w:t xml:space="preserve"> </w:t>
      </w:r>
      <w:r w:rsidRPr="00B650A8">
        <w:rPr>
          <w:szCs w:val="24"/>
        </w:rPr>
        <w:t>Üniversitesi</w:t>
      </w:r>
      <w:r w:rsidRPr="00B650A8">
        <w:rPr>
          <w:spacing w:val="80"/>
          <w:szCs w:val="24"/>
        </w:rPr>
        <w:t xml:space="preserve"> </w:t>
      </w:r>
      <w:r w:rsidRPr="00B650A8">
        <w:rPr>
          <w:szCs w:val="24"/>
        </w:rPr>
        <w:t>İlahiyat</w:t>
      </w:r>
      <w:r w:rsidRPr="00B650A8">
        <w:rPr>
          <w:spacing w:val="80"/>
          <w:szCs w:val="24"/>
        </w:rPr>
        <w:t xml:space="preserve"> </w:t>
      </w:r>
      <w:r w:rsidRPr="00B650A8">
        <w:rPr>
          <w:szCs w:val="24"/>
        </w:rPr>
        <w:t>Fakültesi'nin</w:t>
      </w:r>
      <w:r w:rsidRPr="00B650A8">
        <w:rPr>
          <w:spacing w:val="80"/>
          <w:szCs w:val="24"/>
        </w:rPr>
        <w:t xml:space="preserve"> </w:t>
      </w:r>
      <w:r w:rsidRPr="00B650A8">
        <w:rPr>
          <w:szCs w:val="24"/>
        </w:rPr>
        <w:t>2025-2026</w:t>
      </w:r>
      <w:r w:rsidRPr="00B650A8">
        <w:rPr>
          <w:spacing w:val="80"/>
          <w:szCs w:val="24"/>
        </w:rPr>
        <w:t xml:space="preserve"> </w:t>
      </w:r>
      <w:r w:rsidRPr="00B650A8">
        <w:rPr>
          <w:szCs w:val="24"/>
        </w:rPr>
        <w:t>Eğitim-Öğretim</w:t>
      </w:r>
      <w:r w:rsidRPr="00B650A8">
        <w:rPr>
          <w:spacing w:val="80"/>
          <w:szCs w:val="24"/>
        </w:rPr>
        <w:t xml:space="preserve"> </w:t>
      </w:r>
      <w:r w:rsidRPr="00B650A8">
        <w:rPr>
          <w:szCs w:val="24"/>
        </w:rPr>
        <w:t>Yılında</w:t>
      </w:r>
      <w:r w:rsidRPr="00B650A8">
        <w:rPr>
          <w:spacing w:val="80"/>
          <w:szCs w:val="24"/>
        </w:rPr>
        <w:t xml:space="preserve"> </w:t>
      </w:r>
      <w:r w:rsidRPr="00B650A8">
        <w:rPr>
          <w:szCs w:val="24"/>
        </w:rPr>
        <w:t>lisans</w:t>
      </w:r>
      <w:r w:rsidRPr="00B650A8">
        <w:rPr>
          <w:spacing w:val="40"/>
          <w:szCs w:val="24"/>
        </w:rPr>
        <w:t xml:space="preserve"> </w:t>
      </w:r>
      <w:r w:rsidRPr="00B650A8">
        <w:rPr>
          <w:szCs w:val="24"/>
        </w:rPr>
        <w:t>programında toplam 391 AKTS kredilik ders bulunmaktadır.</w:t>
      </w:r>
    </w:p>
    <w:p w14:paraId="55FD34C1" w14:textId="77777777" w:rsidR="00931697" w:rsidRPr="00B650A8" w:rsidRDefault="00931697" w:rsidP="00931697">
      <w:pPr>
        <w:spacing w:after="0"/>
        <w:ind w:left="141"/>
        <w:jc w:val="left"/>
        <w:rPr>
          <w:szCs w:val="24"/>
        </w:rPr>
      </w:pPr>
      <w:r w:rsidRPr="00B650A8">
        <w:rPr>
          <w:szCs w:val="24"/>
        </w:rPr>
        <w:t>Fakültede,</w:t>
      </w:r>
      <w:r w:rsidRPr="00B650A8">
        <w:rPr>
          <w:spacing w:val="40"/>
          <w:szCs w:val="24"/>
        </w:rPr>
        <w:t xml:space="preserve"> </w:t>
      </w:r>
      <w:r w:rsidRPr="00B650A8">
        <w:rPr>
          <w:szCs w:val="24"/>
        </w:rPr>
        <w:t>programın</w:t>
      </w:r>
      <w:r w:rsidRPr="00B650A8">
        <w:rPr>
          <w:spacing w:val="40"/>
          <w:szCs w:val="24"/>
        </w:rPr>
        <w:t xml:space="preserve"> </w:t>
      </w:r>
      <w:r w:rsidRPr="00B650A8">
        <w:rPr>
          <w:szCs w:val="24"/>
        </w:rPr>
        <w:t>tatbiki</w:t>
      </w:r>
      <w:r w:rsidRPr="00B650A8">
        <w:rPr>
          <w:spacing w:val="40"/>
          <w:szCs w:val="24"/>
        </w:rPr>
        <w:t xml:space="preserve"> </w:t>
      </w:r>
      <w:r w:rsidRPr="00B650A8">
        <w:rPr>
          <w:szCs w:val="24"/>
        </w:rPr>
        <w:t>için</w:t>
      </w:r>
      <w:r w:rsidRPr="00B650A8">
        <w:rPr>
          <w:spacing w:val="40"/>
          <w:szCs w:val="24"/>
        </w:rPr>
        <w:t xml:space="preserve"> </w:t>
      </w:r>
      <w:r w:rsidRPr="00B650A8">
        <w:rPr>
          <w:szCs w:val="24"/>
        </w:rPr>
        <w:t>gerekli</w:t>
      </w:r>
      <w:r w:rsidRPr="00B650A8">
        <w:rPr>
          <w:spacing w:val="40"/>
          <w:szCs w:val="24"/>
        </w:rPr>
        <w:t xml:space="preserve"> </w:t>
      </w:r>
      <w:r w:rsidRPr="00B650A8">
        <w:rPr>
          <w:szCs w:val="24"/>
        </w:rPr>
        <w:t>olan</w:t>
      </w:r>
      <w:r w:rsidRPr="00B650A8">
        <w:rPr>
          <w:spacing w:val="40"/>
          <w:szCs w:val="24"/>
        </w:rPr>
        <w:t xml:space="preserve"> </w:t>
      </w:r>
      <w:r w:rsidRPr="00B650A8">
        <w:rPr>
          <w:szCs w:val="24"/>
        </w:rPr>
        <w:t>ders</w:t>
      </w:r>
      <w:r w:rsidRPr="00B650A8">
        <w:rPr>
          <w:spacing w:val="40"/>
          <w:szCs w:val="24"/>
        </w:rPr>
        <w:t xml:space="preserve"> </w:t>
      </w:r>
      <w:r w:rsidRPr="00B650A8">
        <w:rPr>
          <w:szCs w:val="24"/>
        </w:rPr>
        <w:t>materyalleri,</w:t>
      </w:r>
      <w:r w:rsidRPr="00B650A8">
        <w:rPr>
          <w:spacing w:val="40"/>
          <w:szCs w:val="24"/>
        </w:rPr>
        <w:t xml:space="preserve"> </w:t>
      </w:r>
      <w:r w:rsidRPr="00B650A8">
        <w:rPr>
          <w:szCs w:val="24"/>
        </w:rPr>
        <w:t>altyapı</w:t>
      </w:r>
      <w:r w:rsidRPr="00B650A8">
        <w:rPr>
          <w:spacing w:val="40"/>
          <w:szCs w:val="24"/>
        </w:rPr>
        <w:t xml:space="preserve"> </w:t>
      </w:r>
      <w:r w:rsidRPr="00B650A8">
        <w:rPr>
          <w:szCs w:val="24"/>
        </w:rPr>
        <w:t>ve</w:t>
      </w:r>
      <w:r w:rsidRPr="00B650A8">
        <w:rPr>
          <w:spacing w:val="40"/>
          <w:szCs w:val="24"/>
        </w:rPr>
        <w:t xml:space="preserve"> </w:t>
      </w:r>
      <w:r w:rsidRPr="00B650A8">
        <w:rPr>
          <w:szCs w:val="24"/>
        </w:rPr>
        <w:t>insan</w:t>
      </w:r>
      <w:r w:rsidRPr="00B650A8">
        <w:rPr>
          <w:spacing w:val="40"/>
          <w:szCs w:val="24"/>
        </w:rPr>
        <w:t xml:space="preserve"> </w:t>
      </w:r>
      <w:r w:rsidRPr="00B650A8">
        <w:rPr>
          <w:szCs w:val="24"/>
        </w:rPr>
        <w:t xml:space="preserve">kaynağı </w:t>
      </w:r>
      <w:r w:rsidRPr="00B650A8">
        <w:rPr>
          <w:spacing w:val="-2"/>
          <w:szCs w:val="24"/>
        </w:rPr>
        <w:t>mevcuttur.</w:t>
      </w:r>
    </w:p>
    <w:p w14:paraId="6DDDC2FA" w14:textId="77777777" w:rsidR="00931697" w:rsidRPr="00B650A8" w:rsidRDefault="00931697" w:rsidP="00931697">
      <w:pPr>
        <w:spacing w:after="0" w:line="240" w:lineRule="auto"/>
        <w:ind w:left="141"/>
        <w:jc w:val="left"/>
        <w:rPr>
          <w:szCs w:val="24"/>
        </w:rPr>
      </w:pPr>
      <w:r w:rsidRPr="00B650A8">
        <w:rPr>
          <w:szCs w:val="24"/>
        </w:rPr>
        <w:t>Fakültede</w:t>
      </w:r>
      <w:r w:rsidRPr="00B650A8">
        <w:rPr>
          <w:spacing w:val="-5"/>
          <w:szCs w:val="24"/>
        </w:rPr>
        <w:t xml:space="preserve"> </w:t>
      </w:r>
      <w:r w:rsidRPr="00B650A8">
        <w:rPr>
          <w:szCs w:val="24"/>
        </w:rPr>
        <w:t>öğrencilere</w:t>
      </w:r>
      <w:r w:rsidRPr="00B650A8">
        <w:rPr>
          <w:spacing w:val="-5"/>
          <w:szCs w:val="24"/>
        </w:rPr>
        <w:t xml:space="preserve"> </w:t>
      </w:r>
      <w:r w:rsidRPr="00B650A8">
        <w:rPr>
          <w:szCs w:val="24"/>
        </w:rPr>
        <w:t>kütüphane</w:t>
      </w:r>
      <w:r w:rsidRPr="00B650A8">
        <w:rPr>
          <w:spacing w:val="-3"/>
          <w:szCs w:val="24"/>
        </w:rPr>
        <w:t xml:space="preserve"> </w:t>
      </w:r>
      <w:r w:rsidRPr="00B650A8">
        <w:rPr>
          <w:szCs w:val="24"/>
        </w:rPr>
        <w:t>imkânı</w:t>
      </w:r>
      <w:r w:rsidRPr="00B650A8">
        <w:rPr>
          <w:spacing w:val="-1"/>
          <w:szCs w:val="24"/>
        </w:rPr>
        <w:t xml:space="preserve"> </w:t>
      </w:r>
      <w:r w:rsidRPr="00B650A8">
        <w:rPr>
          <w:spacing w:val="-2"/>
          <w:szCs w:val="24"/>
        </w:rPr>
        <w:t>sunulmaktadır.</w:t>
      </w:r>
    </w:p>
    <w:p w14:paraId="6F8DDC1D" w14:textId="77777777" w:rsidR="00931697" w:rsidRPr="00B650A8" w:rsidRDefault="00931697" w:rsidP="00931697">
      <w:pPr>
        <w:spacing w:before="262" w:after="0" w:line="240" w:lineRule="auto"/>
        <w:ind w:left="141"/>
        <w:jc w:val="left"/>
        <w:outlineLvl w:val="4"/>
        <w:rPr>
          <w:b/>
          <w:bCs/>
          <w:i/>
          <w:iCs/>
          <w:szCs w:val="24"/>
        </w:rPr>
      </w:pPr>
      <w:r w:rsidRPr="00B650A8">
        <w:rPr>
          <w:b/>
          <w:bCs/>
          <w:i/>
          <w:iCs/>
          <w:color w:val="C00000"/>
          <w:szCs w:val="24"/>
        </w:rPr>
        <w:t>Olgunluk</w:t>
      </w:r>
      <w:r w:rsidRPr="00B650A8">
        <w:rPr>
          <w:b/>
          <w:bCs/>
          <w:i/>
          <w:iCs/>
          <w:color w:val="C00000"/>
          <w:spacing w:val="-4"/>
          <w:szCs w:val="24"/>
        </w:rPr>
        <w:t xml:space="preserve"> </w:t>
      </w:r>
      <w:r w:rsidRPr="00B650A8">
        <w:rPr>
          <w:b/>
          <w:bCs/>
          <w:i/>
          <w:iCs/>
          <w:color w:val="C00000"/>
          <w:spacing w:val="-2"/>
          <w:szCs w:val="24"/>
        </w:rPr>
        <w:t>Düzeyi:</w:t>
      </w:r>
    </w:p>
    <w:p w14:paraId="304248EF" w14:textId="77777777" w:rsidR="00931697" w:rsidRPr="00B650A8" w:rsidRDefault="00931697" w:rsidP="00931697">
      <w:pPr>
        <w:spacing w:before="0" w:after="0" w:line="240" w:lineRule="auto"/>
        <w:ind w:left="141"/>
        <w:jc w:val="left"/>
        <w:rPr>
          <w:szCs w:val="24"/>
        </w:rPr>
      </w:pPr>
      <w:r w:rsidRPr="00B650A8">
        <w:rPr>
          <w:szCs w:val="24"/>
        </w:rPr>
        <w:t>Konuyla</w:t>
      </w:r>
      <w:r w:rsidRPr="00B650A8">
        <w:rPr>
          <w:spacing w:val="-10"/>
          <w:szCs w:val="24"/>
        </w:rPr>
        <w:t xml:space="preserve"> </w:t>
      </w:r>
      <w:r w:rsidRPr="00B650A8">
        <w:rPr>
          <w:szCs w:val="24"/>
        </w:rPr>
        <w:t>ilgili</w:t>
      </w:r>
      <w:r w:rsidRPr="00B650A8">
        <w:rPr>
          <w:spacing w:val="-3"/>
          <w:szCs w:val="24"/>
        </w:rPr>
        <w:t xml:space="preserve"> </w:t>
      </w:r>
      <w:r w:rsidRPr="00B650A8">
        <w:rPr>
          <w:szCs w:val="24"/>
        </w:rPr>
        <w:t>gerekli</w:t>
      </w:r>
      <w:r w:rsidRPr="00B650A8">
        <w:rPr>
          <w:spacing w:val="-4"/>
          <w:szCs w:val="24"/>
        </w:rPr>
        <w:t xml:space="preserve"> </w:t>
      </w:r>
      <w:r w:rsidRPr="00B650A8">
        <w:rPr>
          <w:szCs w:val="24"/>
        </w:rPr>
        <w:t>çalışmalar</w:t>
      </w:r>
      <w:r w:rsidRPr="00B650A8">
        <w:rPr>
          <w:spacing w:val="-4"/>
          <w:szCs w:val="24"/>
        </w:rPr>
        <w:t xml:space="preserve"> </w:t>
      </w:r>
      <w:r w:rsidRPr="00B650A8">
        <w:rPr>
          <w:szCs w:val="24"/>
        </w:rPr>
        <w:t>yapılmakta,</w:t>
      </w:r>
      <w:r w:rsidRPr="00B650A8">
        <w:rPr>
          <w:spacing w:val="-2"/>
          <w:szCs w:val="24"/>
        </w:rPr>
        <w:t xml:space="preserve"> </w:t>
      </w:r>
      <w:r w:rsidRPr="00B650A8">
        <w:rPr>
          <w:szCs w:val="24"/>
        </w:rPr>
        <w:t>gerekli</w:t>
      </w:r>
      <w:r w:rsidRPr="00B650A8">
        <w:rPr>
          <w:spacing w:val="-2"/>
          <w:szCs w:val="24"/>
        </w:rPr>
        <w:t xml:space="preserve"> </w:t>
      </w:r>
      <w:r w:rsidRPr="00B650A8">
        <w:rPr>
          <w:szCs w:val="24"/>
        </w:rPr>
        <w:t>hassasiyetler</w:t>
      </w:r>
      <w:r w:rsidRPr="00B650A8">
        <w:rPr>
          <w:spacing w:val="-2"/>
          <w:szCs w:val="24"/>
        </w:rPr>
        <w:t xml:space="preserve"> gösterilmektedir.</w:t>
      </w:r>
    </w:p>
    <w:p w14:paraId="79F4D129" w14:textId="77777777" w:rsidR="00931697" w:rsidRPr="00B650A8" w:rsidRDefault="00931697" w:rsidP="00931697">
      <w:pPr>
        <w:spacing w:before="125" w:after="0" w:line="240" w:lineRule="auto"/>
        <w:jc w:val="left"/>
        <w:rPr>
          <w:szCs w:val="24"/>
        </w:rPr>
      </w:pPr>
    </w:p>
    <w:p w14:paraId="40091804" w14:textId="77777777" w:rsidR="00931697" w:rsidRPr="00B650A8" w:rsidRDefault="00931697" w:rsidP="00931697">
      <w:pPr>
        <w:widowControl/>
        <w:autoSpaceDE/>
        <w:autoSpaceDN/>
        <w:spacing w:before="0" w:after="160" w:line="259" w:lineRule="auto"/>
        <w:ind w:left="141"/>
        <w:jc w:val="left"/>
        <w:rPr>
          <w:rFonts w:eastAsia="Calibri"/>
          <w:b/>
          <w:i/>
          <w:szCs w:val="24"/>
        </w:rPr>
      </w:pPr>
      <w:r w:rsidRPr="00B650A8">
        <w:rPr>
          <w:rFonts w:eastAsia="Calibri"/>
          <w:b/>
          <w:i/>
          <w:color w:val="FF0000"/>
          <w:spacing w:val="-2"/>
          <w:szCs w:val="24"/>
        </w:rPr>
        <w:t>Kanıtlar</w:t>
      </w:r>
    </w:p>
    <w:p w14:paraId="37EB30B0" w14:textId="7307D99A" w:rsidR="00931697" w:rsidRPr="00B650A8" w:rsidRDefault="00433452" w:rsidP="00931697">
      <w:pPr>
        <w:widowControl/>
        <w:tabs>
          <w:tab w:val="left" w:pos="721"/>
        </w:tabs>
        <w:autoSpaceDE/>
        <w:autoSpaceDN/>
        <w:spacing w:before="254" w:after="0" w:line="240" w:lineRule="auto"/>
        <w:ind w:left="721"/>
        <w:jc w:val="left"/>
        <w:rPr>
          <w:sz w:val="22"/>
        </w:rPr>
      </w:pPr>
      <w:hyperlink r:id="rId245" w:history="1">
        <w:r w:rsidR="00931697" w:rsidRPr="00B650A8">
          <w:rPr>
            <w:rStyle w:val="Kpr"/>
            <w:spacing w:val="-2"/>
          </w:rPr>
          <w:t>https://ilf.ardahan.edu.tr/tr</w:t>
        </w:r>
      </w:hyperlink>
    </w:p>
    <w:p w14:paraId="3613D907" w14:textId="77777777" w:rsidR="004F11EB" w:rsidRDefault="004F11EB">
      <w:pPr>
        <w:pStyle w:val="GvdeMetni"/>
        <w:spacing w:before="101"/>
        <w:ind w:left="0"/>
      </w:pPr>
    </w:p>
    <w:p w14:paraId="3279ACFF" w14:textId="77777777" w:rsidR="004F11EB" w:rsidRDefault="008657E5" w:rsidP="00B010C1">
      <w:pPr>
        <w:pStyle w:val="Balk4"/>
        <w:numPr>
          <w:ilvl w:val="2"/>
          <w:numId w:val="33"/>
        </w:numPr>
        <w:tabs>
          <w:tab w:val="left" w:pos="781"/>
        </w:tabs>
        <w:rPr>
          <w:color w:val="001F5F"/>
        </w:rPr>
      </w:pPr>
      <w:r>
        <w:rPr>
          <w:color w:val="001F5F"/>
        </w:rPr>
        <w:t>Eğitim</w:t>
      </w:r>
      <w:r>
        <w:rPr>
          <w:color w:val="001F5F"/>
          <w:spacing w:val="-2"/>
        </w:rPr>
        <w:t xml:space="preserve"> </w:t>
      </w:r>
      <w:r>
        <w:rPr>
          <w:color w:val="001F5F"/>
        </w:rPr>
        <w:t>ve</w:t>
      </w:r>
      <w:r>
        <w:rPr>
          <w:color w:val="001F5F"/>
          <w:spacing w:val="-3"/>
        </w:rPr>
        <w:t xml:space="preserve"> </w:t>
      </w:r>
      <w:r>
        <w:rPr>
          <w:color w:val="001F5F"/>
        </w:rPr>
        <w:t>öğretim</w:t>
      </w:r>
      <w:r>
        <w:rPr>
          <w:color w:val="001F5F"/>
          <w:spacing w:val="-1"/>
        </w:rPr>
        <w:t xml:space="preserve"> </w:t>
      </w:r>
      <w:r>
        <w:rPr>
          <w:color w:val="001F5F"/>
        </w:rPr>
        <w:t>süreçlerinin</w:t>
      </w:r>
      <w:r>
        <w:rPr>
          <w:color w:val="001F5F"/>
          <w:spacing w:val="-1"/>
        </w:rPr>
        <w:t xml:space="preserve"> </w:t>
      </w:r>
      <w:r>
        <w:rPr>
          <w:color w:val="001F5F"/>
          <w:spacing w:val="-2"/>
        </w:rPr>
        <w:t>yönetimi</w:t>
      </w:r>
    </w:p>
    <w:p w14:paraId="079939D6" w14:textId="77777777" w:rsidR="00A461FD" w:rsidRPr="000A3C88" w:rsidRDefault="00A461FD" w:rsidP="00A461FD">
      <w:pPr>
        <w:spacing w:before="260" w:after="0"/>
        <w:ind w:left="141"/>
        <w:jc w:val="left"/>
        <w:rPr>
          <w:szCs w:val="24"/>
        </w:rPr>
      </w:pPr>
      <w:r w:rsidRPr="000A3C88">
        <w:rPr>
          <w:szCs w:val="24"/>
        </w:rPr>
        <w:t>Ardahan</w:t>
      </w:r>
      <w:r w:rsidRPr="000A3C88">
        <w:rPr>
          <w:spacing w:val="29"/>
          <w:szCs w:val="24"/>
        </w:rPr>
        <w:t xml:space="preserve"> </w:t>
      </w:r>
      <w:r w:rsidRPr="000A3C88">
        <w:rPr>
          <w:szCs w:val="24"/>
        </w:rPr>
        <w:t>Üniversitesi</w:t>
      </w:r>
      <w:r w:rsidRPr="000A3C88">
        <w:rPr>
          <w:spacing w:val="29"/>
          <w:szCs w:val="24"/>
        </w:rPr>
        <w:t xml:space="preserve"> </w:t>
      </w:r>
      <w:r w:rsidRPr="000A3C88">
        <w:rPr>
          <w:szCs w:val="24"/>
        </w:rPr>
        <w:t>İlahiyat</w:t>
      </w:r>
      <w:r w:rsidRPr="000A3C88">
        <w:rPr>
          <w:spacing w:val="29"/>
          <w:szCs w:val="24"/>
        </w:rPr>
        <w:t xml:space="preserve"> </w:t>
      </w:r>
      <w:r w:rsidRPr="000A3C88">
        <w:rPr>
          <w:szCs w:val="24"/>
        </w:rPr>
        <w:t>Fakültesi'ne</w:t>
      </w:r>
      <w:r w:rsidRPr="000A3C88">
        <w:rPr>
          <w:spacing w:val="29"/>
          <w:szCs w:val="24"/>
        </w:rPr>
        <w:t xml:space="preserve"> </w:t>
      </w:r>
      <w:r w:rsidRPr="000A3C88">
        <w:rPr>
          <w:szCs w:val="24"/>
        </w:rPr>
        <w:t>öğrenci</w:t>
      </w:r>
      <w:r w:rsidRPr="000A3C88">
        <w:rPr>
          <w:spacing w:val="29"/>
          <w:szCs w:val="24"/>
        </w:rPr>
        <w:t xml:space="preserve"> </w:t>
      </w:r>
      <w:r w:rsidRPr="000A3C88">
        <w:rPr>
          <w:szCs w:val="24"/>
        </w:rPr>
        <w:t>kabulü,</w:t>
      </w:r>
      <w:r w:rsidRPr="000A3C88">
        <w:rPr>
          <w:spacing w:val="29"/>
          <w:szCs w:val="24"/>
        </w:rPr>
        <w:t xml:space="preserve"> </w:t>
      </w:r>
      <w:r w:rsidRPr="000A3C88">
        <w:rPr>
          <w:szCs w:val="24"/>
        </w:rPr>
        <w:t>ÖSYM</w:t>
      </w:r>
      <w:r w:rsidRPr="000A3C88">
        <w:rPr>
          <w:spacing w:val="29"/>
          <w:szCs w:val="24"/>
        </w:rPr>
        <w:t xml:space="preserve"> </w:t>
      </w:r>
      <w:r w:rsidRPr="000A3C88">
        <w:rPr>
          <w:szCs w:val="24"/>
        </w:rPr>
        <w:t>tarafından</w:t>
      </w:r>
      <w:r w:rsidRPr="000A3C88">
        <w:rPr>
          <w:spacing w:val="29"/>
          <w:szCs w:val="24"/>
        </w:rPr>
        <w:t xml:space="preserve"> </w:t>
      </w:r>
      <w:r w:rsidRPr="000A3C88">
        <w:rPr>
          <w:szCs w:val="24"/>
        </w:rPr>
        <w:t>yapılan</w:t>
      </w:r>
      <w:r w:rsidRPr="000A3C88">
        <w:rPr>
          <w:spacing w:val="29"/>
          <w:szCs w:val="24"/>
        </w:rPr>
        <w:t xml:space="preserve"> </w:t>
      </w:r>
      <w:r w:rsidRPr="000A3C88">
        <w:rPr>
          <w:szCs w:val="24"/>
        </w:rPr>
        <w:t>YKS- SÖZ sınavı puanlarına göre yapılmaktadır.</w:t>
      </w:r>
      <w:r>
        <w:rPr>
          <w:szCs w:val="24"/>
        </w:rPr>
        <w:t xml:space="preserve"> </w:t>
      </w:r>
      <w:r w:rsidRPr="000A3C88">
        <w:rPr>
          <w:szCs w:val="24"/>
        </w:rPr>
        <w:t>Adaylardan</w:t>
      </w:r>
      <w:r w:rsidRPr="000A3C88">
        <w:rPr>
          <w:spacing w:val="72"/>
          <w:szCs w:val="24"/>
        </w:rPr>
        <w:t xml:space="preserve"> </w:t>
      </w:r>
      <w:r w:rsidRPr="000A3C88">
        <w:rPr>
          <w:szCs w:val="24"/>
        </w:rPr>
        <w:t>M.T.O.K.</w:t>
      </w:r>
      <w:r w:rsidRPr="000A3C88">
        <w:rPr>
          <w:spacing w:val="74"/>
          <w:szCs w:val="24"/>
        </w:rPr>
        <w:t xml:space="preserve"> </w:t>
      </w:r>
      <w:r w:rsidRPr="000A3C88">
        <w:rPr>
          <w:szCs w:val="24"/>
        </w:rPr>
        <w:t>YKS-SÖZ</w:t>
      </w:r>
      <w:r w:rsidRPr="000A3C88">
        <w:rPr>
          <w:spacing w:val="71"/>
          <w:szCs w:val="24"/>
        </w:rPr>
        <w:t>’</w:t>
      </w:r>
      <w:r w:rsidRPr="000A3C88">
        <w:rPr>
          <w:szCs w:val="24"/>
        </w:rPr>
        <w:t>den</w:t>
      </w:r>
      <w:r w:rsidRPr="000A3C88">
        <w:rPr>
          <w:spacing w:val="72"/>
          <w:szCs w:val="24"/>
        </w:rPr>
        <w:t xml:space="preserve"> </w:t>
      </w:r>
      <w:r w:rsidRPr="000A3C88">
        <w:rPr>
          <w:szCs w:val="24"/>
        </w:rPr>
        <w:t>en</w:t>
      </w:r>
      <w:r w:rsidRPr="000A3C88">
        <w:rPr>
          <w:spacing w:val="72"/>
          <w:szCs w:val="24"/>
        </w:rPr>
        <w:t xml:space="preserve"> </w:t>
      </w:r>
      <w:r w:rsidRPr="000A3C88">
        <w:rPr>
          <w:szCs w:val="24"/>
        </w:rPr>
        <w:t>az</w:t>
      </w:r>
      <w:r w:rsidRPr="000A3C88">
        <w:rPr>
          <w:spacing w:val="71"/>
          <w:szCs w:val="24"/>
        </w:rPr>
        <w:t xml:space="preserve"> </w:t>
      </w:r>
      <w:r w:rsidRPr="000A3C88">
        <w:rPr>
          <w:color w:val="000000"/>
          <w:szCs w:val="24"/>
          <w:shd w:val="clear" w:color="auto" w:fill="FFFFFF"/>
        </w:rPr>
        <w:t>252</w:t>
      </w:r>
      <w:r w:rsidRPr="000A3C88">
        <w:rPr>
          <w:szCs w:val="24"/>
        </w:rPr>
        <w:t>;</w:t>
      </w:r>
      <w:r w:rsidRPr="000A3C88">
        <w:rPr>
          <w:spacing w:val="73"/>
          <w:szCs w:val="24"/>
        </w:rPr>
        <w:t xml:space="preserve"> </w:t>
      </w:r>
      <w:r w:rsidRPr="000A3C88">
        <w:rPr>
          <w:szCs w:val="24"/>
        </w:rPr>
        <w:t>diğerleri</w:t>
      </w:r>
      <w:r w:rsidRPr="000A3C88">
        <w:rPr>
          <w:spacing w:val="73"/>
          <w:szCs w:val="24"/>
        </w:rPr>
        <w:t xml:space="preserve"> </w:t>
      </w:r>
      <w:r w:rsidRPr="000A3C88">
        <w:rPr>
          <w:szCs w:val="24"/>
        </w:rPr>
        <w:t>ise</w:t>
      </w:r>
      <w:r w:rsidRPr="000A3C88">
        <w:rPr>
          <w:spacing w:val="72"/>
          <w:szCs w:val="24"/>
        </w:rPr>
        <w:t xml:space="preserve"> </w:t>
      </w:r>
      <w:r w:rsidRPr="000A3C88">
        <w:rPr>
          <w:szCs w:val="24"/>
        </w:rPr>
        <w:t>en</w:t>
      </w:r>
      <w:r w:rsidRPr="000A3C88">
        <w:rPr>
          <w:spacing w:val="72"/>
          <w:szCs w:val="24"/>
        </w:rPr>
        <w:t xml:space="preserve"> </w:t>
      </w:r>
      <w:r w:rsidRPr="000A3C88">
        <w:rPr>
          <w:szCs w:val="24"/>
        </w:rPr>
        <w:t>az</w:t>
      </w:r>
      <w:r w:rsidRPr="000A3C88">
        <w:rPr>
          <w:spacing w:val="71"/>
          <w:szCs w:val="24"/>
        </w:rPr>
        <w:t xml:space="preserve"> </w:t>
      </w:r>
      <w:r w:rsidRPr="000A3C88">
        <w:rPr>
          <w:color w:val="000000"/>
          <w:szCs w:val="24"/>
          <w:shd w:val="clear" w:color="auto" w:fill="FFFFFF"/>
        </w:rPr>
        <w:t xml:space="preserve">247 </w:t>
      </w:r>
      <w:r w:rsidRPr="000A3C88">
        <w:rPr>
          <w:szCs w:val="24"/>
        </w:rPr>
        <w:t>puan</w:t>
      </w:r>
      <w:r w:rsidRPr="000A3C88">
        <w:rPr>
          <w:spacing w:val="72"/>
          <w:szCs w:val="24"/>
        </w:rPr>
        <w:t xml:space="preserve"> </w:t>
      </w:r>
      <w:r w:rsidRPr="000A3C88">
        <w:rPr>
          <w:szCs w:val="24"/>
        </w:rPr>
        <w:t xml:space="preserve">alması </w:t>
      </w:r>
      <w:r w:rsidRPr="000A3C88">
        <w:rPr>
          <w:spacing w:val="-2"/>
          <w:szCs w:val="24"/>
        </w:rPr>
        <w:t>gerekmektedir. (</w:t>
      </w:r>
      <w:hyperlink r:id="rId246" w:history="1">
        <w:r w:rsidRPr="000A3C88">
          <w:rPr>
            <w:color w:val="0000FF"/>
            <w:spacing w:val="-2"/>
            <w:szCs w:val="24"/>
            <w:u w:val="single"/>
          </w:rPr>
          <w:t>Kanıt-1</w:t>
        </w:r>
      </w:hyperlink>
      <w:r w:rsidRPr="000A3C88">
        <w:rPr>
          <w:spacing w:val="-2"/>
          <w:szCs w:val="24"/>
        </w:rPr>
        <w:t>)</w:t>
      </w:r>
    </w:p>
    <w:p w14:paraId="1C4C68D6" w14:textId="77777777" w:rsidR="00A461FD" w:rsidRPr="000A3C88" w:rsidRDefault="00A461FD" w:rsidP="00A461FD">
      <w:pPr>
        <w:spacing w:after="0" w:line="240" w:lineRule="auto"/>
        <w:ind w:left="141"/>
        <w:jc w:val="left"/>
        <w:outlineLvl w:val="3"/>
        <w:rPr>
          <w:bCs/>
          <w:szCs w:val="24"/>
        </w:rPr>
      </w:pPr>
      <w:r w:rsidRPr="000A3C88">
        <w:rPr>
          <w:b/>
          <w:bCs/>
          <w:color w:val="C00000"/>
          <w:szCs w:val="24"/>
        </w:rPr>
        <w:t>Olgunluk</w:t>
      </w:r>
      <w:r w:rsidRPr="000A3C88">
        <w:rPr>
          <w:b/>
          <w:bCs/>
          <w:color w:val="C00000"/>
          <w:spacing w:val="-3"/>
          <w:szCs w:val="24"/>
        </w:rPr>
        <w:t xml:space="preserve"> </w:t>
      </w:r>
      <w:r w:rsidRPr="000A3C88">
        <w:rPr>
          <w:b/>
          <w:bCs/>
          <w:color w:val="C00000"/>
          <w:szCs w:val="24"/>
        </w:rPr>
        <w:t>Düzeyi:</w:t>
      </w:r>
      <w:r w:rsidRPr="000A3C88">
        <w:rPr>
          <w:b/>
          <w:bCs/>
          <w:color w:val="C00000"/>
          <w:spacing w:val="-2"/>
          <w:szCs w:val="24"/>
        </w:rPr>
        <w:t xml:space="preserve"> </w:t>
      </w:r>
      <w:r w:rsidRPr="000A3C88">
        <w:rPr>
          <w:b/>
          <w:color w:val="FF0000"/>
          <w:spacing w:val="-10"/>
          <w:szCs w:val="24"/>
        </w:rPr>
        <w:t>3</w:t>
      </w:r>
    </w:p>
    <w:p w14:paraId="3A5EA605" w14:textId="77777777" w:rsidR="00A461FD" w:rsidRPr="000A3C88" w:rsidRDefault="00A461FD" w:rsidP="00A461FD">
      <w:pPr>
        <w:spacing w:before="257" w:after="0"/>
        <w:ind w:left="141"/>
        <w:rPr>
          <w:szCs w:val="24"/>
        </w:rPr>
      </w:pPr>
      <w:r w:rsidRPr="000A3C88">
        <w:rPr>
          <w:szCs w:val="24"/>
        </w:rPr>
        <w:t>Eğitim ve öğretim süreçlerinin yönetimi ile dair süreçler, ilgili mevzuata uygun şekilde yürütülmektedir. Bu konuda yasal</w:t>
      </w:r>
      <w:r w:rsidRPr="000A3C88">
        <w:rPr>
          <w:spacing w:val="-2"/>
          <w:szCs w:val="24"/>
        </w:rPr>
        <w:t xml:space="preserve"> </w:t>
      </w:r>
      <w:r w:rsidRPr="000A3C88">
        <w:rPr>
          <w:szCs w:val="24"/>
        </w:rPr>
        <w:t>veriler</w:t>
      </w:r>
      <w:r w:rsidRPr="000A3C88">
        <w:rPr>
          <w:spacing w:val="-1"/>
          <w:szCs w:val="24"/>
        </w:rPr>
        <w:t xml:space="preserve"> </w:t>
      </w:r>
      <w:r w:rsidRPr="000A3C88">
        <w:rPr>
          <w:szCs w:val="24"/>
        </w:rPr>
        <w:t>dikkate</w:t>
      </w:r>
      <w:r w:rsidRPr="000A3C88">
        <w:rPr>
          <w:spacing w:val="-1"/>
          <w:szCs w:val="24"/>
        </w:rPr>
        <w:t xml:space="preserve"> </w:t>
      </w:r>
      <w:r w:rsidRPr="000A3C88">
        <w:rPr>
          <w:spacing w:val="-2"/>
          <w:szCs w:val="24"/>
        </w:rPr>
        <w:t xml:space="preserve">alınmaktadır. </w:t>
      </w:r>
    </w:p>
    <w:p w14:paraId="5C13E435" w14:textId="77777777" w:rsidR="00A461FD" w:rsidRPr="000A3C88" w:rsidRDefault="00A461FD" w:rsidP="00A461FD">
      <w:pPr>
        <w:spacing w:before="259" w:after="0" w:line="240" w:lineRule="auto"/>
        <w:ind w:left="141"/>
        <w:jc w:val="left"/>
        <w:rPr>
          <w:b/>
          <w:i/>
          <w:color w:val="FF0000"/>
          <w:spacing w:val="-2"/>
        </w:rPr>
      </w:pPr>
      <w:r w:rsidRPr="000A3C88">
        <w:rPr>
          <w:b/>
          <w:i/>
          <w:color w:val="FF0000"/>
          <w:spacing w:val="-2"/>
        </w:rPr>
        <w:t>Kanıtlar</w:t>
      </w:r>
    </w:p>
    <w:p w14:paraId="0226AFA8" w14:textId="77777777" w:rsidR="00A461FD" w:rsidRPr="000A3C88" w:rsidRDefault="00433452" w:rsidP="00A461FD">
      <w:pPr>
        <w:spacing w:before="259" w:after="0" w:line="240" w:lineRule="auto"/>
        <w:ind w:left="141"/>
        <w:jc w:val="left"/>
        <w:rPr>
          <w:b/>
          <w:iCs/>
          <w:color w:val="0070C0"/>
        </w:rPr>
      </w:pPr>
      <w:hyperlink r:id="rId247" w:history="1">
        <w:r w:rsidR="00A461FD" w:rsidRPr="000A3C88">
          <w:rPr>
            <w:b/>
            <w:iCs/>
            <w:color w:val="0070C0"/>
            <w:u w:val="single"/>
          </w:rPr>
          <w:t>B.1.6.1: Ardahan Üniversitesi taban puanlar ve kontenjanlar</w:t>
        </w:r>
      </w:hyperlink>
    </w:p>
    <w:p w14:paraId="6BD120F8" w14:textId="644D6143" w:rsidR="00217A8E" w:rsidRPr="000A3C88" w:rsidRDefault="00217A8E" w:rsidP="00217A8E">
      <w:pPr>
        <w:spacing w:before="259" w:after="0" w:line="240" w:lineRule="auto"/>
        <w:ind w:left="141"/>
        <w:jc w:val="left"/>
        <w:rPr>
          <w:b/>
          <w:iCs/>
          <w:color w:val="0070C0"/>
        </w:rPr>
      </w:pPr>
    </w:p>
    <w:p w14:paraId="1E9A0862" w14:textId="50EAC619" w:rsidR="004F11EB" w:rsidRDefault="004F11EB">
      <w:pPr>
        <w:pStyle w:val="GvdeMetni"/>
        <w:spacing w:before="240"/>
        <w:ind w:left="0"/>
      </w:pPr>
    </w:p>
    <w:p w14:paraId="59BE9E99" w14:textId="00D7348B" w:rsidR="00217A8E" w:rsidRDefault="00217A8E">
      <w:pPr>
        <w:pStyle w:val="GvdeMetni"/>
        <w:spacing w:before="240"/>
        <w:ind w:left="0"/>
      </w:pPr>
    </w:p>
    <w:p w14:paraId="5B076D9E" w14:textId="77777777" w:rsidR="00217A8E" w:rsidRDefault="00217A8E">
      <w:pPr>
        <w:pStyle w:val="GvdeMetni"/>
        <w:spacing w:before="240"/>
        <w:ind w:left="0"/>
      </w:pPr>
    </w:p>
    <w:p w14:paraId="16406B13" w14:textId="77777777" w:rsidR="004F11EB" w:rsidRDefault="008657E5" w:rsidP="00217A8E">
      <w:pPr>
        <w:pStyle w:val="ListeParagraf"/>
        <w:numPr>
          <w:ilvl w:val="1"/>
          <w:numId w:val="68"/>
        </w:numPr>
        <w:tabs>
          <w:tab w:val="left" w:pos="601"/>
        </w:tabs>
        <w:spacing w:before="1"/>
        <w:ind w:left="601" w:hanging="460"/>
        <w:rPr>
          <w:b/>
          <w:color w:val="890000"/>
        </w:rPr>
      </w:pPr>
      <w:r>
        <w:rPr>
          <w:b/>
          <w:color w:val="890000"/>
        </w:rPr>
        <w:lastRenderedPageBreak/>
        <w:t>Programların</w:t>
      </w:r>
      <w:r>
        <w:rPr>
          <w:b/>
          <w:color w:val="890000"/>
          <w:spacing w:val="-6"/>
        </w:rPr>
        <w:t xml:space="preserve"> </w:t>
      </w:r>
      <w:r>
        <w:rPr>
          <w:b/>
          <w:color w:val="890000"/>
        </w:rPr>
        <w:t>Yürütülmesi</w:t>
      </w:r>
      <w:r>
        <w:rPr>
          <w:b/>
          <w:color w:val="890000"/>
          <w:spacing w:val="-1"/>
        </w:rPr>
        <w:t xml:space="preserve"> </w:t>
      </w:r>
      <w:r>
        <w:rPr>
          <w:color w:val="890000"/>
        </w:rPr>
        <w:t>(Öğrenci</w:t>
      </w:r>
      <w:r>
        <w:rPr>
          <w:color w:val="890000"/>
          <w:spacing w:val="-3"/>
        </w:rPr>
        <w:t xml:space="preserve"> </w:t>
      </w:r>
      <w:r>
        <w:rPr>
          <w:color w:val="890000"/>
        </w:rPr>
        <w:t>Merkezli</w:t>
      </w:r>
      <w:r>
        <w:rPr>
          <w:color w:val="890000"/>
          <w:spacing w:val="-3"/>
        </w:rPr>
        <w:t xml:space="preserve"> </w:t>
      </w:r>
      <w:r>
        <w:rPr>
          <w:color w:val="890000"/>
        </w:rPr>
        <w:t>Öğrenme,</w:t>
      </w:r>
      <w:r>
        <w:rPr>
          <w:color w:val="890000"/>
          <w:spacing w:val="-2"/>
        </w:rPr>
        <w:t xml:space="preserve"> </w:t>
      </w:r>
      <w:r>
        <w:rPr>
          <w:color w:val="890000"/>
        </w:rPr>
        <w:t>Öğretme</w:t>
      </w:r>
      <w:r>
        <w:rPr>
          <w:color w:val="890000"/>
          <w:spacing w:val="-4"/>
        </w:rPr>
        <w:t xml:space="preserve"> </w:t>
      </w:r>
      <w:r>
        <w:rPr>
          <w:color w:val="890000"/>
        </w:rPr>
        <w:t>ve</w:t>
      </w:r>
      <w:r>
        <w:rPr>
          <w:color w:val="890000"/>
          <w:spacing w:val="-4"/>
        </w:rPr>
        <w:t xml:space="preserve"> </w:t>
      </w:r>
      <w:r>
        <w:rPr>
          <w:color w:val="890000"/>
          <w:spacing w:val="-2"/>
        </w:rPr>
        <w:t>Değerlendirme)</w:t>
      </w:r>
    </w:p>
    <w:p w14:paraId="405878B7" w14:textId="77777777" w:rsidR="004F11EB" w:rsidRDefault="008657E5" w:rsidP="00217A8E">
      <w:pPr>
        <w:pStyle w:val="Balk4"/>
        <w:numPr>
          <w:ilvl w:val="2"/>
          <w:numId w:val="68"/>
        </w:numPr>
        <w:tabs>
          <w:tab w:val="left" w:pos="781"/>
        </w:tabs>
        <w:spacing w:before="256"/>
        <w:ind w:left="781" w:hanging="640"/>
        <w:rPr>
          <w:color w:val="001F5F"/>
        </w:rPr>
      </w:pPr>
      <w:r>
        <w:rPr>
          <w:color w:val="001F5F"/>
        </w:rPr>
        <w:t>Öğretim</w:t>
      </w:r>
      <w:r>
        <w:rPr>
          <w:color w:val="001F5F"/>
          <w:spacing w:val="-2"/>
        </w:rPr>
        <w:t xml:space="preserve"> </w:t>
      </w:r>
      <w:r>
        <w:rPr>
          <w:color w:val="001F5F"/>
        </w:rPr>
        <w:t>yöntem</w:t>
      </w:r>
      <w:r>
        <w:rPr>
          <w:color w:val="001F5F"/>
          <w:spacing w:val="-3"/>
        </w:rPr>
        <w:t xml:space="preserve"> </w:t>
      </w:r>
      <w:r>
        <w:rPr>
          <w:color w:val="001F5F"/>
        </w:rPr>
        <w:t>ve</w:t>
      </w:r>
      <w:r>
        <w:rPr>
          <w:color w:val="001F5F"/>
          <w:spacing w:val="-2"/>
        </w:rPr>
        <w:t xml:space="preserve"> teknikleri</w:t>
      </w:r>
    </w:p>
    <w:p w14:paraId="4FA630ED" w14:textId="77777777" w:rsidR="00A461FD" w:rsidRPr="000A3C88" w:rsidRDefault="00A461FD" w:rsidP="00A461FD">
      <w:pPr>
        <w:spacing w:before="260" w:after="0"/>
        <w:ind w:left="141"/>
        <w:jc w:val="left"/>
        <w:rPr>
          <w:szCs w:val="24"/>
        </w:rPr>
      </w:pPr>
      <w:r w:rsidRPr="000A3C88">
        <w:rPr>
          <w:szCs w:val="24"/>
        </w:rPr>
        <w:t>Ardahan</w:t>
      </w:r>
      <w:r w:rsidRPr="000A3C88">
        <w:rPr>
          <w:spacing w:val="-15"/>
          <w:szCs w:val="24"/>
        </w:rPr>
        <w:t xml:space="preserve"> </w:t>
      </w:r>
      <w:r w:rsidRPr="000A3C88">
        <w:rPr>
          <w:szCs w:val="24"/>
        </w:rPr>
        <w:t>Üniversitesi</w:t>
      </w:r>
      <w:r w:rsidRPr="000A3C88">
        <w:rPr>
          <w:spacing w:val="-15"/>
          <w:szCs w:val="24"/>
        </w:rPr>
        <w:t xml:space="preserve"> </w:t>
      </w:r>
      <w:r w:rsidRPr="000A3C88">
        <w:rPr>
          <w:szCs w:val="24"/>
        </w:rPr>
        <w:t>İlahiyat</w:t>
      </w:r>
      <w:r w:rsidRPr="000A3C88">
        <w:rPr>
          <w:spacing w:val="-15"/>
          <w:szCs w:val="24"/>
        </w:rPr>
        <w:t xml:space="preserve"> </w:t>
      </w:r>
      <w:r w:rsidRPr="000A3C88">
        <w:rPr>
          <w:szCs w:val="24"/>
        </w:rPr>
        <w:t>Fakültesi'nde</w:t>
      </w:r>
      <w:r w:rsidRPr="000A3C88">
        <w:rPr>
          <w:spacing w:val="-15"/>
          <w:szCs w:val="24"/>
        </w:rPr>
        <w:t xml:space="preserve"> </w:t>
      </w:r>
      <w:r w:rsidRPr="000A3C88">
        <w:rPr>
          <w:szCs w:val="24"/>
        </w:rPr>
        <w:t>dersler</w:t>
      </w:r>
      <w:r w:rsidRPr="000A3C88">
        <w:rPr>
          <w:spacing w:val="-15"/>
          <w:szCs w:val="24"/>
        </w:rPr>
        <w:t xml:space="preserve"> </w:t>
      </w:r>
      <w:r w:rsidRPr="000A3C88">
        <w:rPr>
          <w:szCs w:val="24"/>
        </w:rPr>
        <w:t>teorik</w:t>
      </w:r>
      <w:r w:rsidRPr="000A3C88">
        <w:rPr>
          <w:spacing w:val="-15"/>
          <w:szCs w:val="24"/>
        </w:rPr>
        <w:t xml:space="preserve"> </w:t>
      </w:r>
      <w:r w:rsidRPr="000A3C88">
        <w:rPr>
          <w:szCs w:val="24"/>
        </w:rPr>
        <w:t>ve</w:t>
      </w:r>
      <w:r w:rsidRPr="000A3C88">
        <w:rPr>
          <w:spacing w:val="-16"/>
          <w:szCs w:val="24"/>
        </w:rPr>
        <w:t xml:space="preserve"> </w:t>
      </w:r>
      <w:r w:rsidRPr="000A3C88">
        <w:rPr>
          <w:szCs w:val="24"/>
        </w:rPr>
        <w:t>uygulamalı</w:t>
      </w:r>
      <w:r w:rsidRPr="000A3C88">
        <w:rPr>
          <w:spacing w:val="-15"/>
          <w:szCs w:val="24"/>
        </w:rPr>
        <w:t xml:space="preserve"> </w:t>
      </w:r>
      <w:r w:rsidRPr="000A3C88">
        <w:rPr>
          <w:szCs w:val="24"/>
        </w:rPr>
        <w:t>olmak</w:t>
      </w:r>
      <w:r w:rsidRPr="000A3C88">
        <w:rPr>
          <w:spacing w:val="-15"/>
          <w:szCs w:val="24"/>
        </w:rPr>
        <w:t xml:space="preserve"> </w:t>
      </w:r>
      <w:r w:rsidRPr="000A3C88">
        <w:rPr>
          <w:szCs w:val="24"/>
        </w:rPr>
        <w:t>üzere</w:t>
      </w:r>
      <w:r w:rsidRPr="000A3C88">
        <w:rPr>
          <w:spacing w:val="-15"/>
          <w:szCs w:val="24"/>
        </w:rPr>
        <w:t xml:space="preserve"> </w:t>
      </w:r>
      <w:r w:rsidRPr="000A3C88">
        <w:rPr>
          <w:szCs w:val="24"/>
        </w:rPr>
        <w:t>iki</w:t>
      </w:r>
      <w:r w:rsidRPr="000A3C88">
        <w:rPr>
          <w:spacing w:val="-15"/>
          <w:szCs w:val="24"/>
        </w:rPr>
        <w:t xml:space="preserve"> </w:t>
      </w:r>
      <w:r w:rsidRPr="000A3C88">
        <w:rPr>
          <w:szCs w:val="24"/>
        </w:rPr>
        <w:t xml:space="preserve">şekilde </w:t>
      </w:r>
      <w:r w:rsidRPr="000A3C88">
        <w:rPr>
          <w:spacing w:val="-2"/>
          <w:szCs w:val="24"/>
        </w:rPr>
        <w:t>işlenmektedir.</w:t>
      </w:r>
    </w:p>
    <w:p w14:paraId="35AFCCBD" w14:textId="77777777" w:rsidR="00A461FD" w:rsidRPr="00611640" w:rsidRDefault="00A461FD" w:rsidP="00A461FD">
      <w:pPr>
        <w:spacing w:before="100" w:beforeAutospacing="1" w:after="0" w:line="240" w:lineRule="auto"/>
        <w:ind w:left="142"/>
        <w:jc w:val="left"/>
        <w:rPr>
          <w:spacing w:val="-2"/>
          <w:szCs w:val="24"/>
        </w:rPr>
      </w:pPr>
      <w:r w:rsidRPr="000A3C88">
        <w:rPr>
          <w:szCs w:val="24"/>
        </w:rPr>
        <w:t>Teorik</w:t>
      </w:r>
      <w:r w:rsidRPr="000A3C88">
        <w:rPr>
          <w:spacing w:val="-3"/>
          <w:szCs w:val="24"/>
        </w:rPr>
        <w:t xml:space="preserve"> </w:t>
      </w:r>
      <w:r w:rsidRPr="000A3C88">
        <w:rPr>
          <w:szCs w:val="24"/>
        </w:rPr>
        <w:t>derslerde</w:t>
      </w:r>
      <w:r w:rsidRPr="000A3C88">
        <w:rPr>
          <w:spacing w:val="-3"/>
          <w:szCs w:val="24"/>
        </w:rPr>
        <w:t xml:space="preserve"> </w:t>
      </w:r>
      <w:r w:rsidRPr="000A3C88">
        <w:rPr>
          <w:szCs w:val="24"/>
        </w:rPr>
        <w:t>anlatım,</w:t>
      </w:r>
      <w:r w:rsidRPr="000A3C88">
        <w:rPr>
          <w:spacing w:val="-1"/>
          <w:szCs w:val="24"/>
        </w:rPr>
        <w:t xml:space="preserve"> </w:t>
      </w:r>
      <w:r w:rsidRPr="000A3C88">
        <w:rPr>
          <w:szCs w:val="24"/>
        </w:rPr>
        <w:t>soru-cevap,</w:t>
      </w:r>
      <w:r w:rsidRPr="000A3C88">
        <w:rPr>
          <w:spacing w:val="-1"/>
          <w:szCs w:val="24"/>
        </w:rPr>
        <w:t xml:space="preserve"> </w:t>
      </w:r>
      <w:r w:rsidRPr="000A3C88">
        <w:rPr>
          <w:szCs w:val="24"/>
        </w:rPr>
        <w:t>tartışma ve</w:t>
      </w:r>
      <w:r w:rsidRPr="000A3C88">
        <w:rPr>
          <w:spacing w:val="-3"/>
          <w:szCs w:val="24"/>
        </w:rPr>
        <w:t xml:space="preserve"> </w:t>
      </w:r>
      <w:r w:rsidRPr="000A3C88">
        <w:rPr>
          <w:szCs w:val="24"/>
        </w:rPr>
        <w:t>sunum</w:t>
      </w:r>
      <w:r w:rsidRPr="000A3C88">
        <w:rPr>
          <w:spacing w:val="-1"/>
          <w:szCs w:val="24"/>
        </w:rPr>
        <w:t xml:space="preserve"> </w:t>
      </w:r>
      <w:r w:rsidRPr="000A3C88">
        <w:rPr>
          <w:szCs w:val="24"/>
        </w:rPr>
        <w:t>gibi</w:t>
      </w:r>
      <w:r w:rsidRPr="000A3C88">
        <w:rPr>
          <w:spacing w:val="-1"/>
          <w:szCs w:val="24"/>
        </w:rPr>
        <w:t xml:space="preserve"> </w:t>
      </w:r>
      <w:r w:rsidRPr="000A3C88">
        <w:rPr>
          <w:szCs w:val="24"/>
        </w:rPr>
        <w:t xml:space="preserve">yöntemler </w:t>
      </w:r>
      <w:r w:rsidRPr="000A3C88">
        <w:rPr>
          <w:spacing w:val="-2"/>
          <w:szCs w:val="24"/>
        </w:rPr>
        <w:t>kullanılmaktadır</w:t>
      </w:r>
      <w:r>
        <w:rPr>
          <w:spacing w:val="-2"/>
          <w:szCs w:val="24"/>
        </w:rPr>
        <w:t>.</w:t>
      </w:r>
    </w:p>
    <w:p w14:paraId="344E43EE" w14:textId="77777777" w:rsidR="00A461FD" w:rsidRPr="00F84CEB" w:rsidRDefault="00A461FD" w:rsidP="00A461FD">
      <w:pPr>
        <w:spacing w:before="100" w:beforeAutospacing="1" w:after="0" w:line="240" w:lineRule="auto"/>
        <w:ind w:left="142"/>
        <w:jc w:val="left"/>
        <w:rPr>
          <w:szCs w:val="24"/>
        </w:rPr>
      </w:pPr>
      <w:r>
        <w:rPr>
          <w:szCs w:val="24"/>
        </w:rPr>
        <w:t>U</w:t>
      </w:r>
      <w:r w:rsidRPr="00F84CEB">
        <w:rPr>
          <w:szCs w:val="24"/>
        </w:rPr>
        <w:t>ygulamalı derslerde ise bireysel ve grupsal çalışmalar ve proje çalışmaları gibi yöntemler kullanılmaktadır.</w:t>
      </w:r>
      <w:r>
        <w:rPr>
          <w:szCs w:val="24"/>
        </w:rPr>
        <w:t xml:space="preserve"> Derslerde kullanılan öğretim yöntem ve teknikleri için fakültemiz ana sayfasındaki </w:t>
      </w:r>
      <w:hyperlink r:id="rId248" w:history="1">
        <w:r w:rsidRPr="00CA4D8F">
          <w:rPr>
            <w:rStyle w:val="Kpr"/>
            <w:szCs w:val="24"/>
          </w:rPr>
          <w:t>ders izlence formlarına</w:t>
        </w:r>
      </w:hyperlink>
      <w:r>
        <w:rPr>
          <w:szCs w:val="24"/>
        </w:rPr>
        <w:t xml:space="preserve"> bakılabilir. </w:t>
      </w:r>
    </w:p>
    <w:p w14:paraId="3990D010" w14:textId="77777777" w:rsidR="00A461FD" w:rsidRDefault="00A461FD" w:rsidP="00A461FD">
      <w:pPr>
        <w:spacing w:before="100" w:beforeAutospacing="1" w:after="0" w:line="240" w:lineRule="auto"/>
        <w:jc w:val="left"/>
        <w:rPr>
          <w:szCs w:val="24"/>
        </w:rPr>
      </w:pPr>
    </w:p>
    <w:p w14:paraId="038ABE0C" w14:textId="77777777" w:rsidR="00A461FD" w:rsidRPr="000A3C88" w:rsidRDefault="00A461FD" w:rsidP="00A461FD">
      <w:pPr>
        <w:spacing w:before="121" w:after="0" w:line="240" w:lineRule="auto"/>
        <w:ind w:left="141"/>
        <w:jc w:val="left"/>
        <w:outlineLvl w:val="3"/>
        <w:rPr>
          <w:b/>
          <w:bCs/>
          <w:szCs w:val="24"/>
        </w:rPr>
      </w:pPr>
      <w:r w:rsidRPr="000A3C88">
        <w:rPr>
          <w:b/>
          <w:bCs/>
          <w:szCs w:val="24"/>
        </w:rPr>
        <w:t>Kullanılan</w:t>
      </w:r>
      <w:r w:rsidRPr="000A3C88">
        <w:rPr>
          <w:b/>
          <w:bCs/>
          <w:spacing w:val="-3"/>
          <w:szCs w:val="24"/>
        </w:rPr>
        <w:t xml:space="preserve"> </w:t>
      </w:r>
      <w:r w:rsidRPr="000A3C88">
        <w:rPr>
          <w:b/>
          <w:bCs/>
          <w:szCs w:val="24"/>
        </w:rPr>
        <w:t>Öğretim</w:t>
      </w:r>
      <w:r w:rsidRPr="000A3C88">
        <w:rPr>
          <w:b/>
          <w:bCs/>
          <w:spacing w:val="-3"/>
          <w:szCs w:val="24"/>
        </w:rPr>
        <w:t xml:space="preserve"> </w:t>
      </w:r>
      <w:r w:rsidRPr="000A3C88">
        <w:rPr>
          <w:b/>
          <w:bCs/>
          <w:szCs w:val="24"/>
        </w:rPr>
        <w:t>Yöntemleri</w:t>
      </w:r>
      <w:r w:rsidRPr="000A3C88">
        <w:rPr>
          <w:b/>
          <w:bCs/>
          <w:spacing w:val="-3"/>
          <w:szCs w:val="24"/>
        </w:rPr>
        <w:t xml:space="preserve"> </w:t>
      </w:r>
      <w:r w:rsidRPr="000A3C88">
        <w:rPr>
          <w:b/>
          <w:bCs/>
          <w:szCs w:val="24"/>
        </w:rPr>
        <w:t>ve</w:t>
      </w:r>
      <w:r w:rsidRPr="000A3C88">
        <w:rPr>
          <w:b/>
          <w:bCs/>
          <w:spacing w:val="-2"/>
          <w:szCs w:val="24"/>
        </w:rPr>
        <w:t xml:space="preserve"> Teknikleri:</w:t>
      </w:r>
    </w:p>
    <w:p w14:paraId="7CA989BA" w14:textId="77777777" w:rsidR="00A461FD" w:rsidRPr="000A3C88" w:rsidRDefault="00A461FD" w:rsidP="00A461FD">
      <w:pPr>
        <w:spacing w:after="0" w:line="240" w:lineRule="auto"/>
        <w:ind w:left="141"/>
        <w:jc w:val="left"/>
        <w:rPr>
          <w:b/>
        </w:rPr>
      </w:pPr>
      <w:r w:rsidRPr="000A3C88">
        <w:rPr>
          <w:b/>
        </w:rPr>
        <w:t>Teorik</w:t>
      </w:r>
      <w:r w:rsidRPr="000A3C88">
        <w:rPr>
          <w:b/>
          <w:spacing w:val="-1"/>
        </w:rPr>
        <w:t xml:space="preserve"> </w:t>
      </w:r>
      <w:r w:rsidRPr="000A3C88">
        <w:rPr>
          <w:b/>
          <w:spacing w:val="-2"/>
        </w:rPr>
        <w:t>Derslerde:</w:t>
      </w:r>
    </w:p>
    <w:p w14:paraId="0F15ADB1" w14:textId="77777777" w:rsidR="00A461FD" w:rsidRPr="000A3C88" w:rsidRDefault="00A461FD" w:rsidP="00A461FD">
      <w:pPr>
        <w:numPr>
          <w:ilvl w:val="0"/>
          <w:numId w:val="32"/>
        </w:numPr>
        <w:tabs>
          <w:tab w:val="left" w:pos="861"/>
        </w:tabs>
        <w:spacing w:after="0" w:line="240" w:lineRule="auto"/>
        <w:jc w:val="left"/>
      </w:pPr>
      <w:r w:rsidRPr="000A3C88">
        <w:rPr>
          <w:spacing w:val="-2"/>
        </w:rPr>
        <w:t>Anlatım</w:t>
      </w:r>
    </w:p>
    <w:p w14:paraId="4DB5225C" w14:textId="77777777" w:rsidR="00A461FD" w:rsidRPr="000A3C88" w:rsidRDefault="00A461FD" w:rsidP="00A461FD">
      <w:pPr>
        <w:numPr>
          <w:ilvl w:val="0"/>
          <w:numId w:val="32"/>
        </w:numPr>
        <w:tabs>
          <w:tab w:val="left" w:pos="861"/>
        </w:tabs>
        <w:spacing w:before="0" w:after="0" w:line="240" w:lineRule="auto"/>
        <w:jc w:val="left"/>
      </w:pPr>
      <w:r w:rsidRPr="000A3C88">
        <w:rPr>
          <w:spacing w:val="-2"/>
        </w:rPr>
        <w:t>Soru-cevap</w:t>
      </w:r>
    </w:p>
    <w:p w14:paraId="38F41311" w14:textId="77777777" w:rsidR="00A461FD" w:rsidRPr="000A3C88" w:rsidRDefault="00A461FD" w:rsidP="00A461FD">
      <w:pPr>
        <w:numPr>
          <w:ilvl w:val="0"/>
          <w:numId w:val="32"/>
        </w:numPr>
        <w:tabs>
          <w:tab w:val="left" w:pos="861"/>
        </w:tabs>
        <w:spacing w:before="0" w:after="0" w:line="240" w:lineRule="auto"/>
        <w:jc w:val="left"/>
      </w:pPr>
      <w:r w:rsidRPr="000A3C88">
        <w:rPr>
          <w:spacing w:val="-2"/>
        </w:rPr>
        <w:t>Tartışma</w:t>
      </w:r>
    </w:p>
    <w:p w14:paraId="068C3F62" w14:textId="77777777" w:rsidR="00A461FD" w:rsidRPr="000A3C88" w:rsidRDefault="00A461FD" w:rsidP="00A461FD">
      <w:pPr>
        <w:numPr>
          <w:ilvl w:val="0"/>
          <w:numId w:val="32"/>
        </w:numPr>
        <w:tabs>
          <w:tab w:val="left" w:pos="861"/>
        </w:tabs>
        <w:spacing w:before="0" w:after="0" w:line="240" w:lineRule="auto"/>
        <w:jc w:val="left"/>
      </w:pPr>
      <w:r w:rsidRPr="000A3C88">
        <w:rPr>
          <w:spacing w:val="-2"/>
        </w:rPr>
        <w:t>Sunum</w:t>
      </w:r>
    </w:p>
    <w:p w14:paraId="4D683BA9" w14:textId="77777777" w:rsidR="00A461FD" w:rsidRPr="000A3C88" w:rsidRDefault="00A461FD" w:rsidP="00A461FD">
      <w:pPr>
        <w:numPr>
          <w:ilvl w:val="0"/>
          <w:numId w:val="32"/>
        </w:numPr>
        <w:tabs>
          <w:tab w:val="left" w:pos="861"/>
        </w:tabs>
        <w:spacing w:before="0" w:after="0" w:line="240" w:lineRule="auto"/>
        <w:jc w:val="left"/>
      </w:pPr>
      <w:r w:rsidRPr="000A3C88">
        <w:t>Vaka</w:t>
      </w:r>
      <w:r w:rsidRPr="000A3C88">
        <w:rPr>
          <w:spacing w:val="-5"/>
        </w:rPr>
        <w:t xml:space="preserve"> </w:t>
      </w:r>
      <w:r w:rsidRPr="000A3C88">
        <w:rPr>
          <w:spacing w:val="-2"/>
        </w:rPr>
        <w:t>çalışmaları</w:t>
      </w:r>
    </w:p>
    <w:p w14:paraId="32C5B0EA" w14:textId="77777777" w:rsidR="00A461FD" w:rsidRPr="000A3C88" w:rsidRDefault="00A461FD" w:rsidP="00A461FD">
      <w:pPr>
        <w:spacing w:after="0" w:line="240" w:lineRule="auto"/>
        <w:ind w:left="501"/>
        <w:jc w:val="left"/>
        <w:outlineLvl w:val="3"/>
        <w:rPr>
          <w:b/>
          <w:bCs/>
          <w:szCs w:val="24"/>
        </w:rPr>
      </w:pPr>
      <w:r w:rsidRPr="000A3C88">
        <w:rPr>
          <w:b/>
          <w:bCs/>
          <w:szCs w:val="24"/>
        </w:rPr>
        <w:t>Uygulamalı</w:t>
      </w:r>
      <w:r w:rsidRPr="000A3C88">
        <w:rPr>
          <w:b/>
          <w:bCs/>
          <w:spacing w:val="1"/>
          <w:szCs w:val="24"/>
        </w:rPr>
        <w:t xml:space="preserve"> </w:t>
      </w:r>
      <w:r w:rsidRPr="000A3C88">
        <w:rPr>
          <w:b/>
          <w:bCs/>
          <w:spacing w:val="-2"/>
          <w:szCs w:val="24"/>
        </w:rPr>
        <w:t>Derslerde:</w:t>
      </w:r>
    </w:p>
    <w:p w14:paraId="6520D7C6" w14:textId="77777777" w:rsidR="00A461FD" w:rsidRPr="000A3C88" w:rsidRDefault="00A461FD" w:rsidP="00A461FD">
      <w:pPr>
        <w:numPr>
          <w:ilvl w:val="0"/>
          <w:numId w:val="32"/>
        </w:numPr>
        <w:tabs>
          <w:tab w:val="left" w:pos="861"/>
        </w:tabs>
        <w:spacing w:after="0" w:line="240" w:lineRule="auto"/>
        <w:jc w:val="left"/>
      </w:pPr>
      <w:r w:rsidRPr="000A3C88">
        <w:t>Bireysel</w:t>
      </w:r>
      <w:r w:rsidRPr="000A3C88">
        <w:rPr>
          <w:spacing w:val="-2"/>
        </w:rPr>
        <w:t xml:space="preserve"> </w:t>
      </w:r>
      <w:r w:rsidRPr="000A3C88">
        <w:t>ve</w:t>
      </w:r>
      <w:r w:rsidRPr="000A3C88">
        <w:rPr>
          <w:spacing w:val="-2"/>
        </w:rPr>
        <w:t xml:space="preserve"> </w:t>
      </w:r>
      <w:r w:rsidRPr="000A3C88">
        <w:t>grupsal</w:t>
      </w:r>
      <w:r w:rsidRPr="000A3C88">
        <w:rPr>
          <w:spacing w:val="-2"/>
        </w:rPr>
        <w:t xml:space="preserve"> çalışmalar</w:t>
      </w:r>
    </w:p>
    <w:p w14:paraId="3802ADCF" w14:textId="77777777" w:rsidR="00A461FD" w:rsidRPr="000A3C88" w:rsidRDefault="00A461FD" w:rsidP="00A461FD">
      <w:pPr>
        <w:numPr>
          <w:ilvl w:val="0"/>
          <w:numId w:val="32"/>
        </w:numPr>
        <w:tabs>
          <w:tab w:val="left" w:pos="861"/>
        </w:tabs>
        <w:spacing w:before="0" w:after="0" w:line="240" w:lineRule="auto"/>
        <w:jc w:val="left"/>
      </w:pPr>
      <w:r w:rsidRPr="000A3C88">
        <w:t>Proje</w:t>
      </w:r>
      <w:r w:rsidRPr="000A3C88">
        <w:rPr>
          <w:spacing w:val="-4"/>
        </w:rPr>
        <w:t xml:space="preserve"> </w:t>
      </w:r>
      <w:r w:rsidRPr="000A3C88">
        <w:rPr>
          <w:spacing w:val="-2"/>
        </w:rPr>
        <w:t>çalışmaları</w:t>
      </w:r>
    </w:p>
    <w:p w14:paraId="59D2A0BC" w14:textId="77777777" w:rsidR="00A461FD" w:rsidRPr="000A3C88" w:rsidRDefault="00A461FD" w:rsidP="00A461FD">
      <w:pPr>
        <w:spacing w:after="0" w:line="240" w:lineRule="auto"/>
        <w:ind w:left="141"/>
        <w:jc w:val="left"/>
        <w:outlineLvl w:val="4"/>
        <w:rPr>
          <w:b/>
          <w:bCs/>
          <w:i/>
          <w:iCs/>
          <w:szCs w:val="24"/>
        </w:rPr>
      </w:pPr>
      <w:r w:rsidRPr="000A3C88">
        <w:rPr>
          <w:b/>
          <w:bCs/>
          <w:i/>
          <w:iCs/>
          <w:color w:val="C00000"/>
          <w:szCs w:val="24"/>
        </w:rPr>
        <w:t>Olgunluk</w:t>
      </w:r>
      <w:r w:rsidRPr="000A3C88">
        <w:rPr>
          <w:b/>
          <w:bCs/>
          <w:i/>
          <w:iCs/>
          <w:color w:val="C00000"/>
          <w:spacing w:val="-4"/>
          <w:szCs w:val="24"/>
        </w:rPr>
        <w:t xml:space="preserve"> </w:t>
      </w:r>
      <w:r w:rsidRPr="000A3C88">
        <w:rPr>
          <w:b/>
          <w:bCs/>
          <w:i/>
          <w:iCs/>
          <w:color w:val="C00000"/>
          <w:szCs w:val="24"/>
        </w:rPr>
        <w:t>Düzeyi:</w:t>
      </w:r>
      <w:r w:rsidRPr="000A3C88">
        <w:rPr>
          <w:b/>
          <w:bCs/>
          <w:i/>
          <w:iCs/>
          <w:color w:val="C00000"/>
          <w:spacing w:val="-4"/>
          <w:szCs w:val="24"/>
        </w:rPr>
        <w:t xml:space="preserve"> </w:t>
      </w:r>
      <w:r w:rsidRPr="000A3C88">
        <w:rPr>
          <w:b/>
          <w:bCs/>
          <w:i/>
          <w:iCs/>
          <w:color w:val="C00000"/>
          <w:spacing w:val="-10"/>
          <w:szCs w:val="24"/>
        </w:rPr>
        <w:t>3</w:t>
      </w:r>
    </w:p>
    <w:p w14:paraId="006D3187" w14:textId="77777777" w:rsidR="00A461FD" w:rsidRPr="000A3C88" w:rsidRDefault="00A461FD" w:rsidP="00A461FD">
      <w:pPr>
        <w:spacing w:after="0" w:line="240" w:lineRule="auto"/>
        <w:ind w:left="141"/>
        <w:jc w:val="left"/>
        <w:rPr>
          <w:szCs w:val="24"/>
        </w:rPr>
      </w:pPr>
      <w:r w:rsidRPr="000A3C88">
        <w:rPr>
          <w:szCs w:val="24"/>
        </w:rPr>
        <w:t>Yasal</w:t>
      </w:r>
      <w:r w:rsidRPr="000A3C88">
        <w:rPr>
          <w:spacing w:val="-3"/>
          <w:szCs w:val="24"/>
        </w:rPr>
        <w:t xml:space="preserve"> </w:t>
      </w:r>
      <w:r w:rsidRPr="000A3C88">
        <w:rPr>
          <w:szCs w:val="24"/>
        </w:rPr>
        <w:t>mevzuat</w:t>
      </w:r>
      <w:r w:rsidRPr="000A3C88">
        <w:rPr>
          <w:spacing w:val="-1"/>
          <w:szCs w:val="24"/>
        </w:rPr>
        <w:t xml:space="preserve"> </w:t>
      </w:r>
      <w:r w:rsidRPr="000A3C88">
        <w:rPr>
          <w:szCs w:val="24"/>
        </w:rPr>
        <w:t>doğrultusunda</w:t>
      </w:r>
      <w:r w:rsidRPr="000A3C88">
        <w:rPr>
          <w:spacing w:val="-2"/>
          <w:szCs w:val="24"/>
        </w:rPr>
        <w:t xml:space="preserve"> </w:t>
      </w:r>
      <w:r w:rsidRPr="000A3C88">
        <w:rPr>
          <w:szCs w:val="24"/>
        </w:rPr>
        <w:t>planlama yapılmakta</w:t>
      </w:r>
      <w:r w:rsidRPr="000A3C88">
        <w:rPr>
          <w:spacing w:val="-2"/>
          <w:szCs w:val="24"/>
        </w:rPr>
        <w:t xml:space="preserve"> </w:t>
      </w:r>
      <w:r w:rsidRPr="000A3C88">
        <w:rPr>
          <w:szCs w:val="24"/>
        </w:rPr>
        <w:t>ve</w:t>
      </w:r>
      <w:r w:rsidRPr="000A3C88">
        <w:rPr>
          <w:spacing w:val="-2"/>
          <w:szCs w:val="24"/>
        </w:rPr>
        <w:t xml:space="preserve"> </w:t>
      </w:r>
      <w:r w:rsidRPr="000A3C88">
        <w:rPr>
          <w:szCs w:val="24"/>
        </w:rPr>
        <w:t>uygulama</w:t>
      </w:r>
      <w:r w:rsidRPr="000A3C88">
        <w:rPr>
          <w:spacing w:val="-1"/>
          <w:szCs w:val="24"/>
        </w:rPr>
        <w:t xml:space="preserve"> </w:t>
      </w:r>
      <w:r w:rsidRPr="000A3C88">
        <w:rPr>
          <w:spacing w:val="-2"/>
          <w:szCs w:val="24"/>
        </w:rPr>
        <w:t>gerçekleştirilmektedir.</w:t>
      </w:r>
    </w:p>
    <w:p w14:paraId="7811CABA" w14:textId="77777777" w:rsidR="00A461FD" w:rsidRPr="000A3C88" w:rsidRDefault="00A461FD" w:rsidP="00A461FD">
      <w:pPr>
        <w:spacing w:before="257" w:after="0" w:line="240" w:lineRule="auto"/>
        <w:ind w:left="141"/>
        <w:jc w:val="left"/>
        <w:outlineLvl w:val="4"/>
        <w:rPr>
          <w:b/>
          <w:bCs/>
          <w:i/>
          <w:iCs/>
          <w:szCs w:val="24"/>
        </w:rPr>
      </w:pPr>
      <w:r w:rsidRPr="000A3C88">
        <w:rPr>
          <w:b/>
          <w:bCs/>
          <w:i/>
          <w:iCs/>
          <w:color w:val="C00000"/>
          <w:spacing w:val="-2"/>
          <w:szCs w:val="24"/>
        </w:rPr>
        <w:t>Kanıtlar</w:t>
      </w:r>
    </w:p>
    <w:p w14:paraId="61CDB945" w14:textId="77777777" w:rsidR="00A461FD" w:rsidRPr="00A461FD" w:rsidRDefault="00A461FD" w:rsidP="00A461FD">
      <w:pPr>
        <w:tabs>
          <w:tab w:val="left" w:pos="721"/>
        </w:tabs>
        <w:spacing w:after="0" w:line="240" w:lineRule="auto"/>
        <w:jc w:val="left"/>
        <w:rPr>
          <w:color w:val="0070C0"/>
          <w:sz w:val="22"/>
          <w:u w:val="single"/>
        </w:rPr>
      </w:pPr>
      <w:r w:rsidRPr="000A3C88">
        <w:rPr>
          <w:color w:val="0070C0"/>
        </w:rPr>
        <w:t xml:space="preserve"> B.2.1.1:</w:t>
      </w:r>
      <w:r w:rsidRPr="000A3C88">
        <w:rPr>
          <w:color w:val="0070C0"/>
          <w:spacing w:val="-1"/>
        </w:rPr>
        <w:t xml:space="preserve"> </w:t>
      </w:r>
      <w:r>
        <w:rPr>
          <w:color w:val="0070C0"/>
          <w:spacing w:val="-2"/>
          <w:u w:val="single"/>
        </w:rPr>
        <w:fldChar w:fldCharType="begin"/>
      </w:r>
      <w:r>
        <w:rPr>
          <w:color w:val="0070C0"/>
          <w:spacing w:val="-2"/>
          <w:u w:val="single"/>
        </w:rPr>
        <w:instrText xml:space="preserve"> HYPERLINK "</w:instrText>
      </w:r>
      <w:r w:rsidRPr="00A461FD">
        <w:rPr>
          <w:color w:val="0070C0"/>
          <w:spacing w:val="-2"/>
          <w:u w:val="single"/>
        </w:rPr>
        <w:instrText xml:space="preserve">https://ilf.ardahan.edu.tr/tr </w:instrText>
      </w:r>
    </w:p>
    <w:p w14:paraId="2C4971D2" w14:textId="77777777" w:rsidR="00A461FD" w:rsidRPr="00DE6BC4" w:rsidRDefault="00A461FD" w:rsidP="00A461FD">
      <w:pPr>
        <w:tabs>
          <w:tab w:val="left" w:pos="721"/>
        </w:tabs>
        <w:spacing w:after="0" w:line="240" w:lineRule="auto"/>
        <w:jc w:val="left"/>
        <w:rPr>
          <w:rStyle w:val="Kpr"/>
          <w:sz w:val="22"/>
        </w:rPr>
      </w:pPr>
      <w:r>
        <w:rPr>
          <w:color w:val="0070C0"/>
          <w:spacing w:val="-2"/>
          <w:u w:val="single"/>
        </w:rPr>
        <w:instrText xml:space="preserve">" </w:instrText>
      </w:r>
      <w:r>
        <w:rPr>
          <w:color w:val="0070C0"/>
          <w:spacing w:val="-2"/>
          <w:u w:val="single"/>
        </w:rPr>
        <w:fldChar w:fldCharType="separate"/>
      </w:r>
      <w:r w:rsidRPr="00DE6BC4">
        <w:rPr>
          <w:rStyle w:val="Kpr"/>
          <w:spacing w:val="-2"/>
        </w:rPr>
        <w:t xml:space="preserve">https://ilf.ardahan.edu.tr/tr </w:t>
      </w:r>
    </w:p>
    <w:p w14:paraId="628AEC19" w14:textId="77777777" w:rsidR="00A461FD" w:rsidRDefault="00A461FD" w:rsidP="00A461FD">
      <w:pPr>
        <w:spacing w:before="100" w:beforeAutospacing="1" w:after="0" w:line="240" w:lineRule="auto"/>
        <w:jc w:val="left"/>
        <w:rPr>
          <w:color w:val="0070C0"/>
          <w:spacing w:val="-2"/>
          <w:u w:val="single"/>
        </w:rPr>
      </w:pPr>
      <w:r>
        <w:rPr>
          <w:color w:val="0070C0"/>
          <w:spacing w:val="-2"/>
          <w:u w:val="single"/>
        </w:rPr>
        <w:fldChar w:fldCharType="end"/>
      </w:r>
    </w:p>
    <w:p w14:paraId="04F69D0B" w14:textId="77777777" w:rsidR="004F11EB" w:rsidRPr="008657E5" w:rsidRDefault="008657E5" w:rsidP="000B3CA8">
      <w:pPr>
        <w:pStyle w:val="Balk4"/>
        <w:numPr>
          <w:ilvl w:val="2"/>
          <w:numId w:val="31"/>
        </w:numPr>
        <w:tabs>
          <w:tab w:val="left" w:pos="781"/>
        </w:tabs>
        <w:rPr>
          <w:color w:val="001F5F"/>
        </w:rPr>
      </w:pPr>
      <w:r w:rsidRPr="008657E5">
        <w:rPr>
          <w:color w:val="001F5F"/>
        </w:rPr>
        <w:t>Ölçme</w:t>
      </w:r>
      <w:r w:rsidRPr="008657E5">
        <w:rPr>
          <w:color w:val="001F5F"/>
          <w:spacing w:val="-1"/>
        </w:rPr>
        <w:t xml:space="preserve"> </w:t>
      </w:r>
      <w:r w:rsidRPr="008657E5">
        <w:rPr>
          <w:color w:val="001F5F"/>
        </w:rPr>
        <w:t>ve</w:t>
      </w:r>
      <w:r w:rsidRPr="008657E5">
        <w:rPr>
          <w:color w:val="001F5F"/>
          <w:spacing w:val="-1"/>
        </w:rPr>
        <w:t xml:space="preserve"> </w:t>
      </w:r>
      <w:r w:rsidRPr="008657E5">
        <w:rPr>
          <w:color w:val="001F5F"/>
          <w:spacing w:val="-2"/>
        </w:rPr>
        <w:t>değerlendirme</w:t>
      </w:r>
    </w:p>
    <w:p w14:paraId="485D3507" w14:textId="77777777" w:rsidR="00A461FD" w:rsidRPr="000A3C88" w:rsidRDefault="00A461FD" w:rsidP="00A461FD">
      <w:pPr>
        <w:spacing w:before="259" w:after="0"/>
        <w:ind w:left="141"/>
        <w:jc w:val="left"/>
        <w:rPr>
          <w:szCs w:val="24"/>
        </w:rPr>
      </w:pPr>
      <w:r w:rsidRPr="000A3C88">
        <w:rPr>
          <w:szCs w:val="24"/>
        </w:rPr>
        <w:t>Ardahan</w:t>
      </w:r>
      <w:r w:rsidRPr="000A3C88">
        <w:rPr>
          <w:spacing w:val="-15"/>
          <w:szCs w:val="24"/>
        </w:rPr>
        <w:t xml:space="preserve"> </w:t>
      </w:r>
      <w:r w:rsidRPr="000A3C88">
        <w:rPr>
          <w:szCs w:val="24"/>
        </w:rPr>
        <w:t>Üniversitesi</w:t>
      </w:r>
      <w:r w:rsidRPr="000A3C88">
        <w:rPr>
          <w:spacing w:val="-15"/>
          <w:szCs w:val="24"/>
        </w:rPr>
        <w:t xml:space="preserve"> </w:t>
      </w:r>
      <w:r w:rsidRPr="000A3C88">
        <w:rPr>
          <w:szCs w:val="24"/>
        </w:rPr>
        <w:t>İlahiyat</w:t>
      </w:r>
      <w:r w:rsidRPr="000A3C88">
        <w:rPr>
          <w:spacing w:val="-15"/>
          <w:szCs w:val="24"/>
        </w:rPr>
        <w:t xml:space="preserve"> </w:t>
      </w:r>
      <w:r w:rsidRPr="000A3C88">
        <w:rPr>
          <w:szCs w:val="24"/>
        </w:rPr>
        <w:t>Fakültesi'nde</w:t>
      </w:r>
      <w:r w:rsidRPr="000A3C88">
        <w:rPr>
          <w:spacing w:val="-15"/>
          <w:szCs w:val="24"/>
        </w:rPr>
        <w:t xml:space="preserve"> </w:t>
      </w:r>
      <w:r w:rsidRPr="000A3C88">
        <w:rPr>
          <w:szCs w:val="24"/>
        </w:rPr>
        <w:t>öğrenci</w:t>
      </w:r>
      <w:r w:rsidRPr="000A3C88">
        <w:rPr>
          <w:spacing w:val="-15"/>
          <w:szCs w:val="24"/>
        </w:rPr>
        <w:t xml:space="preserve"> </w:t>
      </w:r>
      <w:r w:rsidRPr="000A3C88">
        <w:rPr>
          <w:szCs w:val="24"/>
        </w:rPr>
        <w:t>başarısı,</w:t>
      </w:r>
      <w:r w:rsidRPr="000A3C88">
        <w:rPr>
          <w:spacing w:val="-15"/>
          <w:szCs w:val="24"/>
        </w:rPr>
        <w:t xml:space="preserve"> </w:t>
      </w:r>
      <w:r w:rsidRPr="000A3C88">
        <w:rPr>
          <w:szCs w:val="24"/>
        </w:rPr>
        <w:t>ara</w:t>
      </w:r>
      <w:r w:rsidRPr="000A3C88">
        <w:rPr>
          <w:spacing w:val="-15"/>
          <w:szCs w:val="24"/>
        </w:rPr>
        <w:t xml:space="preserve"> </w:t>
      </w:r>
      <w:r w:rsidRPr="000A3C88">
        <w:rPr>
          <w:szCs w:val="24"/>
        </w:rPr>
        <w:t>sınavlar,</w:t>
      </w:r>
      <w:r w:rsidRPr="000A3C88">
        <w:rPr>
          <w:spacing w:val="-15"/>
          <w:szCs w:val="24"/>
        </w:rPr>
        <w:t xml:space="preserve"> </w:t>
      </w:r>
      <w:r w:rsidRPr="000A3C88">
        <w:rPr>
          <w:szCs w:val="24"/>
        </w:rPr>
        <w:t>vize</w:t>
      </w:r>
      <w:r w:rsidRPr="000A3C88">
        <w:rPr>
          <w:spacing w:val="-15"/>
          <w:szCs w:val="24"/>
        </w:rPr>
        <w:t xml:space="preserve"> </w:t>
      </w:r>
      <w:r w:rsidRPr="000A3C88">
        <w:rPr>
          <w:szCs w:val="24"/>
        </w:rPr>
        <w:t>sınavları,</w:t>
      </w:r>
      <w:r w:rsidRPr="000A3C88">
        <w:rPr>
          <w:spacing w:val="-15"/>
          <w:szCs w:val="24"/>
        </w:rPr>
        <w:t xml:space="preserve"> </w:t>
      </w:r>
      <w:r w:rsidRPr="000A3C88">
        <w:rPr>
          <w:szCs w:val="24"/>
        </w:rPr>
        <w:t>finaller ve ödevler gibi çeşitli yöntemlerle ölçülmektedir. Her</w:t>
      </w:r>
      <w:r w:rsidRPr="000A3C88">
        <w:rPr>
          <w:spacing w:val="-3"/>
          <w:szCs w:val="24"/>
        </w:rPr>
        <w:t xml:space="preserve"> </w:t>
      </w:r>
      <w:r w:rsidRPr="000A3C88">
        <w:rPr>
          <w:szCs w:val="24"/>
        </w:rPr>
        <w:t>ders</w:t>
      </w:r>
      <w:r w:rsidRPr="000A3C88">
        <w:rPr>
          <w:spacing w:val="-4"/>
          <w:szCs w:val="24"/>
        </w:rPr>
        <w:t xml:space="preserve"> </w:t>
      </w:r>
      <w:r w:rsidRPr="000A3C88">
        <w:rPr>
          <w:szCs w:val="24"/>
        </w:rPr>
        <w:t>için</w:t>
      </w:r>
      <w:r w:rsidRPr="000A3C88">
        <w:rPr>
          <w:spacing w:val="-3"/>
          <w:szCs w:val="24"/>
        </w:rPr>
        <w:t xml:space="preserve"> </w:t>
      </w:r>
      <w:r w:rsidRPr="000A3C88">
        <w:rPr>
          <w:szCs w:val="24"/>
        </w:rPr>
        <w:t>en</w:t>
      </w:r>
      <w:r w:rsidRPr="000A3C88">
        <w:rPr>
          <w:spacing w:val="-3"/>
          <w:szCs w:val="24"/>
        </w:rPr>
        <w:t xml:space="preserve"> </w:t>
      </w:r>
      <w:r w:rsidRPr="000A3C88">
        <w:rPr>
          <w:szCs w:val="24"/>
        </w:rPr>
        <w:t>az</w:t>
      </w:r>
      <w:r w:rsidRPr="000A3C88">
        <w:rPr>
          <w:spacing w:val="-4"/>
          <w:szCs w:val="24"/>
        </w:rPr>
        <w:t xml:space="preserve"> </w:t>
      </w:r>
      <w:r w:rsidRPr="000A3C88">
        <w:rPr>
          <w:szCs w:val="24"/>
        </w:rPr>
        <w:t>bir</w:t>
      </w:r>
      <w:r w:rsidRPr="000A3C88">
        <w:rPr>
          <w:spacing w:val="-3"/>
          <w:szCs w:val="24"/>
        </w:rPr>
        <w:t xml:space="preserve"> </w:t>
      </w:r>
      <w:r w:rsidRPr="000A3C88">
        <w:rPr>
          <w:szCs w:val="24"/>
        </w:rPr>
        <w:t>ara</w:t>
      </w:r>
      <w:r w:rsidRPr="000A3C88">
        <w:rPr>
          <w:spacing w:val="-4"/>
          <w:szCs w:val="24"/>
        </w:rPr>
        <w:t xml:space="preserve"> </w:t>
      </w:r>
      <w:r w:rsidRPr="000A3C88">
        <w:rPr>
          <w:szCs w:val="24"/>
        </w:rPr>
        <w:t>sınav</w:t>
      </w:r>
      <w:r w:rsidRPr="000A3C88">
        <w:rPr>
          <w:spacing w:val="-3"/>
          <w:szCs w:val="24"/>
        </w:rPr>
        <w:t xml:space="preserve"> </w:t>
      </w:r>
      <w:r w:rsidRPr="000A3C88">
        <w:rPr>
          <w:szCs w:val="24"/>
        </w:rPr>
        <w:t>ve</w:t>
      </w:r>
      <w:r w:rsidRPr="000A3C88">
        <w:rPr>
          <w:spacing w:val="-5"/>
          <w:szCs w:val="24"/>
        </w:rPr>
        <w:t xml:space="preserve"> </w:t>
      </w:r>
      <w:r w:rsidRPr="000A3C88">
        <w:rPr>
          <w:szCs w:val="24"/>
        </w:rPr>
        <w:t>bir</w:t>
      </w:r>
      <w:r w:rsidRPr="000A3C88">
        <w:rPr>
          <w:spacing w:val="-3"/>
          <w:szCs w:val="24"/>
        </w:rPr>
        <w:t xml:space="preserve"> </w:t>
      </w:r>
      <w:r w:rsidRPr="000A3C88">
        <w:rPr>
          <w:szCs w:val="24"/>
        </w:rPr>
        <w:t>vize</w:t>
      </w:r>
      <w:r w:rsidRPr="000A3C88">
        <w:rPr>
          <w:spacing w:val="-4"/>
          <w:szCs w:val="24"/>
        </w:rPr>
        <w:t xml:space="preserve"> </w:t>
      </w:r>
      <w:r w:rsidRPr="000A3C88">
        <w:rPr>
          <w:szCs w:val="24"/>
        </w:rPr>
        <w:t>sınavı</w:t>
      </w:r>
      <w:r w:rsidRPr="000A3C88">
        <w:rPr>
          <w:spacing w:val="-3"/>
          <w:szCs w:val="24"/>
        </w:rPr>
        <w:t xml:space="preserve"> </w:t>
      </w:r>
      <w:r w:rsidRPr="000A3C88">
        <w:rPr>
          <w:szCs w:val="24"/>
        </w:rPr>
        <w:t>yapılmaktadır. Final sınavı, dersin tüm içeriğini kapsamaktadır.</w:t>
      </w:r>
    </w:p>
    <w:p w14:paraId="3AC822AA" w14:textId="77777777" w:rsidR="00A461FD" w:rsidRPr="000A3C88" w:rsidRDefault="00A461FD" w:rsidP="00A461FD">
      <w:pPr>
        <w:spacing w:after="0" w:line="362" w:lineRule="auto"/>
        <w:ind w:left="141" w:right="142"/>
        <w:jc w:val="left"/>
        <w:rPr>
          <w:szCs w:val="24"/>
        </w:rPr>
      </w:pPr>
      <w:r w:rsidRPr="000A3C88">
        <w:rPr>
          <w:szCs w:val="24"/>
        </w:rPr>
        <w:t>Ödevler,</w:t>
      </w:r>
      <w:r w:rsidRPr="000A3C88">
        <w:rPr>
          <w:spacing w:val="-15"/>
          <w:szCs w:val="24"/>
        </w:rPr>
        <w:t xml:space="preserve"> </w:t>
      </w:r>
      <w:r w:rsidRPr="000A3C88">
        <w:rPr>
          <w:szCs w:val="24"/>
        </w:rPr>
        <w:t>öğrencilerin</w:t>
      </w:r>
      <w:r w:rsidRPr="000A3C88">
        <w:rPr>
          <w:spacing w:val="-15"/>
          <w:szCs w:val="24"/>
        </w:rPr>
        <w:t xml:space="preserve"> </w:t>
      </w:r>
      <w:r w:rsidRPr="000A3C88">
        <w:rPr>
          <w:szCs w:val="24"/>
        </w:rPr>
        <w:t>konuyu</w:t>
      </w:r>
      <w:r w:rsidRPr="000A3C88">
        <w:rPr>
          <w:spacing w:val="-15"/>
          <w:szCs w:val="24"/>
        </w:rPr>
        <w:t xml:space="preserve"> </w:t>
      </w:r>
      <w:r w:rsidRPr="000A3C88">
        <w:rPr>
          <w:szCs w:val="24"/>
        </w:rPr>
        <w:t>pekiştirmelerine</w:t>
      </w:r>
      <w:r w:rsidRPr="000A3C88">
        <w:rPr>
          <w:spacing w:val="-15"/>
          <w:szCs w:val="24"/>
        </w:rPr>
        <w:t xml:space="preserve"> </w:t>
      </w:r>
      <w:r w:rsidRPr="000A3C88">
        <w:rPr>
          <w:szCs w:val="24"/>
        </w:rPr>
        <w:t>ve</w:t>
      </w:r>
      <w:r w:rsidRPr="000A3C88">
        <w:rPr>
          <w:spacing w:val="-15"/>
          <w:szCs w:val="24"/>
        </w:rPr>
        <w:t xml:space="preserve"> </w:t>
      </w:r>
      <w:r w:rsidRPr="000A3C88">
        <w:rPr>
          <w:szCs w:val="24"/>
        </w:rPr>
        <w:t>araştırma</w:t>
      </w:r>
      <w:r w:rsidRPr="000A3C88">
        <w:rPr>
          <w:spacing w:val="-15"/>
          <w:szCs w:val="24"/>
        </w:rPr>
        <w:t xml:space="preserve"> </w:t>
      </w:r>
      <w:r w:rsidRPr="000A3C88">
        <w:rPr>
          <w:szCs w:val="24"/>
        </w:rPr>
        <w:t>becerilerini</w:t>
      </w:r>
      <w:r w:rsidRPr="000A3C88">
        <w:rPr>
          <w:spacing w:val="-15"/>
          <w:szCs w:val="24"/>
        </w:rPr>
        <w:t xml:space="preserve"> </w:t>
      </w:r>
      <w:r w:rsidRPr="000A3C88">
        <w:rPr>
          <w:szCs w:val="24"/>
        </w:rPr>
        <w:t>geliştirmelerine</w:t>
      </w:r>
      <w:r w:rsidRPr="000A3C88">
        <w:rPr>
          <w:spacing w:val="-15"/>
          <w:szCs w:val="24"/>
        </w:rPr>
        <w:t xml:space="preserve"> </w:t>
      </w:r>
      <w:r w:rsidRPr="000A3C88">
        <w:rPr>
          <w:szCs w:val="24"/>
        </w:rPr>
        <w:t xml:space="preserve">katkıda </w:t>
      </w:r>
      <w:r w:rsidRPr="000A3C88">
        <w:rPr>
          <w:spacing w:val="-2"/>
          <w:szCs w:val="24"/>
        </w:rPr>
        <w:t>bulunmaktadır.</w:t>
      </w:r>
      <w:r>
        <w:rPr>
          <w:spacing w:val="-2"/>
          <w:szCs w:val="24"/>
        </w:rPr>
        <w:t xml:space="preserve"> Ölçme ve değerlendirme yöntemleri için </w:t>
      </w:r>
      <w:r w:rsidRPr="00CA4D8F">
        <w:rPr>
          <w:spacing w:val="-2"/>
          <w:szCs w:val="24"/>
        </w:rPr>
        <w:t xml:space="preserve">fakültemiz ana sayfasındaki </w:t>
      </w:r>
      <w:hyperlink r:id="rId249" w:history="1">
        <w:r w:rsidRPr="00CA4D8F">
          <w:rPr>
            <w:rStyle w:val="Kpr"/>
            <w:spacing w:val="-2"/>
            <w:szCs w:val="24"/>
          </w:rPr>
          <w:t>ders izlence formlarına</w:t>
        </w:r>
      </w:hyperlink>
      <w:r w:rsidRPr="00CA4D8F">
        <w:rPr>
          <w:spacing w:val="-2"/>
          <w:szCs w:val="24"/>
        </w:rPr>
        <w:t xml:space="preserve"> bakılabilir</w:t>
      </w:r>
    </w:p>
    <w:p w14:paraId="2AE6946C" w14:textId="77777777" w:rsidR="00A461FD" w:rsidRPr="000A3C88" w:rsidRDefault="00A461FD" w:rsidP="00A461FD">
      <w:pPr>
        <w:spacing w:before="118" w:after="0" w:line="240" w:lineRule="auto"/>
        <w:ind w:left="861"/>
        <w:jc w:val="left"/>
        <w:outlineLvl w:val="3"/>
        <w:rPr>
          <w:b/>
          <w:bCs/>
          <w:szCs w:val="24"/>
        </w:rPr>
      </w:pPr>
      <w:r w:rsidRPr="000A3C88">
        <w:rPr>
          <w:b/>
          <w:bCs/>
          <w:szCs w:val="24"/>
        </w:rPr>
        <w:t>Kullanılan</w:t>
      </w:r>
      <w:r w:rsidRPr="000A3C88">
        <w:rPr>
          <w:b/>
          <w:bCs/>
          <w:spacing w:val="-4"/>
          <w:szCs w:val="24"/>
        </w:rPr>
        <w:t xml:space="preserve"> </w:t>
      </w:r>
      <w:r w:rsidRPr="000A3C88">
        <w:rPr>
          <w:b/>
          <w:bCs/>
          <w:szCs w:val="24"/>
        </w:rPr>
        <w:t>Ölçme</w:t>
      </w:r>
      <w:r w:rsidRPr="000A3C88">
        <w:rPr>
          <w:b/>
          <w:bCs/>
          <w:spacing w:val="-4"/>
          <w:szCs w:val="24"/>
        </w:rPr>
        <w:t xml:space="preserve"> </w:t>
      </w:r>
      <w:r w:rsidRPr="000A3C88">
        <w:rPr>
          <w:b/>
          <w:bCs/>
          <w:szCs w:val="24"/>
        </w:rPr>
        <w:t>ve</w:t>
      </w:r>
      <w:r w:rsidRPr="000A3C88">
        <w:rPr>
          <w:b/>
          <w:bCs/>
          <w:spacing w:val="-4"/>
          <w:szCs w:val="24"/>
        </w:rPr>
        <w:t xml:space="preserve"> </w:t>
      </w:r>
      <w:r w:rsidRPr="000A3C88">
        <w:rPr>
          <w:b/>
          <w:bCs/>
          <w:szCs w:val="24"/>
        </w:rPr>
        <w:t>Değerlendirme</w:t>
      </w:r>
      <w:r w:rsidRPr="000A3C88">
        <w:rPr>
          <w:b/>
          <w:bCs/>
          <w:spacing w:val="-3"/>
          <w:szCs w:val="24"/>
        </w:rPr>
        <w:t xml:space="preserve"> </w:t>
      </w:r>
      <w:r w:rsidRPr="000A3C88">
        <w:rPr>
          <w:b/>
          <w:bCs/>
          <w:spacing w:val="-2"/>
          <w:szCs w:val="24"/>
        </w:rPr>
        <w:t>Yöntemleri:</w:t>
      </w:r>
    </w:p>
    <w:p w14:paraId="6AD8C3B4" w14:textId="77777777" w:rsidR="00A461FD" w:rsidRPr="000A3C88" w:rsidRDefault="00A461FD" w:rsidP="00A461FD">
      <w:pPr>
        <w:numPr>
          <w:ilvl w:val="3"/>
          <w:numId w:val="31"/>
        </w:numPr>
        <w:tabs>
          <w:tab w:val="left" w:pos="861"/>
        </w:tabs>
        <w:spacing w:after="0" w:line="240" w:lineRule="auto"/>
        <w:jc w:val="left"/>
      </w:pPr>
      <w:r w:rsidRPr="000A3C88">
        <w:t>Ara</w:t>
      </w:r>
      <w:r w:rsidRPr="000A3C88">
        <w:rPr>
          <w:spacing w:val="-3"/>
        </w:rPr>
        <w:t xml:space="preserve"> </w:t>
      </w:r>
      <w:r w:rsidRPr="000A3C88">
        <w:rPr>
          <w:spacing w:val="-2"/>
        </w:rPr>
        <w:t>sınavlar</w:t>
      </w:r>
    </w:p>
    <w:p w14:paraId="18D8D3BE" w14:textId="77777777" w:rsidR="00A461FD" w:rsidRPr="000A3C88" w:rsidRDefault="00A461FD" w:rsidP="00A461FD">
      <w:pPr>
        <w:numPr>
          <w:ilvl w:val="3"/>
          <w:numId w:val="31"/>
        </w:numPr>
        <w:tabs>
          <w:tab w:val="left" w:pos="861"/>
        </w:tabs>
        <w:spacing w:before="0" w:after="0" w:line="240" w:lineRule="auto"/>
        <w:jc w:val="left"/>
      </w:pPr>
      <w:r w:rsidRPr="000A3C88">
        <w:t>Vize</w:t>
      </w:r>
      <w:r w:rsidRPr="000A3C88">
        <w:rPr>
          <w:spacing w:val="-2"/>
        </w:rPr>
        <w:t xml:space="preserve"> sınavları</w:t>
      </w:r>
    </w:p>
    <w:p w14:paraId="513FE388" w14:textId="77777777" w:rsidR="00A461FD" w:rsidRPr="000A3C88" w:rsidRDefault="00A461FD" w:rsidP="00A461FD">
      <w:pPr>
        <w:numPr>
          <w:ilvl w:val="3"/>
          <w:numId w:val="31"/>
        </w:numPr>
        <w:tabs>
          <w:tab w:val="left" w:pos="861"/>
        </w:tabs>
        <w:spacing w:before="0" w:after="0" w:line="240" w:lineRule="auto"/>
        <w:jc w:val="left"/>
      </w:pPr>
      <w:r w:rsidRPr="000A3C88">
        <w:rPr>
          <w:spacing w:val="-2"/>
        </w:rPr>
        <w:lastRenderedPageBreak/>
        <w:t>Finaller</w:t>
      </w:r>
    </w:p>
    <w:p w14:paraId="1B08CB80" w14:textId="77777777" w:rsidR="00A461FD" w:rsidRPr="000A3C88" w:rsidRDefault="00A461FD" w:rsidP="00A461FD">
      <w:pPr>
        <w:numPr>
          <w:ilvl w:val="3"/>
          <w:numId w:val="31"/>
        </w:numPr>
        <w:tabs>
          <w:tab w:val="left" w:pos="861"/>
        </w:tabs>
        <w:spacing w:before="0" w:after="0" w:line="240" w:lineRule="auto"/>
        <w:jc w:val="left"/>
      </w:pPr>
      <w:r w:rsidRPr="000A3C88">
        <w:rPr>
          <w:spacing w:val="-2"/>
        </w:rPr>
        <w:t>Ödevler</w:t>
      </w:r>
    </w:p>
    <w:p w14:paraId="3B73A0FA" w14:textId="77777777" w:rsidR="00A461FD" w:rsidRPr="000A3C88" w:rsidRDefault="00A461FD" w:rsidP="00A461FD">
      <w:pPr>
        <w:numPr>
          <w:ilvl w:val="3"/>
          <w:numId w:val="31"/>
        </w:numPr>
        <w:tabs>
          <w:tab w:val="left" w:pos="861"/>
        </w:tabs>
        <w:spacing w:before="0" w:after="0" w:line="240" w:lineRule="auto"/>
        <w:jc w:val="left"/>
      </w:pPr>
      <w:r w:rsidRPr="000A3C88">
        <w:t>Portfolyo</w:t>
      </w:r>
      <w:r w:rsidRPr="000A3C88">
        <w:rPr>
          <w:spacing w:val="-3"/>
        </w:rPr>
        <w:t xml:space="preserve"> </w:t>
      </w:r>
      <w:r w:rsidRPr="000A3C88">
        <w:t>değerlendirme</w:t>
      </w:r>
      <w:r w:rsidRPr="000A3C88">
        <w:rPr>
          <w:spacing w:val="-1"/>
        </w:rPr>
        <w:t xml:space="preserve"> </w:t>
      </w:r>
      <w:r w:rsidRPr="000A3C88">
        <w:rPr>
          <w:spacing w:val="-2"/>
        </w:rPr>
        <w:t>(Opsiyonel)</w:t>
      </w:r>
    </w:p>
    <w:p w14:paraId="5DF3687E" w14:textId="77777777" w:rsidR="00A461FD" w:rsidRPr="000A3C88" w:rsidRDefault="00A461FD" w:rsidP="00A461FD">
      <w:pPr>
        <w:numPr>
          <w:ilvl w:val="3"/>
          <w:numId w:val="31"/>
        </w:numPr>
        <w:tabs>
          <w:tab w:val="left" w:pos="861"/>
        </w:tabs>
        <w:spacing w:before="0" w:after="0" w:line="240" w:lineRule="auto"/>
        <w:jc w:val="left"/>
      </w:pPr>
      <w:r w:rsidRPr="000A3C88">
        <w:t>Performans</w:t>
      </w:r>
      <w:r w:rsidRPr="000A3C88">
        <w:rPr>
          <w:spacing w:val="-4"/>
        </w:rPr>
        <w:t xml:space="preserve"> </w:t>
      </w:r>
      <w:r w:rsidRPr="000A3C88">
        <w:t>değerlendirme</w:t>
      </w:r>
      <w:r w:rsidRPr="000A3C88">
        <w:rPr>
          <w:spacing w:val="-4"/>
        </w:rPr>
        <w:t xml:space="preserve"> </w:t>
      </w:r>
      <w:r w:rsidRPr="000A3C88">
        <w:rPr>
          <w:spacing w:val="-2"/>
        </w:rPr>
        <w:t>(Opsiyonel)</w:t>
      </w:r>
    </w:p>
    <w:p w14:paraId="3B40B07C" w14:textId="1356278C" w:rsidR="00A461FD" w:rsidRPr="00A461FD" w:rsidRDefault="00A461FD" w:rsidP="00A461FD">
      <w:pPr>
        <w:numPr>
          <w:ilvl w:val="3"/>
          <w:numId w:val="31"/>
        </w:numPr>
        <w:tabs>
          <w:tab w:val="left" w:pos="861"/>
        </w:tabs>
        <w:spacing w:before="0" w:after="0" w:line="240" w:lineRule="auto"/>
        <w:jc w:val="left"/>
      </w:pPr>
      <w:r w:rsidRPr="000A3C88">
        <w:t>Proje</w:t>
      </w:r>
      <w:r w:rsidRPr="000A3C88">
        <w:rPr>
          <w:spacing w:val="-3"/>
        </w:rPr>
        <w:t xml:space="preserve"> </w:t>
      </w:r>
      <w:r w:rsidRPr="000A3C88">
        <w:t>değerlendirme</w:t>
      </w:r>
      <w:r w:rsidRPr="000A3C88">
        <w:rPr>
          <w:spacing w:val="-2"/>
        </w:rPr>
        <w:t xml:space="preserve"> (Opsiyonel)</w:t>
      </w:r>
    </w:p>
    <w:p w14:paraId="3BBF50CD" w14:textId="77777777" w:rsidR="00A461FD" w:rsidRPr="000A3C88" w:rsidRDefault="00A461FD" w:rsidP="00A461FD">
      <w:pPr>
        <w:spacing w:after="0" w:line="240" w:lineRule="auto"/>
        <w:ind w:left="141"/>
        <w:jc w:val="left"/>
        <w:outlineLvl w:val="4"/>
        <w:rPr>
          <w:b/>
          <w:bCs/>
          <w:i/>
          <w:iCs/>
          <w:szCs w:val="24"/>
        </w:rPr>
      </w:pPr>
      <w:r w:rsidRPr="000A3C88">
        <w:rPr>
          <w:b/>
          <w:bCs/>
          <w:i/>
          <w:iCs/>
          <w:color w:val="C00000"/>
          <w:szCs w:val="24"/>
        </w:rPr>
        <w:t>Olgunluk</w:t>
      </w:r>
      <w:r w:rsidRPr="000A3C88">
        <w:rPr>
          <w:b/>
          <w:bCs/>
          <w:i/>
          <w:iCs/>
          <w:color w:val="C00000"/>
          <w:spacing w:val="-4"/>
          <w:szCs w:val="24"/>
        </w:rPr>
        <w:t xml:space="preserve"> </w:t>
      </w:r>
      <w:r w:rsidRPr="000A3C88">
        <w:rPr>
          <w:b/>
          <w:bCs/>
          <w:i/>
          <w:iCs/>
          <w:color w:val="C00000"/>
          <w:szCs w:val="24"/>
        </w:rPr>
        <w:t>Düzeyi:</w:t>
      </w:r>
      <w:r w:rsidRPr="000A3C88">
        <w:rPr>
          <w:b/>
          <w:bCs/>
          <w:i/>
          <w:iCs/>
          <w:color w:val="C00000"/>
          <w:spacing w:val="-4"/>
          <w:szCs w:val="24"/>
        </w:rPr>
        <w:t xml:space="preserve"> </w:t>
      </w:r>
      <w:r w:rsidRPr="000A3C88">
        <w:rPr>
          <w:b/>
          <w:bCs/>
          <w:i/>
          <w:iCs/>
          <w:color w:val="C00000"/>
          <w:spacing w:val="-10"/>
          <w:szCs w:val="24"/>
        </w:rPr>
        <w:t>3</w:t>
      </w:r>
    </w:p>
    <w:p w14:paraId="701987E9" w14:textId="32BA24B1" w:rsidR="00A461FD" w:rsidRDefault="00A461FD" w:rsidP="00A461FD">
      <w:pPr>
        <w:spacing w:after="0" w:line="240" w:lineRule="auto"/>
        <w:ind w:left="141"/>
        <w:jc w:val="left"/>
        <w:rPr>
          <w:szCs w:val="24"/>
        </w:rPr>
      </w:pPr>
      <w:r w:rsidRPr="000A3C88">
        <w:rPr>
          <w:szCs w:val="24"/>
        </w:rPr>
        <w:t>Yasal</w:t>
      </w:r>
      <w:r w:rsidRPr="000A3C88">
        <w:rPr>
          <w:spacing w:val="-3"/>
          <w:szCs w:val="24"/>
        </w:rPr>
        <w:t xml:space="preserve"> </w:t>
      </w:r>
      <w:r w:rsidRPr="000A3C88">
        <w:rPr>
          <w:szCs w:val="24"/>
        </w:rPr>
        <w:t>mevzuat</w:t>
      </w:r>
      <w:r w:rsidRPr="000A3C88">
        <w:rPr>
          <w:spacing w:val="-1"/>
          <w:szCs w:val="24"/>
        </w:rPr>
        <w:t xml:space="preserve"> </w:t>
      </w:r>
      <w:r w:rsidRPr="000A3C88">
        <w:rPr>
          <w:szCs w:val="24"/>
        </w:rPr>
        <w:t>doğrultusunda</w:t>
      </w:r>
      <w:r w:rsidRPr="000A3C88">
        <w:rPr>
          <w:spacing w:val="-2"/>
          <w:szCs w:val="24"/>
        </w:rPr>
        <w:t xml:space="preserve"> </w:t>
      </w:r>
      <w:r w:rsidRPr="000A3C88">
        <w:rPr>
          <w:szCs w:val="24"/>
        </w:rPr>
        <w:t>planlama yapılmakta</w:t>
      </w:r>
      <w:r w:rsidRPr="000A3C88">
        <w:rPr>
          <w:spacing w:val="-2"/>
          <w:szCs w:val="24"/>
        </w:rPr>
        <w:t xml:space="preserve"> </w:t>
      </w:r>
      <w:r w:rsidRPr="000A3C88">
        <w:rPr>
          <w:szCs w:val="24"/>
        </w:rPr>
        <w:t>ve</w:t>
      </w:r>
      <w:r w:rsidRPr="000A3C88">
        <w:rPr>
          <w:spacing w:val="-2"/>
          <w:szCs w:val="24"/>
        </w:rPr>
        <w:t xml:space="preserve"> </w:t>
      </w:r>
      <w:r w:rsidRPr="000A3C88">
        <w:rPr>
          <w:szCs w:val="24"/>
        </w:rPr>
        <w:t>uygulama</w:t>
      </w:r>
      <w:r w:rsidRPr="000A3C88">
        <w:rPr>
          <w:spacing w:val="-1"/>
          <w:szCs w:val="24"/>
        </w:rPr>
        <w:t xml:space="preserve"> </w:t>
      </w:r>
      <w:r w:rsidRPr="000A3C88">
        <w:rPr>
          <w:spacing w:val="-2"/>
          <w:szCs w:val="24"/>
        </w:rPr>
        <w:t>gerçekleştirilmektedir.</w:t>
      </w:r>
    </w:p>
    <w:p w14:paraId="1E7FF1A7" w14:textId="77777777" w:rsidR="00A461FD" w:rsidRPr="000A3C88" w:rsidRDefault="00A461FD" w:rsidP="00A461FD">
      <w:pPr>
        <w:spacing w:before="78" w:after="0" w:line="240" w:lineRule="auto"/>
        <w:ind w:left="141"/>
        <w:jc w:val="left"/>
        <w:outlineLvl w:val="4"/>
        <w:rPr>
          <w:b/>
          <w:bCs/>
          <w:i/>
          <w:iCs/>
          <w:szCs w:val="24"/>
        </w:rPr>
      </w:pPr>
      <w:r w:rsidRPr="000A3C88">
        <w:rPr>
          <w:b/>
          <w:bCs/>
          <w:i/>
          <w:iCs/>
          <w:color w:val="C00000"/>
          <w:spacing w:val="-2"/>
          <w:szCs w:val="24"/>
        </w:rPr>
        <w:t>Kanıtlar</w:t>
      </w:r>
    </w:p>
    <w:p w14:paraId="55AE03FC" w14:textId="4A27A1E2" w:rsidR="000B3CA8" w:rsidRDefault="00A461FD" w:rsidP="00A461FD">
      <w:pPr>
        <w:spacing w:before="240" w:after="0" w:line="240" w:lineRule="auto"/>
        <w:jc w:val="left"/>
        <w:rPr>
          <w:color w:val="0462C1"/>
          <w:spacing w:val="-2"/>
          <w:u w:val="single" w:color="0462C1"/>
        </w:rPr>
      </w:pPr>
      <w:r w:rsidRPr="000A3C88">
        <w:rPr>
          <w:color w:val="4F81BD"/>
        </w:rPr>
        <w:t>B.2.2.1:</w:t>
      </w:r>
      <w:r w:rsidRPr="000A3C88">
        <w:rPr>
          <w:color w:val="4F81BD"/>
          <w:spacing w:val="-1"/>
        </w:rPr>
        <w:t xml:space="preserve"> </w:t>
      </w:r>
      <w:hyperlink r:id="rId250">
        <w:r w:rsidRPr="000A3C88">
          <w:rPr>
            <w:color w:val="0462C1"/>
            <w:spacing w:val="-2"/>
            <w:u w:val="single" w:color="0462C1"/>
          </w:rPr>
          <w:t>https://ilf.ardahan.edu.tr/tr</w:t>
        </w:r>
      </w:hyperlink>
    </w:p>
    <w:p w14:paraId="6D7A3696" w14:textId="77777777" w:rsidR="00A461FD" w:rsidRPr="000A3C88" w:rsidRDefault="00A461FD" w:rsidP="00A461FD">
      <w:pPr>
        <w:spacing w:before="240" w:after="0" w:line="240" w:lineRule="auto"/>
        <w:jc w:val="left"/>
        <w:rPr>
          <w:szCs w:val="24"/>
        </w:rPr>
      </w:pPr>
    </w:p>
    <w:p w14:paraId="0FDBC89F" w14:textId="77777777" w:rsidR="000B3CA8" w:rsidRPr="000A3C88" w:rsidRDefault="000B3CA8" w:rsidP="000B3CA8">
      <w:pPr>
        <w:spacing w:after="0" w:line="240" w:lineRule="auto"/>
        <w:ind w:left="141"/>
        <w:jc w:val="left"/>
        <w:outlineLvl w:val="4"/>
        <w:rPr>
          <w:b/>
          <w:bCs/>
          <w:i/>
          <w:iCs/>
          <w:szCs w:val="24"/>
        </w:rPr>
      </w:pPr>
      <w:r w:rsidRPr="000A3C88">
        <w:rPr>
          <w:b/>
          <w:bCs/>
          <w:i/>
          <w:iCs/>
          <w:color w:val="C00000"/>
          <w:szCs w:val="24"/>
        </w:rPr>
        <w:t>Olgunluk</w:t>
      </w:r>
      <w:r w:rsidRPr="000A3C88">
        <w:rPr>
          <w:b/>
          <w:bCs/>
          <w:i/>
          <w:iCs/>
          <w:color w:val="C00000"/>
          <w:spacing w:val="-4"/>
          <w:szCs w:val="24"/>
        </w:rPr>
        <w:t xml:space="preserve"> </w:t>
      </w:r>
      <w:r w:rsidRPr="000A3C88">
        <w:rPr>
          <w:b/>
          <w:bCs/>
          <w:i/>
          <w:iCs/>
          <w:color w:val="C00000"/>
          <w:szCs w:val="24"/>
        </w:rPr>
        <w:t>Düzeyi:</w:t>
      </w:r>
      <w:r w:rsidRPr="000A3C88">
        <w:rPr>
          <w:b/>
          <w:bCs/>
          <w:i/>
          <w:iCs/>
          <w:color w:val="C00000"/>
          <w:spacing w:val="-4"/>
          <w:szCs w:val="24"/>
        </w:rPr>
        <w:t xml:space="preserve"> </w:t>
      </w:r>
      <w:r w:rsidRPr="000A3C88">
        <w:rPr>
          <w:b/>
          <w:bCs/>
          <w:i/>
          <w:iCs/>
          <w:color w:val="C00000"/>
          <w:spacing w:val="-10"/>
          <w:szCs w:val="24"/>
        </w:rPr>
        <w:t>3</w:t>
      </w:r>
    </w:p>
    <w:p w14:paraId="7DAC28B7" w14:textId="77777777" w:rsidR="000B3CA8" w:rsidRPr="000A3C88" w:rsidRDefault="000B3CA8" w:rsidP="000B3CA8">
      <w:pPr>
        <w:spacing w:after="0" w:line="240" w:lineRule="auto"/>
        <w:ind w:left="141"/>
        <w:jc w:val="left"/>
        <w:rPr>
          <w:szCs w:val="24"/>
        </w:rPr>
      </w:pPr>
      <w:r w:rsidRPr="000A3C88">
        <w:rPr>
          <w:szCs w:val="24"/>
        </w:rPr>
        <w:t>Yasal</w:t>
      </w:r>
      <w:r w:rsidRPr="000A3C88">
        <w:rPr>
          <w:spacing w:val="-3"/>
          <w:szCs w:val="24"/>
        </w:rPr>
        <w:t xml:space="preserve"> </w:t>
      </w:r>
      <w:r w:rsidRPr="000A3C88">
        <w:rPr>
          <w:szCs w:val="24"/>
        </w:rPr>
        <w:t>mevzuat</w:t>
      </w:r>
      <w:r w:rsidRPr="000A3C88">
        <w:rPr>
          <w:spacing w:val="-1"/>
          <w:szCs w:val="24"/>
        </w:rPr>
        <w:t xml:space="preserve"> </w:t>
      </w:r>
      <w:r w:rsidRPr="000A3C88">
        <w:rPr>
          <w:szCs w:val="24"/>
        </w:rPr>
        <w:t>doğrultusunda</w:t>
      </w:r>
      <w:r w:rsidRPr="000A3C88">
        <w:rPr>
          <w:spacing w:val="-2"/>
          <w:szCs w:val="24"/>
        </w:rPr>
        <w:t xml:space="preserve"> </w:t>
      </w:r>
      <w:r w:rsidRPr="000A3C88">
        <w:rPr>
          <w:szCs w:val="24"/>
        </w:rPr>
        <w:t>planlama yapılmakta</w:t>
      </w:r>
      <w:r w:rsidRPr="000A3C88">
        <w:rPr>
          <w:spacing w:val="-2"/>
          <w:szCs w:val="24"/>
        </w:rPr>
        <w:t xml:space="preserve"> </w:t>
      </w:r>
      <w:r w:rsidRPr="000A3C88">
        <w:rPr>
          <w:szCs w:val="24"/>
        </w:rPr>
        <w:t>ve</w:t>
      </w:r>
      <w:r w:rsidRPr="000A3C88">
        <w:rPr>
          <w:spacing w:val="-2"/>
          <w:szCs w:val="24"/>
        </w:rPr>
        <w:t xml:space="preserve"> </w:t>
      </w:r>
      <w:r w:rsidRPr="000A3C88">
        <w:rPr>
          <w:szCs w:val="24"/>
        </w:rPr>
        <w:t>uygulama</w:t>
      </w:r>
      <w:r w:rsidRPr="000A3C88">
        <w:rPr>
          <w:spacing w:val="-1"/>
          <w:szCs w:val="24"/>
        </w:rPr>
        <w:t xml:space="preserve"> </w:t>
      </w:r>
      <w:r w:rsidRPr="000A3C88">
        <w:rPr>
          <w:spacing w:val="-2"/>
          <w:szCs w:val="24"/>
        </w:rPr>
        <w:t>gerçekleştirilmektedir.</w:t>
      </w:r>
    </w:p>
    <w:p w14:paraId="167AB05C" w14:textId="77777777" w:rsidR="000B3CA8" w:rsidRDefault="000B3CA8" w:rsidP="000B3CA8">
      <w:pPr>
        <w:spacing w:after="0" w:line="240" w:lineRule="auto"/>
        <w:jc w:val="left"/>
        <w:rPr>
          <w:szCs w:val="24"/>
        </w:rPr>
      </w:pPr>
    </w:p>
    <w:p w14:paraId="58856AD1" w14:textId="115FCA3E" w:rsidR="00A461FD" w:rsidRPr="00A461FD" w:rsidRDefault="000B3CA8" w:rsidP="00A461FD">
      <w:pPr>
        <w:spacing w:before="78" w:after="0" w:line="240" w:lineRule="auto"/>
        <w:ind w:left="141"/>
        <w:jc w:val="left"/>
        <w:outlineLvl w:val="4"/>
        <w:rPr>
          <w:b/>
          <w:bCs/>
          <w:i/>
          <w:iCs/>
          <w:color w:val="C00000"/>
          <w:spacing w:val="-2"/>
          <w:szCs w:val="24"/>
        </w:rPr>
      </w:pPr>
      <w:r w:rsidRPr="000A3C88">
        <w:rPr>
          <w:b/>
          <w:bCs/>
          <w:i/>
          <w:iCs/>
          <w:color w:val="C00000"/>
          <w:spacing w:val="-2"/>
          <w:szCs w:val="24"/>
        </w:rPr>
        <w:t>Kanıtlar</w:t>
      </w:r>
    </w:p>
    <w:p w14:paraId="6CA5A349" w14:textId="77777777" w:rsidR="000B3CA8" w:rsidRPr="000A3C88" w:rsidRDefault="000B3CA8" w:rsidP="000B3CA8">
      <w:pPr>
        <w:tabs>
          <w:tab w:val="left" w:pos="721"/>
        </w:tabs>
        <w:spacing w:after="0" w:line="240" w:lineRule="auto"/>
        <w:ind w:left="721"/>
        <w:jc w:val="left"/>
        <w:rPr>
          <w:szCs w:val="24"/>
        </w:rPr>
      </w:pPr>
      <w:r w:rsidRPr="000A3C88">
        <w:rPr>
          <w:color w:val="4F81BD"/>
        </w:rPr>
        <w:t>B.2.2.1:</w:t>
      </w:r>
      <w:r w:rsidRPr="000A3C88">
        <w:rPr>
          <w:color w:val="4F81BD"/>
          <w:spacing w:val="-1"/>
        </w:rPr>
        <w:t xml:space="preserve"> </w:t>
      </w:r>
      <w:hyperlink r:id="rId251">
        <w:r w:rsidRPr="000A3C88">
          <w:rPr>
            <w:color w:val="0462C1"/>
            <w:spacing w:val="-2"/>
            <w:u w:val="single" w:color="0462C1"/>
          </w:rPr>
          <w:t>https://ilf.ardahan.edu.tr/tr</w:t>
        </w:r>
      </w:hyperlink>
    </w:p>
    <w:p w14:paraId="5738DE9D" w14:textId="77777777" w:rsidR="004F11EB" w:rsidRDefault="004F11EB">
      <w:pPr>
        <w:pStyle w:val="GvdeMetni"/>
        <w:spacing w:before="180"/>
        <w:ind w:left="0"/>
      </w:pPr>
    </w:p>
    <w:p w14:paraId="3BC12213" w14:textId="19189EEC" w:rsidR="004F11EB" w:rsidRDefault="008657E5" w:rsidP="00A461FD">
      <w:pPr>
        <w:pStyle w:val="Balk4"/>
        <w:numPr>
          <w:ilvl w:val="2"/>
          <w:numId w:val="31"/>
        </w:numPr>
        <w:tabs>
          <w:tab w:val="left" w:pos="781"/>
        </w:tabs>
        <w:spacing w:before="1"/>
        <w:rPr>
          <w:color w:val="001F5F"/>
        </w:rPr>
      </w:pPr>
      <w:r>
        <w:rPr>
          <w:color w:val="001F5F"/>
        </w:rPr>
        <w:t>Öğrenci</w:t>
      </w:r>
      <w:r>
        <w:rPr>
          <w:color w:val="001F5F"/>
          <w:spacing w:val="-5"/>
        </w:rPr>
        <w:t xml:space="preserve"> </w:t>
      </w:r>
      <w:r>
        <w:rPr>
          <w:color w:val="001F5F"/>
        </w:rPr>
        <w:t>kabulü,</w:t>
      </w:r>
      <w:r>
        <w:rPr>
          <w:color w:val="001F5F"/>
          <w:spacing w:val="-4"/>
        </w:rPr>
        <w:t xml:space="preserve"> </w:t>
      </w:r>
      <w:r>
        <w:rPr>
          <w:color w:val="001F5F"/>
        </w:rPr>
        <w:t>önceki</w:t>
      </w:r>
      <w:r>
        <w:rPr>
          <w:color w:val="001F5F"/>
          <w:spacing w:val="-2"/>
        </w:rPr>
        <w:t xml:space="preserve"> </w:t>
      </w:r>
      <w:r>
        <w:rPr>
          <w:color w:val="001F5F"/>
        </w:rPr>
        <w:t>öğrenmenin</w:t>
      </w:r>
      <w:r>
        <w:rPr>
          <w:color w:val="001F5F"/>
          <w:spacing w:val="-1"/>
        </w:rPr>
        <w:t xml:space="preserve"> </w:t>
      </w:r>
      <w:r>
        <w:rPr>
          <w:color w:val="001F5F"/>
        </w:rPr>
        <w:t>tanınması</w:t>
      </w:r>
      <w:r>
        <w:rPr>
          <w:color w:val="001F5F"/>
          <w:spacing w:val="-2"/>
        </w:rPr>
        <w:t xml:space="preserve"> </w:t>
      </w:r>
      <w:r>
        <w:rPr>
          <w:color w:val="001F5F"/>
        </w:rPr>
        <w:t>ve</w:t>
      </w:r>
      <w:r>
        <w:rPr>
          <w:color w:val="001F5F"/>
          <w:spacing w:val="-2"/>
        </w:rPr>
        <w:t xml:space="preserve"> kredilendirilmesi</w:t>
      </w:r>
    </w:p>
    <w:p w14:paraId="54443CDA" w14:textId="77777777" w:rsidR="00AD01B8" w:rsidRDefault="00AD01B8" w:rsidP="00AD01B8">
      <w:pPr>
        <w:pStyle w:val="GvdeMetni"/>
        <w:spacing w:before="256"/>
        <w:ind w:right="139"/>
      </w:pPr>
      <w:r>
        <w:t xml:space="preserve">Lisans programına öğrenci alımı, </w:t>
      </w:r>
      <w:hyperlink r:id="rId252" w:history="1">
        <w:r w:rsidRPr="00B566F6">
          <w:rPr>
            <w:rStyle w:val="Kpr"/>
          </w:rPr>
          <w:t>Ölçme Seçme ve Yerleştirme Merkezi Başkanlığı</w:t>
        </w:r>
      </w:hyperlink>
      <w:r>
        <w:t xml:space="preserve"> (ÖSYM) tarafından yapılır. Fizikî imkânlar ve öğretim elemanı sayıları dikkate alınarak belirlenen öğrenci kontenjanları, Fakülte Kurulunda görüşüldükten sonra Rektörlüğe bildirilir ve nihai karar </w:t>
      </w:r>
      <w:hyperlink r:id="rId253" w:history="1">
        <w:r w:rsidRPr="00B566F6">
          <w:rPr>
            <w:rStyle w:val="Kpr"/>
          </w:rPr>
          <w:t>Yüksek Öğretim Kurulu</w:t>
        </w:r>
      </w:hyperlink>
      <w:r>
        <w:t xml:space="preserve"> (YÖK) tarafından verilir. ÖSYM tarafından yapılan YKS sınavında SÖZ puanları ve tercih sıralarına göre Fakültemizde öğrenim görmeye hak kazanan öğrenciler,</w:t>
      </w:r>
      <w:r>
        <w:rPr>
          <w:spacing w:val="-10"/>
        </w:rPr>
        <w:t xml:space="preserve"> </w:t>
      </w:r>
      <w:r>
        <w:t>YÖK,</w:t>
      </w:r>
      <w:r>
        <w:rPr>
          <w:spacing w:val="-10"/>
        </w:rPr>
        <w:t xml:space="preserve"> </w:t>
      </w:r>
      <w:r>
        <w:t>ÖSYM</w:t>
      </w:r>
      <w:r>
        <w:rPr>
          <w:spacing w:val="-9"/>
        </w:rPr>
        <w:t xml:space="preserve"> </w:t>
      </w:r>
      <w:r>
        <w:t>ve</w:t>
      </w:r>
      <w:r>
        <w:rPr>
          <w:spacing w:val="-10"/>
        </w:rPr>
        <w:t xml:space="preserve"> </w:t>
      </w:r>
      <w:r>
        <w:t>Rektörlük</w:t>
      </w:r>
      <w:r>
        <w:rPr>
          <w:spacing w:val="-9"/>
        </w:rPr>
        <w:t xml:space="preserve"> </w:t>
      </w:r>
      <w:r>
        <w:t>tarafından</w:t>
      </w:r>
      <w:r>
        <w:rPr>
          <w:spacing w:val="-9"/>
        </w:rPr>
        <w:t xml:space="preserve"> </w:t>
      </w:r>
      <w:r>
        <w:t>belirlenen</w:t>
      </w:r>
      <w:r>
        <w:rPr>
          <w:spacing w:val="-9"/>
        </w:rPr>
        <w:t xml:space="preserve"> </w:t>
      </w:r>
      <w:r>
        <w:t>ilkeler</w:t>
      </w:r>
      <w:r>
        <w:rPr>
          <w:spacing w:val="-10"/>
        </w:rPr>
        <w:t xml:space="preserve"> </w:t>
      </w:r>
      <w:r>
        <w:t>(</w:t>
      </w:r>
      <w:hyperlink r:id="rId254" w:history="1">
        <w:r w:rsidRPr="00B566F6">
          <w:rPr>
            <w:rStyle w:val="Kpr"/>
            <w:i/>
          </w:rPr>
          <w:t>2547</w:t>
        </w:r>
        <w:r w:rsidRPr="00B566F6">
          <w:rPr>
            <w:rStyle w:val="Kpr"/>
            <w:i/>
            <w:spacing w:val="-9"/>
          </w:rPr>
          <w:t xml:space="preserve"> </w:t>
        </w:r>
        <w:r w:rsidRPr="00B566F6">
          <w:rPr>
            <w:rStyle w:val="Kpr"/>
            <w:i/>
          </w:rPr>
          <w:t>sayılı</w:t>
        </w:r>
        <w:r w:rsidRPr="00B566F6">
          <w:rPr>
            <w:rStyle w:val="Kpr"/>
            <w:i/>
            <w:spacing w:val="-9"/>
          </w:rPr>
          <w:t xml:space="preserve"> </w:t>
        </w:r>
        <w:r w:rsidRPr="00B566F6">
          <w:rPr>
            <w:rStyle w:val="Kpr"/>
            <w:i/>
          </w:rPr>
          <w:t>Yükseköğretim Kanununun Eğitim ve Öğretim ile İlgili Yükseköğretime Giriş Maddeleri</w:t>
        </w:r>
      </w:hyperlink>
      <w:r>
        <w:t>) çerçevesinde, kayıt için</w:t>
      </w:r>
      <w:r>
        <w:rPr>
          <w:spacing w:val="-11"/>
        </w:rPr>
        <w:t xml:space="preserve"> </w:t>
      </w:r>
      <w:r>
        <w:t>talep</w:t>
      </w:r>
      <w:r>
        <w:rPr>
          <w:spacing w:val="-11"/>
        </w:rPr>
        <w:t xml:space="preserve"> </w:t>
      </w:r>
      <w:r>
        <w:t>edilen</w:t>
      </w:r>
      <w:r>
        <w:rPr>
          <w:spacing w:val="-11"/>
        </w:rPr>
        <w:t xml:space="preserve"> </w:t>
      </w:r>
      <w:r>
        <w:t>belgelerle</w:t>
      </w:r>
      <w:r>
        <w:rPr>
          <w:spacing w:val="-12"/>
        </w:rPr>
        <w:t xml:space="preserve"> </w:t>
      </w:r>
      <w:r>
        <w:t>her</w:t>
      </w:r>
      <w:r>
        <w:rPr>
          <w:spacing w:val="-11"/>
        </w:rPr>
        <w:t xml:space="preserve"> </w:t>
      </w:r>
      <w:r>
        <w:t>yıl</w:t>
      </w:r>
      <w:r>
        <w:rPr>
          <w:spacing w:val="-10"/>
        </w:rPr>
        <w:t xml:space="preserve"> </w:t>
      </w:r>
      <w:r>
        <w:t>ilan</w:t>
      </w:r>
      <w:r>
        <w:rPr>
          <w:spacing w:val="-11"/>
        </w:rPr>
        <w:t xml:space="preserve"> </w:t>
      </w:r>
      <w:r>
        <w:t>edilen</w:t>
      </w:r>
      <w:r>
        <w:rPr>
          <w:spacing w:val="-11"/>
        </w:rPr>
        <w:t xml:space="preserve"> </w:t>
      </w:r>
      <w:r>
        <w:t>tarihler</w:t>
      </w:r>
      <w:r>
        <w:rPr>
          <w:spacing w:val="-11"/>
        </w:rPr>
        <w:t xml:space="preserve"> </w:t>
      </w:r>
      <w:r>
        <w:t>arasında</w:t>
      </w:r>
      <w:r>
        <w:rPr>
          <w:spacing w:val="-11"/>
        </w:rPr>
        <w:t xml:space="preserve"> </w:t>
      </w:r>
      <w:r>
        <w:t>kayıtlarını</w:t>
      </w:r>
      <w:r>
        <w:rPr>
          <w:spacing w:val="-10"/>
        </w:rPr>
        <w:t xml:space="preserve"> </w:t>
      </w:r>
      <w:r>
        <w:t>yaptırırlar.</w:t>
      </w:r>
      <w:r>
        <w:rPr>
          <w:spacing w:val="-11"/>
        </w:rPr>
        <w:t xml:space="preserve"> </w:t>
      </w:r>
      <w:r>
        <w:t>Kuruma</w:t>
      </w:r>
      <w:r>
        <w:rPr>
          <w:spacing w:val="-11"/>
        </w:rPr>
        <w:t xml:space="preserve"> </w:t>
      </w:r>
      <w:r>
        <w:t>80 öğrenci kontenjanı verilmiş (</w:t>
      </w:r>
      <w:hyperlink r:id="rId255" w:history="1">
        <w:r w:rsidRPr="00B566F6">
          <w:rPr>
            <w:rStyle w:val="Kpr"/>
          </w:rPr>
          <w:t>Kanıt: B.2.3.1.</w:t>
        </w:r>
      </w:hyperlink>
      <w:r>
        <w:t>) ve bu kontenjan son yıllarda büyük oranda doldurulmuştur. (</w:t>
      </w:r>
      <w:hyperlink r:id="rId256" w:history="1">
        <w:r w:rsidRPr="00B566F6">
          <w:rPr>
            <w:rStyle w:val="Kpr"/>
          </w:rPr>
          <w:t>Kanıt: B.2.3.2.</w:t>
        </w:r>
      </w:hyperlink>
      <w:r>
        <w:t>)</w:t>
      </w:r>
    </w:p>
    <w:p w14:paraId="58DF47BE" w14:textId="77777777" w:rsidR="00AD01B8" w:rsidRDefault="00AD01B8" w:rsidP="00AD01B8">
      <w:pPr>
        <w:pStyle w:val="GvdeMetni"/>
        <w:spacing w:before="122"/>
        <w:ind w:right="141"/>
      </w:pPr>
      <w:r>
        <w:t xml:space="preserve">Öğrencinin kabulü ile ilgili tüm süreçlerde açık ve tutarlı kriterler uygulanmaktadır. Bu bağlamda önceki örgün (formal), serbest öğrenme (non-formal) ve yaygın eğitim (informal) öğrenimlerin tanınmasına ilişkin tanımlı süreçler, </w:t>
      </w:r>
      <w:hyperlink r:id="rId257" w:history="1">
        <w:r w:rsidRPr="00B566F6">
          <w:rPr>
            <w:rStyle w:val="Kpr"/>
          </w:rPr>
          <w:t>Ardahan Üniversitesi Ön Lisans ve Lisans Eğitim ve Öğretim Yönetmeliği</w:t>
        </w:r>
      </w:hyperlink>
      <w:r>
        <w:rPr>
          <w:i/>
        </w:rPr>
        <w:t>’</w:t>
      </w:r>
      <w:r>
        <w:t>nin ilgili maddelerine uygun olarak yürütülmektedir. Ayrıca yeni öğrencilerin kuruma uyumlarının sağlanması için sene başında oryantasyon çalışmaları yapılmaktadır. (</w:t>
      </w:r>
      <w:hyperlink r:id="rId258" w:history="1">
        <w:r w:rsidRPr="00B566F6">
          <w:rPr>
            <w:rStyle w:val="Kpr"/>
          </w:rPr>
          <w:t>Kanıt: B.2.3.3.</w:t>
        </w:r>
      </w:hyperlink>
      <w:r>
        <w:t>) Öğrencilere yönelik akademik danışmanlık hizmeti ise sınıflara atanan danışman hocalar tarafından etkin bir şekilde sunulmaktadır. (</w:t>
      </w:r>
      <w:hyperlink r:id="rId259" w:history="1">
        <w:r w:rsidRPr="00B566F6">
          <w:rPr>
            <w:rStyle w:val="Kpr"/>
          </w:rPr>
          <w:t>Kanıt: B.2.3.5.</w:t>
        </w:r>
      </w:hyperlink>
      <w:r>
        <w:t>)</w:t>
      </w:r>
    </w:p>
    <w:p w14:paraId="0F6248E8" w14:textId="2F334D70" w:rsidR="00AD01B8" w:rsidRDefault="00AD01B8" w:rsidP="00217A8E">
      <w:pPr>
        <w:pStyle w:val="GvdeMetni"/>
        <w:ind w:right="140"/>
      </w:pPr>
      <w:r>
        <w:t>Fakültemize</w:t>
      </w:r>
      <w:r>
        <w:rPr>
          <w:spacing w:val="-11"/>
        </w:rPr>
        <w:t xml:space="preserve"> </w:t>
      </w:r>
      <w:r>
        <w:t>yatay</w:t>
      </w:r>
      <w:r>
        <w:rPr>
          <w:spacing w:val="-10"/>
        </w:rPr>
        <w:t xml:space="preserve"> </w:t>
      </w:r>
      <w:r>
        <w:t>ve</w:t>
      </w:r>
      <w:r>
        <w:rPr>
          <w:spacing w:val="-13"/>
        </w:rPr>
        <w:t xml:space="preserve"> </w:t>
      </w:r>
      <w:r>
        <w:t>dikey</w:t>
      </w:r>
      <w:r>
        <w:rPr>
          <w:spacing w:val="-12"/>
        </w:rPr>
        <w:t xml:space="preserve"> </w:t>
      </w:r>
      <w:r>
        <w:t>geçişle</w:t>
      </w:r>
      <w:r>
        <w:rPr>
          <w:spacing w:val="-13"/>
        </w:rPr>
        <w:t xml:space="preserve"> </w:t>
      </w:r>
      <w:r>
        <w:t>öğrenci</w:t>
      </w:r>
      <w:r>
        <w:rPr>
          <w:spacing w:val="-12"/>
        </w:rPr>
        <w:t xml:space="preserve"> </w:t>
      </w:r>
      <w:r>
        <w:t>kabulüyle</w:t>
      </w:r>
      <w:r>
        <w:rPr>
          <w:spacing w:val="-13"/>
        </w:rPr>
        <w:t xml:space="preserve"> </w:t>
      </w:r>
      <w:r>
        <w:t>de</w:t>
      </w:r>
      <w:r>
        <w:rPr>
          <w:spacing w:val="-11"/>
        </w:rPr>
        <w:t xml:space="preserve"> </w:t>
      </w:r>
      <w:r>
        <w:t>ilgili</w:t>
      </w:r>
      <w:r>
        <w:rPr>
          <w:spacing w:val="-12"/>
        </w:rPr>
        <w:t xml:space="preserve"> </w:t>
      </w:r>
      <w:r>
        <w:t>tanımlı</w:t>
      </w:r>
      <w:r>
        <w:rPr>
          <w:spacing w:val="-12"/>
        </w:rPr>
        <w:t xml:space="preserve"> </w:t>
      </w:r>
      <w:r>
        <w:t>bir</w:t>
      </w:r>
      <w:r>
        <w:rPr>
          <w:spacing w:val="-12"/>
        </w:rPr>
        <w:t xml:space="preserve"> </w:t>
      </w:r>
      <w:r>
        <w:t>süreç</w:t>
      </w:r>
      <w:r>
        <w:rPr>
          <w:spacing w:val="-11"/>
        </w:rPr>
        <w:t xml:space="preserve"> </w:t>
      </w:r>
      <w:r>
        <w:t>vardır.</w:t>
      </w:r>
      <w:r>
        <w:rPr>
          <w:spacing w:val="-10"/>
        </w:rPr>
        <w:t xml:space="preserve"> </w:t>
      </w:r>
      <w:r>
        <w:t>Bu</w:t>
      </w:r>
      <w:r>
        <w:rPr>
          <w:spacing w:val="-12"/>
        </w:rPr>
        <w:t xml:space="preserve"> </w:t>
      </w:r>
      <w:r>
        <w:t xml:space="preserve">süreç </w:t>
      </w:r>
      <w:hyperlink r:id="rId260" w:history="1">
        <w:r w:rsidRPr="00B566F6">
          <w:rPr>
            <w:rStyle w:val="Kpr"/>
          </w:rPr>
          <w:t>Yükseköğretim Kurumlarında Önlisans ve Lisans Düzeyindeki Programlar Arasında Geçiş</w:t>
        </w:r>
      </w:hyperlink>
      <w:r>
        <w:t xml:space="preserve">, </w:t>
      </w:r>
      <w:hyperlink r:id="rId261" w:history="1">
        <w:r w:rsidRPr="00B566F6">
          <w:rPr>
            <w:rStyle w:val="Kpr"/>
          </w:rPr>
          <w:t>Çift Anadal</w:t>
        </w:r>
      </w:hyperlink>
      <w:r>
        <w:t xml:space="preserve">, </w:t>
      </w:r>
      <w:hyperlink r:id="rId262" w:history="1">
        <w:r w:rsidRPr="00B566F6">
          <w:rPr>
            <w:rStyle w:val="Kpr"/>
          </w:rPr>
          <w:t>Yandal ile Kurumlar Arası Kredi Transferi Yapılması Esaslarına İlişkin Yönetmelik</w:t>
        </w:r>
      </w:hyperlink>
      <w:r>
        <w:t xml:space="preserve"> ve </w:t>
      </w:r>
      <w:hyperlink r:id="rId263" w:history="1">
        <w:r w:rsidRPr="00B566F6">
          <w:rPr>
            <w:rStyle w:val="Kpr"/>
          </w:rPr>
          <w:t>ARÜ Kurumlar Arası Yatay Geçiş Koşullarına İlişkin Yönerge</w:t>
        </w:r>
      </w:hyperlink>
      <w:r>
        <w:t xml:space="preserve"> hükümlerine göre yapılır. Kurum her eğitim öğretim dönemi için kontenjanları tespit ederek Rektörlüğe bildirmektedir. (</w:t>
      </w:r>
      <w:hyperlink r:id="rId264" w:history="1">
        <w:r w:rsidRPr="00571A59">
          <w:rPr>
            <w:rStyle w:val="Kpr"/>
          </w:rPr>
          <w:t>Kanıt: B.2.3.7.</w:t>
        </w:r>
      </w:hyperlink>
      <w:r>
        <w:t>) Başvurular üniversitenin sayfasında ilan edilir ve belirlenen tarihlerde ÜBYS üzerinden</w:t>
      </w:r>
      <w:r>
        <w:rPr>
          <w:spacing w:val="-2"/>
        </w:rPr>
        <w:t xml:space="preserve"> </w:t>
      </w:r>
      <w:r>
        <w:t>alınır.</w:t>
      </w:r>
      <w:r>
        <w:rPr>
          <w:spacing w:val="-4"/>
        </w:rPr>
        <w:t xml:space="preserve"> </w:t>
      </w:r>
      <w:r>
        <w:t>Adayların</w:t>
      </w:r>
      <w:r>
        <w:rPr>
          <w:spacing w:val="-3"/>
        </w:rPr>
        <w:t xml:space="preserve"> </w:t>
      </w:r>
      <w:r>
        <w:t>sıralaması,</w:t>
      </w:r>
      <w:r>
        <w:rPr>
          <w:spacing w:val="-4"/>
        </w:rPr>
        <w:t xml:space="preserve"> </w:t>
      </w:r>
      <w:r>
        <w:t>ağırlıklı</w:t>
      </w:r>
      <w:r>
        <w:rPr>
          <w:spacing w:val="-3"/>
        </w:rPr>
        <w:t xml:space="preserve"> </w:t>
      </w:r>
      <w:r>
        <w:t>not</w:t>
      </w:r>
      <w:r>
        <w:rPr>
          <w:spacing w:val="-4"/>
        </w:rPr>
        <w:t xml:space="preserve"> </w:t>
      </w:r>
      <w:r>
        <w:t>ortalaması,</w:t>
      </w:r>
      <w:r>
        <w:rPr>
          <w:spacing w:val="-1"/>
        </w:rPr>
        <w:t xml:space="preserve"> </w:t>
      </w:r>
      <w:r>
        <w:t>merkezî yerleştirme</w:t>
      </w:r>
      <w:r>
        <w:rPr>
          <w:spacing w:val="-6"/>
        </w:rPr>
        <w:t xml:space="preserve"> </w:t>
      </w:r>
      <w:r>
        <w:t>sınavından almış olduğu puan ve girmek istediği programın adayın yükseköğretim kurumuna yerleştiği seneye</w:t>
      </w:r>
      <w:r>
        <w:rPr>
          <w:spacing w:val="-5"/>
        </w:rPr>
        <w:t xml:space="preserve"> </w:t>
      </w:r>
      <w:r>
        <w:t>ait</w:t>
      </w:r>
      <w:r>
        <w:rPr>
          <w:spacing w:val="-3"/>
        </w:rPr>
        <w:t xml:space="preserve"> </w:t>
      </w:r>
      <w:r>
        <w:t>taban</w:t>
      </w:r>
      <w:r>
        <w:rPr>
          <w:spacing w:val="-4"/>
        </w:rPr>
        <w:t xml:space="preserve"> </w:t>
      </w:r>
      <w:r>
        <w:t>puanı, yönergede</w:t>
      </w:r>
      <w:r>
        <w:rPr>
          <w:spacing w:val="-5"/>
        </w:rPr>
        <w:t xml:space="preserve"> </w:t>
      </w:r>
      <w:r>
        <w:t>belirtilen</w:t>
      </w:r>
      <w:r>
        <w:rPr>
          <w:spacing w:val="-4"/>
        </w:rPr>
        <w:t xml:space="preserve"> </w:t>
      </w:r>
      <w:r>
        <w:t>formüle</w:t>
      </w:r>
      <w:r>
        <w:rPr>
          <w:spacing w:val="-4"/>
        </w:rPr>
        <w:t xml:space="preserve"> </w:t>
      </w:r>
      <w:r>
        <w:t>göre</w:t>
      </w:r>
      <w:r>
        <w:rPr>
          <w:spacing w:val="-9"/>
        </w:rPr>
        <w:t xml:space="preserve"> </w:t>
      </w:r>
      <w:r>
        <w:t>hesaplanarak</w:t>
      </w:r>
      <w:r>
        <w:rPr>
          <w:spacing w:val="-4"/>
        </w:rPr>
        <w:t xml:space="preserve"> </w:t>
      </w:r>
      <w:r>
        <w:t>belirlenir.</w:t>
      </w:r>
      <w:r>
        <w:rPr>
          <w:spacing w:val="-2"/>
        </w:rPr>
        <w:t xml:space="preserve"> </w:t>
      </w:r>
      <w:r>
        <w:t>Başvurularla ilgili sonuçlar Ardahan Üniversitesi’nin web sayfasında duyurulmaktadır. İntibak komisyonu öğrencinin</w:t>
      </w:r>
      <w:r>
        <w:rPr>
          <w:spacing w:val="-11"/>
        </w:rPr>
        <w:t xml:space="preserve"> </w:t>
      </w:r>
      <w:r>
        <w:t>daha</w:t>
      </w:r>
      <w:r>
        <w:rPr>
          <w:spacing w:val="-11"/>
        </w:rPr>
        <w:t xml:space="preserve"> </w:t>
      </w:r>
      <w:r>
        <w:t>önceki</w:t>
      </w:r>
      <w:r>
        <w:rPr>
          <w:spacing w:val="-8"/>
        </w:rPr>
        <w:t xml:space="preserve"> </w:t>
      </w:r>
      <w:r>
        <w:t>dönemlerde</w:t>
      </w:r>
      <w:r>
        <w:rPr>
          <w:spacing w:val="-11"/>
        </w:rPr>
        <w:t xml:space="preserve"> </w:t>
      </w:r>
      <w:r>
        <w:t>aldığı</w:t>
      </w:r>
      <w:r>
        <w:rPr>
          <w:spacing w:val="-10"/>
        </w:rPr>
        <w:t xml:space="preserve"> </w:t>
      </w:r>
      <w:r>
        <w:t>dersleri</w:t>
      </w:r>
      <w:r>
        <w:rPr>
          <w:spacing w:val="-7"/>
        </w:rPr>
        <w:t xml:space="preserve"> </w:t>
      </w:r>
      <w:r>
        <w:t>dikkate</w:t>
      </w:r>
      <w:r>
        <w:rPr>
          <w:spacing w:val="-11"/>
        </w:rPr>
        <w:t xml:space="preserve"> </w:t>
      </w:r>
      <w:r>
        <w:t>alarak</w:t>
      </w:r>
      <w:r>
        <w:rPr>
          <w:spacing w:val="-8"/>
        </w:rPr>
        <w:t xml:space="preserve"> </w:t>
      </w:r>
      <w:r>
        <w:t>senatonun</w:t>
      </w:r>
      <w:r>
        <w:rPr>
          <w:spacing w:val="-8"/>
        </w:rPr>
        <w:t xml:space="preserve"> </w:t>
      </w:r>
      <w:r>
        <w:t>belirlediği</w:t>
      </w:r>
      <w:r>
        <w:rPr>
          <w:spacing w:val="-9"/>
        </w:rPr>
        <w:t xml:space="preserve"> </w:t>
      </w:r>
      <w:r>
        <w:t>esaslara göre</w:t>
      </w:r>
      <w:r>
        <w:rPr>
          <w:spacing w:val="-12"/>
        </w:rPr>
        <w:t xml:space="preserve"> </w:t>
      </w:r>
      <w:r>
        <w:t>öğrencinin</w:t>
      </w:r>
      <w:r>
        <w:rPr>
          <w:spacing w:val="-3"/>
        </w:rPr>
        <w:t xml:space="preserve"> </w:t>
      </w:r>
      <w:r>
        <w:t>hangi</w:t>
      </w:r>
      <w:r>
        <w:rPr>
          <w:spacing w:val="2"/>
        </w:rPr>
        <w:t xml:space="preserve"> </w:t>
      </w:r>
      <w:r>
        <w:t>yarıyıla</w:t>
      </w:r>
      <w:r>
        <w:rPr>
          <w:spacing w:val="-8"/>
        </w:rPr>
        <w:t xml:space="preserve"> </w:t>
      </w:r>
      <w:r>
        <w:t>veya</w:t>
      </w:r>
      <w:r>
        <w:rPr>
          <w:spacing w:val="-9"/>
        </w:rPr>
        <w:t xml:space="preserve"> </w:t>
      </w:r>
      <w:r>
        <w:t>sınıfa</w:t>
      </w:r>
      <w:r>
        <w:rPr>
          <w:spacing w:val="-7"/>
        </w:rPr>
        <w:t xml:space="preserve"> </w:t>
      </w:r>
      <w:r>
        <w:t>intibak</w:t>
      </w:r>
      <w:r>
        <w:rPr>
          <w:spacing w:val="-2"/>
        </w:rPr>
        <w:t xml:space="preserve"> </w:t>
      </w:r>
      <w:r>
        <w:t>ettirileceğini</w:t>
      </w:r>
      <w:r>
        <w:rPr>
          <w:spacing w:val="-3"/>
        </w:rPr>
        <w:t xml:space="preserve"> </w:t>
      </w:r>
      <w:r>
        <w:t>tespit</w:t>
      </w:r>
      <w:r>
        <w:rPr>
          <w:spacing w:val="-4"/>
        </w:rPr>
        <w:t xml:space="preserve"> </w:t>
      </w:r>
      <w:r>
        <w:t>etmekte,</w:t>
      </w:r>
      <w:r>
        <w:rPr>
          <w:spacing w:val="-9"/>
        </w:rPr>
        <w:t xml:space="preserve"> </w:t>
      </w:r>
      <w:r>
        <w:t>varsa</w:t>
      </w:r>
      <w:r>
        <w:rPr>
          <w:spacing w:val="-3"/>
        </w:rPr>
        <w:t xml:space="preserve"> </w:t>
      </w:r>
      <w:r>
        <w:rPr>
          <w:spacing w:val="-2"/>
        </w:rPr>
        <w:t>öğrencinin</w:t>
      </w:r>
      <w:r w:rsidR="00217A8E">
        <w:t xml:space="preserve"> </w:t>
      </w:r>
      <w:r>
        <w:t>alması</w:t>
      </w:r>
      <w:r>
        <w:rPr>
          <w:spacing w:val="-3"/>
        </w:rPr>
        <w:t xml:space="preserve"> </w:t>
      </w:r>
      <w:r>
        <w:t>gereken</w:t>
      </w:r>
      <w:r>
        <w:rPr>
          <w:spacing w:val="-8"/>
        </w:rPr>
        <w:t xml:space="preserve"> </w:t>
      </w:r>
      <w:r>
        <w:t>ilave</w:t>
      </w:r>
      <w:r>
        <w:rPr>
          <w:spacing w:val="-9"/>
        </w:rPr>
        <w:t xml:space="preserve"> </w:t>
      </w:r>
      <w:r>
        <w:t>derslerden</w:t>
      </w:r>
      <w:r>
        <w:rPr>
          <w:spacing w:val="-7"/>
        </w:rPr>
        <w:t xml:space="preserve"> </w:t>
      </w:r>
      <w:r>
        <w:t>oluşan</w:t>
      </w:r>
      <w:r>
        <w:rPr>
          <w:spacing w:val="-6"/>
        </w:rPr>
        <w:t xml:space="preserve"> </w:t>
      </w:r>
      <w:r>
        <w:t>bir</w:t>
      </w:r>
      <w:r>
        <w:rPr>
          <w:spacing w:val="-8"/>
        </w:rPr>
        <w:t xml:space="preserve"> </w:t>
      </w:r>
      <w:r>
        <w:t>intibak</w:t>
      </w:r>
      <w:r>
        <w:rPr>
          <w:spacing w:val="-1"/>
        </w:rPr>
        <w:t xml:space="preserve"> </w:t>
      </w:r>
      <w:r>
        <w:t>programı</w:t>
      </w:r>
      <w:r>
        <w:rPr>
          <w:spacing w:val="-7"/>
        </w:rPr>
        <w:t xml:space="preserve"> </w:t>
      </w:r>
      <w:r>
        <w:t>ile</w:t>
      </w:r>
      <w:r>
        <w:rPr>
          <w:spacing w:val="-12"/>
        </w:rPr>
        <w:t xml:space="preserve"> </w:t>
      </w:r>
      <w:r>
        <w:t>muaf</w:t>
      </w:r>
      <w:r>
        <w:rPr>
          <w:spacing w:val="-11"/>
        </w:rPr>
        <w:t xml:space="preserve"> </w:t>
      </w:r>
      <w:r>
        <w:t>tutulması</w:t>
      </w:r>
      <w:r>
        <w:rPr>
          <w:spacing w:val="-2"/>
        </w:rPr>
        <w:t xml:space="preserve"> </w:t>
      </w:r>
      <w:r>
        <w:t>gereken</w:t>
      </w:r>
      <w:r>
        <w:rPr>
          <w:spacing w:val="-8"/>
        </w:rPr>
        <w:t xml:space="preserve"> </w:t>
      </w:r>
      <w:r>
        <w:t>dersleri belirlemektedir. Öğrenci yeni kurumda buna göre eğitimini sürdürmektedir.</w:t>
      </w:r>
    </w:p>
    <w:p w14:paraId="4893B350" w14:textId="77777777" w:rsidR="00AD01B8" w:rsidRDefault="00AD01B8" w:rsidP="00AD01B8">
      <w:pPr>
        <w:pStyle w:val="GvdeMetni"/>
        <w:spacing w:before="121"/>
        <w:ind w:right="138"/>
      </w:pPr>
      <w:r>
        <w:t xml:space="preserve">Fakültede önceki öğrenmelerin tanınmasına ilişkin yürütülen bir diğer süreç de muafiyet ve intibaktır. Önceki öğrenmelerin tanınmasına ilişkin olarak her türlü muafiyet ve intibak işlemi </w:t>
      </w:r>
      <w:hyperlink r:id="rId265" w:history="1">
        <w:r w:rsidRPr="00A863B7">
          <w:rPr>
            <w:rStyle w:val="Kpr"/>
          </w:rPr>
          <w:t>ARÜ</w:t>
        </w:r>
        <w:r w:rsidRPr="00A863B7">
          <w:rPr>
            <w:rStyle w:val="Kpr"/>
            <w:spacing w:val="-12"/>
          </w:rPr>
          <w:t xml:space="preserve"> </w:t>
        </w:r>
        <w:r w:rsidRPr="00A863B7">
          <w:rPr>
            <w:rStyle w:val="Kpr"/>
          </w:rPr>
          <w:t>Muafiyet</w:t>
        </w:r>
        <w:r w:rsidRPr="00A863B7">
          <w:rPr>
            <w:rStyle w:val="Kpr"/>
            <w:spacing w:val="-11"/>
          </w:rPr>
          <w:t xml:space="preserve"> </w:t>
        </w:r>
        <w:r w:rsidRPr="00A863B7">
          <w:rPr>
            <w:rStyle w:val="Kpr"/>
          </w:rPr>
          <w:t>ve</w:t>
        </w:r>
        <w:r w:rsidRPr="00A863B7">
          <w:rPr>
            <w:rStyle w:val="Kpr"/>
            <w:spacing w:val="-13"/>
          </w:rPr>
          <w:t xml:space="preserve"> </w:t>
        </w:r>
        <w:r w:rsidRPr="00A863B7">
          <w:rPr>
            <w:rStyle w:val="Kpr"/>
          </w:rPr>
          <w:t>İntibak</w:t>
        </w:r>
        <w:r w:rsidRPr="00A863B7">
          <w:rPr>
            <w:rStyle w:val="Kpr"/>
            <w:spacing w:val="-9"/>
          </w:rPr>
          <w:t xml:space="preserve"> </w:t>
        </w:r>
        <w:r w:rsidRPr="00A863B7">
          <w:rPr>
            <w:rStyle w:val="Kpr"/>
          </w:rPr>
          <w:t>İşlemleri</w:t>
        </w:r>
        <w:r w:rsidRPr="00A863B7">
          <w:rPr>
            <w:rStyle w:val="Kpr"/>
            <w:spacing w:val="-11"/>
          </w:rPr>
          <w:t xml:space="preserve"> </w:t>
        </w:r>
        <w:r w:rsidRPr="00A863B7">
          <w:rPr>
            <w:rStyle w:val="Kpr"/>
          </w:rPr>
          <w:t>Yönergesi</w:t>
        </w:r>
      </w:hyperlink>
      <w:r>
        <w:rPr>
          <w:spacing w:val="-11"/>
        </w:rPr>
        <w:t xml:space="preserve"> </w:t>
      </w:r>
      <w:r>
        <w:t>hükümlerine</w:t>
      </w:r>
      <w:r>
        <w:rPr>
          <w:spacing w:val="-12"/>
        </w:rPr>
        <w:t xml:space="preserve"> </w:t>
      </w:r>
      <w:r>
        <w:t>göre</w:t>
      </w:r>
      <w:r>
        <w:rPr>
          <w:spacing w:val="-13"/>
        </w:rPr>
        <w:t xml:space="preserve"> </w:t>
      </w:r>
      <w:r>
        <w:t>yürütülür.</w:t>
      </w:r>
      <w:r>
        <w:rPr>
          <w:spacing w:val="-12"/>
        </w:rPr>
        <w:t xml:space="preserve"> </w:t>
      </w:r>
      <w:r>
        <w:t>Yatay</w:t>
      </w:r>
      <w:r>
        <w:rPr>
          <w:spacing w:val="-11"/>
        </w:rPr>
        <w:t xml:space="preserve"> </w:t>
      </w:r>
      <w:r>
        <w:t>geçişle gelen öğrencilerin ve farklı fakültelerde okuyup kuruma kayıt yaptıran öğrencilerin muafiyetlerinde ders içerikleri ve AKTS’ye dikkat edilerek başarılı kabul edilen notların aktarımı ile birebir yapılır. Dersin AKTS’si 1 düşük, eşit veya daha yüksek olması şartıyla zorunlu veya</w:t>
      </w:r>
      <w:r>
        <w:rPr>
          <w:spacing w:val="-6"/>
        </w:rPr>
        <w:t xml:space="preserve"> </w:t>
      </w:r>
      <w:r>
        <w:t>seçmeli olması durumuna bakılmaksızın ders içeriği uyumu/yeterliliği incelenerek muafiyet yapılır. Zorunlu</w:t>
      </w:r>
      <w:r>
        <w:rPr>
          <w:spacing w:val="-12"/>
        </w:rPr>
        <w:t xml:space="preserve"> </w:t>
      </w:r>
      <w:r>
        <w:t>derslerde</w:t>
      </w:r>
      <w:r>
        <w:rPr>
          <w:spacing w:val="-13"/>
        </w:rPr>
        <w:t xml:space="preserve"> </w:t>
      </w:r>
      <w:r>
        <w:t>olduğu</w:t>
      </w:r>
      <w:r>
        <w:rPr>
          <w:spacing w:val="-5"/>
        </w:rPr>
        <w:t xml:space="preserve"> </w:t>
      </w:r>
      <w:r>
        <w:t>gibi</w:t>
      </w:r>
      <w:r>
        <w:rPr>
          <w:spacing w:val="-11"/>
        </w:rPr>
        <w:t xml:space="preserve"> </w:t>
      </w:r>
      <w:r>
        <w:t>seçmeli</w:t>
      </w:r>
      <w:r>
        <w:rPr>
          <w:spacing w:val="-12"/>
        </w:rPr>
        <w:t xml:space="preserve"> </w:t>
      </w:r>
      <w:r>
        <w:t>derslerde</w:t>
      </w:r>
      <w:r>
        <w:rPr>
          <w:spacing w:val="-14"/>
        </w:rPr>
        <w:t xml:space="preserve"> </w:t>
      </w:r>
      <w:r>
        <w:t>de</w:t>
      </w:r>
      <w:r>
        <w:rPr>
          <w:spacing w:val="-11"/>
        </w:rPr>
        <w:t xml:space="preserve"> </w:t>
      </w:r>
      <w:r>
        <w:t>aynısı</w:t>
      </w:r>
      <w:r>
        <w:rPr>
          <w:spacing w:val="-11"/>
        </w:rPr>
        <w:t xml:space="preserve"> </w:t>
      </w:r>
      <w:r>
        <w:t>veya</w:t>
      </w:r>
      <w:r>
        <w:rPr>
          <w:spacing w:val="-13"/>
        </w:rPr>
        <w:t xml:space="preserve"> </w:t>
      </w:r>
      <w:r>
        <w:t>muadili</w:t>
      </w:r>
      <w:r>
        <w:rPr>
          <w:spacing w:val="-11"/>
        </w:rPr>
        <w:t xml:space="preserve"> </w:t>
      </w:r>
      <w:r>
        <w:t>dersler dikkate alınarak muafiyet yapılır. Aynı şekilde YÖK tarafından zorunlu olarak okutulan ve içerikleri değişmeyen Türk Dili, Atatürk İlkeleri ve İnkılap Tarihi ve Yabancı Dil derslerinde gerekli muafiyet işlemleri uygulanır.</w:t>
      </w:r>
    </w:p>
    <w:p w14:paraId="38372BA8" w14:textId="29168C0A" w:rsidR="00AD01B8" w:rsidRPr="00AD01B8" w:rsidRDefault="00AD01B8" w:rsidP="00AD01B8">
      <w:pPr>
        <w:pStyle w:val="Balk4"/>
        <w:spacing w:before="122"/>
        <w:ind w:left="643"/>
        <w:rPr>
          <w:b w:val="0"/>
        </w:rPr>
      </w:pPr>
      <w:r>
        <w:rPr>
          <w:spacing w:val="-2"/>
        </w:rPr>
        <w:t>Olgunluk</w:t>
      </w:r>
      <w:r>
        <w:rPr>
          <w:spacing w:val="-4"/>
        </w:rPr>
        <w:t xml:space="preserve"> </w:t>
      </w:r>
      <w:r>
        <w:rPr>
          <w:spacing w:val="-2"/>
        </w:rPr>
        <w:t>Düzeyi</w:t>
      </w:r>
      <w:r>
        <w:rPr>
          <w:b w:val="0"/>
          <w:spacing w:val="-2"/>
        </w:rPr>
        <w:t xml:space="preserve">: </w:t>
      </w:r>
      <w:r>
        <w:rPr>
          <w:b w:val="0"/>
          <w:spacing w:val="-10"/>
        </w:rPr>
        <w:t>3</w:t>
      </w:r>
    </w:p>
    <w:p w14:paraId="115C5D64" w14:textId="610715ED" w:rsidR="00AD01B8" w:rsidRDefault="00AD01B8" w:rsidP="00AD01B8">
      <w:pPr>
        <w:ind w:left="643"/>
      </w:pPr>
      <w:r>
        <w:rPr>
          <w:b/>
          <w:spacing w:val="-2"/>
        </w:rPr>
        <w:t>Kanıtlar</w:t>
      </w:r>
      <w:r>
        <w:rPr>
          <w:spacing w:val="-2"/>
        </w:rPr>
        <w:t>:</w:t>
      </w:r>
    </w:p>
    <w:p w14:paraId="1F778A31" w14:textId="77777777" w:rsidR="00AD01B8" w:rsidRDefault="00AD01B8" w:rsidP="00B010C1">
      <w:pPr>
        <w:pStyle w:val="ListeParagraf"/>
        <w:numPr>
          <w:ilvl w:val="0"/>
          <w:numId w:val="30"/>
        </w:numPr>
        <w:tabs>
          <w:tab w:val="left" w:pos="1002"/>
        </w:tabs>
        <w:spacing w:before="0" w:after="0" w:line="240" w:lineRule="auto"/>
        <w:ind w:left="1002" w:hanging="359"/>
        <w:jc w:val="left"/>
      </w:pPr>
      <w:r>
        <w:t>B.2.3.1.</w:t>
      </w:r>
      <w:r>
        <w:rPr>
          <w:spacing w:val="-8"/>
        </w:rPr>
        <w:t xml:space="preserve"> </w:t>
      </w:r>
      <w:hyperlink r:id="rId266">
        <w:r>
          <w:rPr>
            <w:color w:val="467885"/>
            <w:u w:val="single" w:color="467885"/>
          </w:rPr>
          <w:t>Ardahan</w:t>
        </w:r>
        <w:r>
          <w:rPr>
            <w:color w:val="467885"/>
            <w:spacing w:val="-4"/>
            <w:u w:val="single" w:color="467885"/>
          </w:rPr>
          <w:t xml:space="preserve"> </w:t>
        </w:r>
        <w:r>
          <w:rPr>
            <w:color w:val="467885"/>
            <w:u w:val="single" w:color="467885"/>
          </w:rPr>
          <w:t>Üniversitesi</w:t>
        </w:r>
        <w:r>
          <w:rPr>
            <w:color w:val="467885"/>
            <w:spacing w:val="-3"/>
            <w:u w:val="single" w:color="467885"/>
          </w:rPr>
          <w:t xml:space="preserve"> </w:t>
        </w:r>
        <w:r>
          <w:rPr>
            <w:color w:val="467885"/>
            <w:u w:val="single" w:color="467885"/>
          </w:rPr>
          <w:t>İlahiyat</w:t>
        </w:r>
        <w:r>
          <w:rPr>
            <w:color w:val="467885"/>
            <w:spacing w:val="-3"/>
            <w:u w:val="single" w:color="467885"/>
          </w:rPr>
          <w:t xml:space="preserve"> </w:t>
        </w:r>
        <w:r>
          <w:rPr>
            <w:color w:val="467885"/>
            <w:u w:val="single" w:color="467885"/>
          </w:rPr>
          <w:t>Fakültesi</w:t>
        </w:r>
        <w:r>
          <w:rPr>
            <w:color w:val="467885"/>
            <w:spacing w:val="-1"/>
            <w:u w:val="single" w:color="467885"/>
          </w:rPr>
          <w:t xml:space="preserve"> </w:t>
        </w:r>
        <w:r>
          <w:rPr>
            <w:color w:val="467885"/>
            <w:spacing w:val="-2"/>
            <w:u w:val="single" w:color="467885"/>
          </w:rPr>
          <w:t>Kontenjanı</w:t>
        </w:r>
      </w:hyperlink>
    </w:p>
    <w:p w14:paraId="47FD2A81" w14:textId="77777777" w:rsidR="00AD01B8" w:rsidRDefault="00AD01B8" w:rsidP="00B010C1">
      <w:pPr>
        <w:pStyle w:val="ListeParagraf"/>
        <w:numPr>
          <w:ilvl w:val="0"/>
          <w:numId w:val="30"/>
        </w:numPr>
        <w:tabs>
          <w:tab w:val="left" w:pos="1002"/>
        </w:tabs>
        <w:spacing w:before="138" w:after="0" w:line="240" w:lineRule="auto"/>
        <w:ind w:left="1002" w:hanging="359"/>
        <w:jc w:val="left"/>
      </w:pPr>
      <w:r>
        <w:t>B.2.3.2.</w:t>
      </w:r>
      <w:r>
        <w:rPr>
          <w:spacing w:val="-2"/>
        </w:rPr>
        <w:t xml:space="preserve"> </w:t>
      </w:r>
      <w:hyperlink r:id="rId267">
        <w:r>
          <w:rPr>
            <w:color w:val="467885"/>
            <w:u w:val="single" w:color="467885"/>
          </w:rPr>
          <w:t>Ardahan</w:t>
        </w:r>
        <w:r>
          <w:rPr>
            <w:color w:val="467885"/>
            <w:spacing w:val="-1"/>
            <w:u w:val="single" w:color="467885"/>
          </w:rPr>
          <w:t xml:space="preserve"> </w:t>
        </w:r>
        <w:r>
          <w:rPr>
            <w:color w:val="467885"/>
            <w:u w:val="single" w:color="467885"/>
          </w:rPr>
          <w:t>Üniversitesi</w:t>
        </w:r>
        <w:r>
          <w:rPr>
            <w:color w:val="467885"/>
            <w:spacing w:val="-1"/>
            <w:u w:val="single" w:color="467885"/>
          </w:rPr>
          <w:t xml:space="preserve"> </w:t>
        </w:r>
        <w:r>
          <w:rPr>
            <w:color w:val="467885"/>
            <w:spacing w:val="-2"/>
            <w:u w:val="single" w:color="467885"/>
          </w:rPr>
          <w:t>Doluluk</w:t>
        </w:r>
      </w:hyperlink>
    </w:p>
    <w:p w14:paraId="56547340" w14:textId="77777777" w:rsidR="00AD01B8" w:rsidRDefault="00AD01B8" w:rsidP="00B010C1">
      <w:pPr>
        <w:pStyle w:val="ListeParagraf"/>
        <w:numPr>
          <w:ilvl w:val="0"/>
          <w:numId w:val="30"/>
        </w:numPr>
        <w:tabs>
          <w:tab w:val="left" w:pos="1002"/>
        </w:tabs>
        <w:spacing w:before="138" w:after="0" w:line="240" w:lineRule="auto"/>
        <w:ind w:left="1002" w:hanging="359"/>
        <w:jc w:val="left"/>
      </w:pPr>
      <w:r>
        <w:t>B.2.3.3.</w:t>
      </w:r>
      <w:r>
        <w:rPr>
          <w:spacing w:val="-5"/>
        </w:rPr>
        <w:t xml:space="preserve"> </w:t>
      </w:r>
      <w:hyperlink r:id="rId268">
        <w:r>
          <w:rPr>
            <w:color w:val="467885"/>
            <w:u w:val="single" w:color="467885"/>
          </w:rPr>
          <w:t>Ardahan</w:t>
        </w:r>
        <w:r>
          <w:rPr>
            <w:color w:val="467885"/>
            <w:spacing w:val="-3"/>
            <w:u w:val="single" w:color="467885"/>
          </w:rPr>
          <w:t xml:space="preserve"> </w:t>
        </w:r>
        <w:r>
          <w:rPr>
            <w:color w:val="467885"/>
            <w:u w:val="single" w:color="467885"/>
          </w:rPr>
          <w:t>Üniversitesi</w:t>
        </w:r>
        <w:r>
          <w:rPr>
            <w:color w:val="467885"/>
            <w:spacing w:val="-3"/>
            <w:u w:val="single" w:color="467885"/>
          </w:rPr>
          <w:t xml:space="preserve"> </w:t>
        </w:r>
        <w:r>
          <w:rPr>
            <w:color w:val="467885"/>
            <w:u w:val="single" w:color="467885"/>
          </w:rPr>
          <w:t>Oryantasyon</w:t>
        </w:r>
        <w:r>
          <w:rPr>
            <w:color w:val="467885"/>
            <w:spacing w:val="-4"/>
            <w:u w:val="single" w:color="467885"/>
          </w:rPr>
          <w:t xml:space="preserve"> </w:t>
        </w:r>
        <w:r>
          <w:rPr>
            <w:color w:val="467885"/>
            <w:spacing w:val="-2"/>
            <w:u w:val="single" w:color="467885"/>
          </w:rPr>
          <w:t>Programı</w:t>
        </w:r>
      </w:hyperlink>
    </w:p>
    <w:p w14:paraId="00D636AB" w14:textId="77777777" w:rsidR="00AD01B8" w:rsidRDefault="00AD01B8" w:rsidP="00B010C1">
      <w:pPr>
        <w:pStyle w:val="ListeParagraf"/>
        <w:numPr>
          <w:ilvl w:val="0"/>
          <w:numId w:val="30"/>
        </w:numPr>
        <w:tabs>
          <w:tab w:val="left" w:pos="1002"/>
        </w:tabs>
        <w:spacing w:before="133" w:after="0" w:line="240" w:lineRule="auto"/>
        <w:ind w:left="1002" w:hanging="359"/>
        <w:jc w:val="left"/>
      </w:pPr>
      <w:r>
        <w:t>B.2.3.4.</w:t>
      </w:r>
      <w:r>
        <w:rPr>
          <w:spacing w:val="-12"/>
        </w:rPr>
        <w:t xml:space="preserve"> </w:t>
      </w:r>
      <w:hyperlink r:id="rId269">
        <w:r>
          <w:rPr>
            <w:color w:val="467885"/>
            <w:u w:val="single" w:color="467885"/>
          </w:rPr>
          <w:t>Ardahan</w:t>
        </w:r>
        <w:r>
          <w:rPr>
            <w:color w:val="467885"/>
            <w:spacing w:val="-7"/>
            <w:u w:val="single" w:color="467885"/>
          </w:rPr>
          <w:t xml:space="preserve"> </w:t>
        </w:r>
        <w:r>
          <w:rPr>
            <w:color w:val="467885"/>
            <w:u w:val="single" w:color="467885"/>
          </w:rPr>
          <w:t>Üniversitesi</w:t>
        </w:r>
        <w:r>
          <w:rPr>
            <w:color w:val="467885"/>
            <w:spacing w:val="-6"/>
            <w:u w:val="single" w:color="467885"/>
          </w:rPr>
          <w:t xml:space="preserve"> </w:t>
        </w:r>
        <w:r>
          <w:rPr>
            <w:color w:val="467885"/>
            <w:u w:val="single" w:color="467885"/>
          </w:rPr>
          <w:t>Ön</w:t>
        </w:r>
        <w:r>
          <w:rPr>
            <w:color w:val="467885"/>
            <w:spacing w:val="-7"/>
            <w:u w:val="single" w:color="467885"/>
          </w:rPr>
          <w:t xml:space="preserve"> </w:t>
        </w:r>
        <w:r>
          <w:rPr>
            <w:color w:val="467885"/>
            <w:u w:val="single" w:color="467885"/>
          </w:rPr>
          <w:t>lisans-Lisans</w:t>
        </w:r>
        <w:r>
          <w:rPr>
            <w:color w:val="467885"/>
            <w:spacing w:val="-8"/>
            <w:u w:val="single" w:color="467885"/>
          </w:rPr>
          <w:t xml:space="preserve"> </w:t>
        </w:r>
        <w:r>
          <w:rPr>
            <w:color w:val="467885"/>
            <w:u w:val="single" w:color="467885"/>
          </w:rPr>
          <w:t>Eğitim-Öğretim</w:t>
        </w:r>
        <w:r>
          <w:rPr>
            <w:color w:val="467885"/>
            <w:spacing w:val="-7"/>
            <w:u w:val="single" w:color="467885"/>
          </w:rPr>
          <w:t xml:space="preserve"> </w:t>
        </w:r>
        <w:r>
          <w:rPr>
            <w:color w:val="467885"/>
            <w:u w:val="single" w:color="467885"/>
          </w:rPr>
          <w:t>ve</w:t>
        </w:r>
        <w:r>
          <w:rPr>
            <w:color w:val="467885"/>
            <w:spacing w:val="-8"/>
            <w:u w:val="single" w:color="467885"/>
          </w:rPr>
          <w:t xml:space="preserve"> </w:t>
        </w:r>
        <w:r>
          <w:rPr>
            <w:color w:val="467885"/>
            <w:u w:val="single" w:color="467885"/>
          </w:rPr>
          <w:t>Sınav</w:t>
        </w:r>
        <w:r>
          <w:rPr>
            <w:color w:val="467885"/>
            <w:spacing w:val="-4"/>
            <w:u w:val="single" w:color="467885"/>
          </w:rPr>
          <w:t xml:space="preserve"> </w:t>
        </w:r>
        <w:r>
          <w:rPr>
            <w:color w:val="467885"/>
            <w:spacing w:val="-2"/>
            <w:u w:val="single" w:color="467885"/>
          </w:rPr>
          <w:t>Yönetmeliği</w:t>
        </w:r>
      </w:hyperlink>
    </w:p>
    <w:p w14:paraId="34FBFE7C" w14:textId="77777777" w:rsidR="00AD01B8" w:rsidRDefault="00AD01B8" w:rsidP="00B010C1">
      <w:pPr>
        <w:pStyle w:val="ListeParagraf"/>
        <w:numPr>
          <w:ilvl w:val="0"/>
          <w:numId w:val="30"/>
        </w:numPr>
        <w:tabs>
          <w:tab w:val="left" w:pos="1002"/>
        </w:tabs>
        <w:spacing w:before="138" w:after="0" w:line="240" w:lineRule="auto"/>
        <w:ind w:left="1002" w:hanging="359"/>
        <w:jc w:val="left"/>
      </w:pPr>
      <w:r>
        <w:t>B.2.3.5.</w:t>
      </w:r>
      <w:r>
        <w:rPr>
          <w:spacing w:val="-3"/>
        </w:rPr>
        <w:t xml:space="preserve"> </w:t>
      </w:r>
      <w:hyperlink r:id="rId270">
        <w:r>
          <w:rPr>
            <w:color w:val="467885"/>
            <w:u w:val="single" w:color="467885"/>
          </w:rPr>
          <w:t>İlahiyat</w:t>
        </w:r>
        <w:r>
          <w:rPr>
            <w:color w:val="467885"/>
            <w:spacing w:val="-1"/>
            <w:u w:val="single" w:color="467885"/>
          </w:rPr>
          <w:t xml:space="preserve"> </w:t>
        </w:r>
        <w:r>
          <w:rPr>
            <w:color w:val="467885"/>
            <w:u w:val="single" w:color="467885"/>
          </w:rPr>
          <w:t>Fakültesi</w:t>
        </w:r>
        <w:r>
          <w:rPr>
            <w:color w:val="467885"/>
            <w:spacing w:val="-4"/>
            <w:u w:val="single" w:color="467885"/>
          </w:rPr>
          <w:t xml:space="preserve"> </w:t>
        </w:r>
        <w:r>
          <w:rPr>
            <w:color w:val="467885"/>
            <w:u w:val="single" w:color="467885"/>
          </w:rPr>
          <w:t>Danışman</w:t>
        </w:r>
        <w:r>
          <w:rPr>
            <w:color w:val="467885"/>
            <w:spacing w:val="-5"/>
            <w:u w:val="single" w:color="467885"/>
          </w:rPr>
          <w:t xml:space="preserve"> </w:t>
        </w:r>
        <w:r>
          <w:rPr>
            <w:color w:val="467885"/>
            <w:spacing w:val="-2"/>
            <w:u w:val="single" w:color="467885"/>
          </w:rPr>
          <w:t>Görevlendirme</w:t>
        </w:r>
      </w:hyperlink>
    </w:p>
    <w:p w14:paraId="425EB603" w14:textId="77777777" w:rsidR="00AD01B8" w:rsidRPr="00571A59" w:rsidRDefault="00AD01B8" w:rsidP="00B010C1">
      <w:pPr>
        <w:pStyle w:val="ListeParagraf"/>
        <w:numPr>
          <w:ilvl w:val="0"/>
          <w:numId w:val="30"/>
        </w:numPr>
        <w:tabs>
          <w:tab w:val="left" w:pos="1002"/>
        </w:tabs>
        <w:spacing w:before="138" w:after="0" w:line="240" w:lineRule="auto"/>
        <w:ind w:left="1002" w:hanging="359"/>
        <w:jc w:val="left"/>
      </w:pPr>
      <w:r>
        <w:t>B.2.3.6.</w:t>
      </w:r>
      <w:r>
        <w:rPr>
          <w:spacing w:val="-5"/>
        </w:rPr>
        <w:t xml:space="preserve"> </w:t>
      </w:r>
      <w:hyperlink r:id="rId271">
        <w:r>
          <w:rPr>
            <w:color w:val="467885"/>
            <w:u w:val="single" w:color="467885"/>
          </w:rPr>
          <w:t>Ardahan</w:t>
        </w:r>
        <w:r>
          <w:rPr>
            <w:color w:val="467885"/>
            <w:spacing w:val="-2"/>
            <w:u w:val="single" w:color="467885"/>
          </w:rPr>
          <w:t xml:space="preserve"> </w:t>
        </w:r>
        <w:r>
          <w:rPr>
            <w:color w:val="467885"/>
            <w:u w:val="single" w:color="467885"/>
          </w:rPr>
          <w:t>Üniversitesi</w:t>
        </w:r>
        <w:r>
          <w:rPr>
            <w:color w:val="467885"/>
            <w:spacing w:val="-1"/>
            <w:u w:val="single" w:color="467885"/>
          </w:rPr>
          <w:t xml:space="preserve"> </w:t>
        </w:r>
        <w:r>
          <w:rPr>
            <w:color w:val="467885"/>
            <w:u w:val="single" w:color="467885"/>
          </w:rPr>
          <w:t>Kurumlar</w:t>
        </w:r>
        <w:r>
          <w:rPr>
            <w:color w:val="467885"/>
            <w:spacing w:val="-5"/>
            <w:u w:val="single" w:color="467885"/>
          </w:rPr>
          <w:t xml:space="preserve"> </w:t>
        </w:r>
        <w:r>
          <w:rPr>
            <w:color w:val="467885"/>
            <w:u w:val="single" w:color="467885"/>
          </w:rPr>
          <w:t>Arası</w:t>
        </w:r>
        <w:r>
          <w:rPr>
            <w:color w:val="467885"/>
            <w:spacing w:val="-1"/>
            <w:u w:val="single" w:color="467885"/>
          </w:rPr>
          <w:t xml:space="preserve"> </w:t>
        </w:r>
        <w:r>
          <w:rPr>
            <w:color w:val="467885"/>
            <w:u w:val="single" w:color="467885"/>
          </w:rPr>
          <w:t>Yatay</w:t>
        </w:r>
        <w:r>
          <w:rPr>
            <w:color w:val="467885"/>
            <w:spacing w:val="-6"/>
            <w:u w:val="single" w:color="467885"/>
          </w:rPr>
          <w:t xml:space="preserve"> </w:t>
        </w:r>
        <w:r>
          <w:rPr>
            <w:color w:val="467885"/>
            <w:u w:val="single" w:color="467885"/>
          </w:rPr>
          <w:t>Geçiş</w:t>
        </w:r>
        <w:r>
          <w:rPr>
            <w:color w:val="467885"/>
            <w:spacing w:val="-2"/>
            <w:u w:val="single" w:color="467885"/>
          </w:rPr>
          <w:t xml:space="preserve"> Koşulları</w:t>
        </w:r>
      </w:hyperlink>
    </w:p>
    <w:p w14:paraId="467963B3" w14:textId="77777777" w:rsidR="00AD01B8" w:rsidRDefault="00AD01B8" w:rsidP="00B010C1">
      <w:pPr>
        <w:pStyle w:val="ListeParagraf"/>
        <w:numPr>
          <w:ilvl w:val="0"/>
          <w:numId w:val="30"/>
        </w:numPr>
        <w:tabs>
          <w:tab w:val="left" w:pos="1002"/>
        </w:tabs>
        <w:spacing w:before="138" w:after="0" w:line="240" w:lineRule="auto"/>
        <w:ind w:left="1002" w:hanging="359"/>
        <w:jc w:val="left"/>
      </w:pPr>
      <w:r>
        <w:t xml:space="preserve">B.2.3.7. </w:t>
      </w:r>
      <w:hyperlink r:id="rId272" w:history="1">
        <w:r w:rsidRPr="00571A59">
          <w:rPr>
            <w:rStyle w:val="Kpr"/>
          </w:rPr>
          <w:t>Ardahan Üniversitesi İlahiyat Fakültesi Yatay Geçiş Kontenjanı</w:t>
        </w:r>
      </w:hyperlink>
    </w:p>
    <w:p w14:paraId="39F29AA7" w14:textId="77777777" w:rsidR="00AD01B8" w:rsidRDefault="00AD01B8" w:rsidP="00B010C1">
      <w:pPr>
        <w:pStyle w:val="ListeParagraf"/>
        <w:numPr>
          <w:ilvl w:val="0"/>
          <w:numId w:val="30"/>
        </w:numPr>
        <w:tabs>
          <w:tab w:val="left" w:pos="1002"/>
        </w:tabs>
        <w:spacing w:before="133" w:after="0" w:line="240" w:lineRule="auto"/>
        <w:ind w:left="1002" w:hanging="359"/>
        <w:jc w:val="left"/>
      </w:pPr>
      <w:r>
        <w:lastRenderedPageBreak/>
        <w:t>B.2.3.8.</w:t>
      </w:r>
      <w:r>
        <w:rPr>
          <w:spacing w:val="-6"/>
        </w:rPr>
        <w:t xml:space="preserve"> </w:t>
      </w:r>
      <w:hyperlink r:id="rId273">
        <w:r>
          <w:rPr>
            <w:color w:val="0461C1"/>
            <w:u w:val="single" w:color="0461C1"/>
          </w:rPr>
          <w:t>ARÜ</w:t>
        </w:r>
        <w:r>
          <w:rPr>
            <w:color w:val="0461C1"/>
            <w:spacing w:val="-5"/>
            <w:u w:val="single" w:color="0461C1"/>
          </w:rPr>
          <w:t xml:space="preserve"> </w:t>
        </w:r>
        <w:r>
          <w:rPr>
            <w:color w:val="0461C1"/>
            <w:u w:val="single" w:color="0461C1"/>
          </w:rPr>
          <w:t>Muafiyet</w:t>
        </w:r>
        <w:r>
          <w:rPr>
            <w:color w:val="0461C1"/>
            <w:spacing w:val="-5"/>
            <w:u w:val="single" w:color="0461C1"/>
          </w:rPr>
          <w:t xml:space="preserve"> </w:t>
        </w:r>
        <w:r>
          <w:rPr>
            <w:color w:val="0461C1"/>
            <w:u w:val="single" w:color="0461C1"/>
          </w:rPr>
          <w:t>ve</w:t>
        </w:r>
        <w:r>
          <w:rPr>
            <w:color w:val="0461C1"/>
            <w:spacing w:val="-3"/>
            <w:u w:val="single" w:color="0461C1"/>
          </w:rPr>
          <w:t xml:space="preserve"> </w:t>
        </w:r>
        <w:r>
          <w:rPr>
            <w:color w:val="0461C1"/>
            <w:u w:val="single" w:color="0461C1"/>
          </w:rPr>
          <w:t>İntibak</w:t>
        </w:r>
        <w:r>
          <w:rPr>
            <w:color w:val="0461C1"/>
            <w:spacing w:val="-1"/>
            <w:u w:val="single" w:color="0461C1"/>
          </w:rPr>
          <w:t xml:space="preserve"> </w:t>
        </w:r>
        <w:r>
          <w:rPr>
            <w:color w:val="0461C1"/>
            <w:u w:val="single" w:color="0461C1"/>
          </w:rPr>
          <w:t>İşlemleri</w:t>
        </w:r>
        <w:r>
          <w:rPr>
            <w:color w:val="0461C1"/>
            <w:spacing w:val="-1"/>
            <w:u w:val="single" w:color="0461C1"/>
          </w:rPr>
          <w:t xml:space="preserve"> </w:t>
        </w:r>
        <w:r>
          <w:rPr>
            <w:color w:val="0461C1"/>
            <w:spacing w:val="-2"/>
            <w:u w:val="single" w:color="0461C1"/>
          </w:rPr>
          <w:t>Yönergesi</w:t>
        </w:r>
      </w:hyperlink>
    </w:p>
    <w:p w14:paraId="5847B5B6" w14:textId="5A72187A" w:rsidR="004F11EB" w:rsidRDefault="004F11EB">
      <w:pPr>
        <w:pStyle w:val="GvdeMetni"/>
        <w:spacing w:before="103"/>
        <w:ind w:left="0"/>
      </w:pPr>
    </w:p>
    <w:p w14:paraId="5212F809" w14:textId="77777777" w:rsidR="004F11EB" w:rsidRDefault="008657E5" w:rsidP="00A461FD">
      <w:pPr>
        <w:pStyle w:val="Balk4"/>
        <w:numPr>
          <w:ilvl w:val="2"/>
          <w:numId w:val="31"/>
        </w:numPr>
        <w:tabs>
          <w:tab w:val="left" w:pos="781"/>
        </w:tabs>
        <w:ind w:left="781" w:hanging="640"/>
        <w:rPr>
          <w:color w:val="001F5F"/>
        </w:rPr>
      </w:pPr>
      <w:r>
        <w:rPr>
          <w:color w:val="001F5F"/>
        </w:rPr>
        <w:t>Yeterliliklerin</w:t>
      </w:r>
      <w:r>
        <w:rPr>
          <w:color w:val="001F5F"/>
          <w:spacing w:val="-4"/>
        </w:rPr>
        <w:t xml:space="preserve"> </w:t>
      </w:r>
      <w:r>
        <w:rPr>
          <w:color w:val="001F5F"/>
        </w:rPr>
        <w:t>sertifikalandırılması</w:t>
      </w:r>
      <w:r>
        <w:rPr>
          <w:color w:val="001F5F"/>
          <w:spacing w:val="-5"/>
        </w:rPr>
        <w:t xml:space="preserve"> </w:t>
      </w:r>
      <w:r>
        <w:rPr>
          <w:color w:val="001F5F"/>
        </w:rPr>
        <w:t>ve</w:t>
      </w:r>
      <w:r>
        <w:rPr>
          <w:color w:val="001F5F"/>
          <w:spacing w:val="-4"/>
        </w:rPr>
        <w:t xml:space="preserve"> </w:t>
      </w:r>
      <w:r>
        <w:rPr>
          <w:color w:val="001F5F"/>
          <w:spacing w:val="-2"/>
        </w:rPr>
        <w:t>diploma</w:t>
      </w:r>
    </w:p>
    <w:p w14:paraId="5B4D559D" w14:textId="77777777" w:rsidR="00AD01B8" w:rsidRDefault="00AD01B8" w:rsidP="00AD01B8">
      <w:pPr>
        <w:pStyle w:val="GvdeMetni"/>
        <w:spacing w:before="260"/>
        <w:ind w:right="141"/>
      </w:pPr>
      <w:r>
        <w:t>Fakülte, diploma</w:t>
      </w:r>
      <w:r>
        <w:rPr>
          <w:spacing w:val="-1"/>
        </w:rPr>
        <w:t xml:space="preserve"> </w:t>
      </w:r>
      <w:r>
        <w:t>ve</w:t>
      </w:r>
      <w:r>
        <w:rPr>
          <w:spacing w:val="-1"/>
        </w:rPr>
        <w:t xml:space="preserve"> </w:t>
      </w:r>
      <w:r>
        <w:t>diğer</w:t>
      </w:r>
      <w:r>
        <w:rPr>
          <w:spacing w:val="-1"/>
        </w:rPr>
        <w:t xml:space="preserve"> </w:t>
      </w:r>
      <w:r>
        <w:t>belgelerin</w:t>
      </w:r>
      <w:r>
        <w:rPr>
          <w:spacing w:val="-1"/>
        </w:rPr>
        <w:t xml:space="preserve"> </w:t>
      </w:r>
      <w:r>
        <w:t>düzenlenmesine</w:t>
      </w:r>
      <w:r>
        <w:rPr>
          <w:spacing w:val="-1"/>
        </w:rPr>
        <w:t xml:space="preserve"> </w:t>
      </w:r>
      <w:r>
        <w:t>yönelik tanımlı süreçleri</w:t>
      </w:r>
      <w:r>
        <w:rPr>
          <w:spacing w:val="-1"/>
        </w:rPr>
        <w:t xml:space="preserve"> </w:t>
      </w:r>
      <w:hyperlink r:id="rId274" w:history="1">
        <w:r w:rsidRPr="00A863B7">
          <w:rPr>
            <w:rStyle w:val="Kpr"/>
          </w:rPr>
          <w:t>ARÜ</w:t>
        </w:r>
        <w:r w:rsidRPr="00A863B7">
          <w:rPr>
            <w:rStyle w:val="Kpr"/>
            <w:spacing w:val="-1"/>
          </w:rPr>
          <w:t xml:space="preserve"> </w:t>
        </w:r>
        <w:r w:rsidRPr="00A863B7">
          <w:rPr>
            <w:rStyle w:val="Kpr"/>
          </w:rPr>
          <w:t>Önlisans- Lisans Eğitim-Öğretim ve Sınav Yönetmeliği</w:t>
        </w:r>
      </w:hyperlink>
      <w:r>
        <w:t xml:space="preserve">’nin 45. maddesi ve </w:t>
      </w:r>
      <w:hyperlink r:id="rId275" w:history="1">
        <w:r w:rsidRPr="00A863B7">
          <w:rPr>
            <w:rStyle w:val="Kpr"/>
          </w:rPr>
          <w:t>ARÜ Diploma, Diploma Eki ve Diğer Belgelerin Düzenlenmesi Yönergesi</w:t>
        </w:r>
      </w:hyperlink>
      <w:r>
        <w:t xml:space="preserve"> hükümlerine göre uygular. Buna göre bir öğrencinin mezun olabilmesi için 240 AKTS ve ayrıca 4.00 üzerinden en az 2.00 GANO’ya sahip olması gerekmektedir.</w:t>
      </w:r>
    </w:p>
    <w:p w14:paraId="7725C516" w14:textId="3B5C6F5F" w:rsidR="00AD01B8" w:rsidRDefault="00AD01B8" w:rsidP="00217A8E">
      <w:pPr>
        <w:pStyle w:val="GvdeMetni"/>
        <w:spacing w:before="119"/>
        <w:ind w:right="143"/>
      </w:pPr>
      <w:r>
        <w:t>Öğrencilerin mezuniyetleri sistem üzerinde yer alan tabloya göre denetlenerek transkriptleri incelenip</w:t>
      </w:r>
      <w:r>
        <w:rPr>
          <w:spacing w:val="-1"/>
        </w:rPr>
        <w:t xml:space="preserve"> </w:t>
      </w:r>
      <w:r>
        <w:t>eksik derslerinin olup</w:t>
      </w:r>
      <w:r>
        <w:rPr>
          <w:spacing w:val="-1"/>
        </w:rPr>
        <w:t xml:space="preserve"> </w:t>
      </w:r>
      <w:r>
        <w:t>olmadığı kontrol edilmektedir.</w:t>
      </w:r>
      <w:r>
        <w:rPr>
          <w:spacing w:val="-1"/>
        </w:rPr>
        <w:t xml:space="preserve"> </w:t>
      </w:r>
      <w:r>
        <w:t xml:space="preserve">Tamamlanması gereken </w:t>
      </w:r>
      <w:r>
        <w:rPr>
          <w:spacing w:val="-4"/>
        </w:rPr>
        <w:t>AKTS</w:t>
      </w:r>
      <w:r w:rsidR="00217A8E">
        <w:t xml:space="preserve"> </w:t>
      </w:r>
      <w:r>
        <w:t>miktarı</w:t>
      </w:r>
      <w:r>
        <w:rPr>
          <w:spacing w:val="-15"/>
        </w:rPr>
        <w:t xml:space="preserve"> </w:t>
      </w:r>
      <w:r>
        <w:t>eksik</w:t>
      </w:r>
      <w:r>
        <w:rPr>
          <w:spacing w:val="-15"/>
        </w:rPr>
        <w:t xml:space="preserve"> </w:t>
      </w:r>
      <w:r>
        <w:t>olması</w:t>
      </w:r>
      <w:r>
        <w:rPr>
          <w:spacing w:val="-15"/>
        </w:rPr>
        <w:t xml:space="preserve"> </w:t>
      </w:r>
      <w:r>
        <w:t>durumunda</w:t>
      </w:r>
      <w:r>
        <w:rPr>
          <w:spacing w:val="-15"/>
        </w:rPr>
        <w:t xml:space="preserve"> </w:t>
      </w:r>
      <w:r>
        <w:t>öğrenci</w:t>
      </w:r>
      <w:r>
        <w:rPr>
          <w:spacing w:val="-15"/>
        </w:rPr>
        <w:t xml:space="preserve"> </w:t>
      </w:r>
      <w:r>
        <w:t>mezun</w:t>
      </w:r>
      <w:r>
        <w:rPr>
          <w:spacing w:val="-15"/>
        </w:rPr>
        <w:t xml:space="preserve"> </w:t>
      </w:r>
      <w:r>
        <w:t>olamamaktadır.</w:t>
      </w:r>
      <w:r>
        <w:rPr>
          <w:spacing w:val="-15"/>
        </w:rPr>
        <w:t xml:space="preserve"> </w:t>
      </w:r>
      <w:r>
        <w:t>Kurumda</w:t>
      </w:r>
      <w:r>
        <w:rPr>
          <w:spacing w:val="-15"/>
        </w:rPr>
        <w:t xml:space="preserve"> </w:t>
      </w:r>
      <w:r>
        <w:t>mezuniyet</w:t>
      </w:r>
      <w:r>
        <w:rPr>
          <w:spacing w:val="-15"/>
        </w:rPr>
        <w:t xml:space="preserve"> </w:t>
      </w:r>
      <w:r>
        <w:t>için</w:t>
      </w:r>
      <w:r>
        <w:rPr>
          <w:spacing w:val="-15"/>
        </w:rPr>
        <w:t xml:space="preserve"> </w:t>
      </w:r>
      <w:r>
        <w:t>bütün koşulları yerine getirerek mezuniyet hakkı kazanan öğrencilere “Lisans Diploması” düzenlenmektedir.</w:t>
      </w:r>
      <w:r>
        <w:rPr>
          <w:spacing w:val="-15"/>
        </w:rPr>
        <w:t xml:space="preserve"> </w:t>
      </w:r>
      <w:r>
        <w:t>Diplomanın</w:t>
      </w:r>
      <w:r>
        <w:rPr>
          <w:spacing w:val="-15"/>
        </w:rPr>
        <w:t xml:space="preserve"> </w:t>
      </w:r>
      <w:r>
        <w:t>ön</w:t>
      </w:r>
      <w:r>
        <w:rPr>
          <w:spacing w:val="-15"/>
        </w:rPr>
        <w:t xml:space="preserve"> </w:t>
      </w:r>
      <w:r>
        <w:t>yüzünde</w:t>
      </w:r>
      <w:r>
        <w:rPr>
          <w:spacing w:val="-15"/>
        </w:rPr>
        <w:t xml:space="preserve"> </w:t>
      </w:r>
      <w:r>
        <w:t>diploma</w:t>
      </w:r>
      <w:r>
        <w:rPr>
          <w:spacing w:val="-15"/>
        </w:rPr>
        <w:t xml:space="preserve"> </w:t>
      </w:r>
      <w:r>
        <w:t>numarası,</w:t>
      </w:r>
      <w:r>
        <w:rPr>
          <w:spacing w:val="-15"/>
        </w:rPr>
        <w:t xml:space="preserve"> </w:t>
      </w:r>
      <w:r>
        <w:t>öğrencinin</w:t>
      </w:r>
      <w:r>
        <w:rPr>
          <w:spacing w:val="-15"/>
        </w:rPr>
        <w:t xml:space="preserve"> </w:t>
      </w:r>
      <w:r>
        <w:t>T.C.</w:t>
      </w:r>
      <w:r>
        <w:rPr>
          <w:spacing w:val="-15"/>
        </w:rPr>
        <w:t xml:space="preserve"> </w:t>
      </w:r>
      <w:r>
        <w:t>kimlik</w:t>
      </w:r>
      <w:r>
        <w:rPr>
          <w:spacing w:val="-15"/>
        </w:rPr>
        <w:t xml:space="preserve"> </w:t>
      </w:r>
      <w:r>
        <w:t>numarası ve mezuniyet tarihi, arka yüzünde ise nüfus kimlik bilgileri yer almaktadır. Diploma almaya hak kazanan öğrenciye talep etmesi hâlinde Kurum tarafından hazırlanıp Öğrenci İşleri Daire Başkanlığınca</w:t>
      </w:r>
      <w:r>
        <w:rPr>
          <w:spacing w:val="-7"/>
        </w:rPr>
        <w:t xml:space="preserve"> </w:t>
      </w:r>
      <w:r>
        <w:t>onaylanan</w:t>
      </w:r>
      <w:r>
        <w:rPr>
          <w:spacing w:val="-4"/>
        </w:rPr>
        <w:t xml:space="preserve"> </w:t>
      </w:r>
      <w:r>
        <w:t>Diploma</w:t>
      </w:r>
      <w:r>
        <w:rPr>
          <w:spacing w:val="-7"/>
        </w:rPr>
        <w:t xml:space="preserve"> </w:t>
      </w:r>
      <w:r>
        <w:t>eki</w:t>
      </w:r>
      <w:r>
        <w:rPr>
          <w:spacing w:val="-3"/>
        </w:rPr>
        <w:t xml:space="preserve"> </w:t>
      </w:r>
      <w:r>
        <w:t>verilir.</w:t>
      </w:r>
      <w:r>
        <w:rPr>
          <w:spacing w:val="-3"/>
        </w:rPr>
        <w:t xml:space="preserve"> </w:t>
      </w:r>
      <w:r>
        <w:t>Diploma</w:t>
      </w:r>
      <w:r>
        <w:rPr>
          <w:spacing w:val="-7"/>
        </w:rPr>
        <w:t xml:space="preserve"> </w:t>
      </w:r>
      <w:r>
        <w:t>ekinde</w:t>
      </w:r>
      <w:r>
        <w:rPr>
          <w:spacing w:val="-4"/>
        </w:rPr>
        <w:t xml:space="preserve"> </w:t>
      </w:r>
      <w:r>
        <w:t>Öğrenci</w:t>
      </w:r>
      <w:r>
        <w:rPr>
          <w:spacing w:val="-3"/>
        </w:rPr>
        <w:t xml:space="preserve"> </w:t>
      </w:r>
      <w:r>
        <w:t>İşleri</w:t>
      </w:r>
      <w:r>
        <w:rPr>
          <w:spacing w:val="-5"/>
        </w:rPr>
        <w:t xml:space="preserve"> </w:t>
      </w:r>
      <w:r>
        <w:t>Daire</w:t>
      </w:r>
      <w:r>
        <w:rPr>
          <w:spacing w:val="-5"/>
        </w:rPr>
        <w:t xml:space="preserve"> </w:t>
      </w:r>
      <w:r>
        <w:t xml:space="preserve">Başkanının adı, soyadı ve imzası ile Üniversitenin hologramı yer alır. Diploma eki, diploma yerine </w:t>
      </w:r>
      <w:r>
        <w:rPr>
          <w:spacing w:val="-2"/>
        </w:rPr>
        <w:t>kullanılamaz.</w:t>
      </w:r>
    </w:p>
    <w:p w14:paraId="442FE69F" w14:textId="00255B6F" w:rsidR="00AD01B8" w:rsidRPr="00AD01B8" w:rsidRDefault="00AD01B8" w:rsidP="00AD01B8">
      <w:pPr>
        <w:pStyle w:val="Balk4"/>
        <w:spacing w:before="121"/>
        <w:rPr>
          <w:b w:val="0"/>
        </w:rPr>
      </w:pPr>
      <w:r>
        <w:t>Olgunluk</w:t>
      </w:r>
      <w:r>
        <w:rPr>
          <w:spacing w:val="-4"/>
        </w:rPr>
        <w:t xml:space="preserve"> </w:t>
      </w:r>
      <w:r>
        <w:t>Düzeyi</w:t>
      </w:r>
      <w:r>
        <w:rPr>
          <w:b w:val="0"/>
        </w:rPr>
        <w:t>:</w:t>
      </w:r>
      <w:r>
        <w:rPr>
          <w:b w:val="0"/>
          <w:spacing w:val="-2"/>
        </w:rPr>
        <w:t xml:space="preserve"> </w:t>
      </w:r>
      <w:r>
        <w:rPr>
          <w:b w:val="0"/>
          <w:spacing w:val="-10"/>
        </w:rPr>
        <w:t>3</w:t>
      </w:r>
    </w:p>
    <w:p w14:paraId="6704B1D8" w14:textId="400D5761" w:rsidR="00AD01B8" w:rsidRDefault="00AD01B8" w:rsidP="00AD01B8">
      <w:pPr>
        <w:ind w:left="141"/>
        <w:rPr>
          <w:b/>
        </w:rPr>
      </w:pPr>
      <w:r>
        <w:rPr>
          <w:b/>
          <w:spacing w:val="-2"/>
        </w:rPr>
        <w:t>Kanıtlar</w:t>
      </w:r>
    </w:p>
    <w:p w14:paraId="3A278F80" w14:textId="77777777" w:rsidR="00AD01B8" w:rsidRDefault="00433452" w:rsidP="00A461FD">
      <w:pPr>
        <w:pStyle w:val="ListeParagraf"/>
        <w:numPr>
          <w:ilvl w:val="3"/>
          <w:numId w:val="31"/>
        </w:numPr>
        <w:tabs>
          <w:tab w:val="left" w:pos="961"/>
        </w:tabs>
        <w:spacing w:before="0" w:after="0" w:line="240" w:lineRule="auto"/>
        <w:ind w:left="961" w:hanging="820"/>
        <w:jc w:val="left"/>
      </w:pPr>
      <w:hyperlink r:id="rId276">
        <w:r w:rsidR="00AD01B8">
          <w:rPr>
            <w:color w:val="1154CC"/>
            <w:u w:val="single" w:color="1154CC"/>
          </w:rPr>
          <w:t>ARÜ</w:t>
        </w:r>
        <w:r w:rsidR="00AD01B8">
          <w:rPr>
            <w:color w:val="1154CC"/>
            <w:spacing w:val="-4"/>
            <w:u w:val="single" w:color="1154CC"/>
          </w:rPr>
          <w:t xml:space="preserve"> </w:t>
        </w:r>
        <w:r w:rsidR="00AD01B8">
          <w:rPr>
            <w:color w:val="1154CC"/>
            <w:u w:val="single" w:color="1154CC"/>
          </w:rPr>
          <w:t>Önlisans-Lisans</w:t>
        </w:r>
        <w:r w:rsidR="00AD01B8">
          <w:rPr>
            <w:color w:val="1154CC"/>
            <w:spacing w:val="-4"/>
            <w:u w:val="single" w:color="1154CC"/>
          </w:rPr>
          <w:t xml:space="preserve"> </w:t>
        </w:r>
        <w:r w:rsidR="00AD01B8">
          <w:rPr>
            <w:color w:val="1154CC"/>
            <w:u w:val="single" w:color="1154CC"/>
          </w:rPr>
          <w:t>Eğitim-Öğretim</w:t>
        </w:r>
        <w:r w:rsidR="00AD01B8">
          <w:rPr>
            <w:color w:val="1154CC"/>
            <w:spacing w:val="-3"/>
            <w:u w:val="single" w:color="1154CC"/>
          </w:rPr>
          <w:t xml:space="preserve"> </w:t>
        </w:r>
        <w:r w:rsidR="00AD01B8">
          <w:rPr>
            <w:color w:val="1154CC"/>
            <w:u w:val="single" w:color="1154CC"/>
          </w:rPr>
          <w:t>ve</w:t>
        </w:r>
        <w:r w:rsidR="00AD01B8">
          <w:rPr>
            <w:color w:val="1154CC"/>
            <w:spacing w:val="-4"/>
            <w:u w:val="single" w:color="1154CC"/>
          </w:rPr>
          <w:t xml:space="preserve"> </w:t>
        </w:r>
        <w:r w:rsidR="00AD01B8">
          <w:rPr>
            <w:color w:val="1154CC"/>
            <w:u w:val="single" w:color="1154CC"/>
          </w:rPr>
          <w:t>Sınav</w:t>
        </w:r>
        <w:r w:rsidR="00AD01B8">
          <w:rPr>
            <w:color w:val="1154CC"/>
            <w:spacing w:val="-2"/>
            <w:u w:val="single" w:color="1154CC"/>
          </w:rPr>
          <w:t xml:space="preserve"> Yönetmeliği</w:t>
        </w:r>
      </w:hyperlink>
    </w:p>
    <w:p w14:paraId="1AB8E7C9" w14:textId="77777777" w:rsidR="00AD01B8" w:rsidRDefault="00433452" w:rsidP="00A461FD">
      <w:pPr>
        <w:pStyle w:val="ListeParagraf"/>
        <w:numPr>
          <w:ilvl w:val="3"/>
          <w:numId w:val="31"/>
        </w:numPr>
        <w:tabs>
          <w:tab w:val="left" w:pos="961"/>
        </w:tabs>
        <w:spacing w:before="0" w:after="0" w:line="240" w:lineRule="auto"/>
        <w:ind w:left="961" w:hanging="820"/>
        <w:jc w:val="left"/>
      </w:pPr>
      <w:hyperlink r:id="rId277">
        <w:r w:rsidR="00AD01B8">
          <w:rPr>
            <w:color w:val="1154CC"/>
            <w:u w:val="single" w:color="1154CC"/>
          </w:rPr>
          <w:t>ARÜ</w:t>
        </w:r>
        <w:r w:rsidR="00AD01B8">
          <w:rPr>
            <w:color w:val="1154CC"/>
            <w:spacing w:val="-4"/>
            <w:u w:val="single" w:color="1154CC"/>
          </w:rPr>
          <w:t xml:space="preserve"> </w:t>
        </w:r>
        <w:r w:rsidR="00AD01B8">
          <w:rPr>
            <w:color w:val="1154CC"/>
            <w:u w:val="single" w:color="1154CC"/>
          </w:rPr>
          <w:t>Diploma,</w:t>
        </w:r>
        <w:r w:rsidR="00AD01B8">
          <w:rPr>
            <w:color w:val="1154CC"/>
            <w:spacing w:val="-1"/>
            <w:u w:val="single" w:color="1154CC"/>
          </w:rPr>
          <w:t xml:space="preserve"> </w:t>
        </w:r>
        <w:r w:rsidR="00AD01B8">
          <w:rPr>
            <w:color w:val="1154CC"/>
            <w:u w:val="single" w:color="1154CC"/>
          </w:rPr>
          <w:t>Diploma</w:t>
        </w:r>
        <w:r w:rsidR="00AD01B8">
          <w:rPr>
            <w:color w:val="1154CC"/>
            <w:spacing w:val="-1"/>
            <w:u w:val="single" w:color="1154CC"/>
          </w:rPr>
          <w:t xml:space="preserve"> </w:t>
        </w:r>
        <w:r w:rsidR="00AD01B8">
          <w:rPr>
            <w:color w:val="1154CC"/>
            <w:u w:val="single" w:color="1154CC"/>
          </w:rPr>
          <w:t>Eki</w:t>
        </w:r>
        <w:r w:rsidR="00AD01B8">
          <w:rPr>
            <w:color w:val="1154CC"/>
            <w:spacing w:val="-1"/>
            <w:u w:val="single" w:color="1154CC"/>
          </w:rPr>
          <w:t xml:space="preserve"> </w:t>
        </w:r>
        <w:r w:rsidR="00AD01B8">
          <w:rPr>
            <w:color w:val="1154CC"/>
            <w:u w:val="single" w:color="1154CC"/>
          </w:rPr>
          <w:t>ve</w:t>
        </w:r>
        <w:r w:rsidR="00AD01B8">
          <w:rPr>
            <w:color w:val="1154CC"/>
            <w:spacing w:val="-2"/>
            <w:u w:val="single" w:color="1154CC"/>
          </w:rPr>
          <w:t xml:space="preserve"> </w:t>
        </w:r>
        <w:r w:rsidR="00AD01B8">
          <w:rPr>
            <w:color w:val="1154CC"/>
            <w:u w:val="single" w:color="1154CC"/>
          </w:rPr>
          <w:t>Diğer</w:t>
        </w:r>
        <w:r w:rsidR="00AD01B8">
          <w:rPr>
            <w:color w:val="1154CC"/>
            <w:spacing w:val="-2"/>
            <w:u w:val="single" w:color="1154CC"/>
          </w:rPr>
          <w:t xml:space="preserve"> </w:t>
        </w:r>
        <w:r w:rsidR="00AD01B8">
          <w:rPr>
            <w:color w:val="1154CC"/>
            <w:u w:val="single" w:color="1154CC"/>
          </w:rPr>
          <w:t>Belgelerin</w:t>
        </w:r>
        <w:r w:rsidR="00AD01B8">
          <w:rPr>
            <w:color w:val="1154CC"/>
            <w:spacing w:val="-1"/>
            <w:u w:val="single" w:color="1154CC"/>
          </w:rPr>
          <w:t xml:space="preserve"> </w:t>
        </w:r>
        <w:r w:rsidR="00AD01B8">
          <w:rPr>
            <w:color w:val="1154CC"/>
            <w:u w:val="single" w:color="1154CC"/>
          </w:rPr>
          <w:t>Düzenlenmesi</w:t>
        </w:r>
        <w:r w:rsidR="00AD01B8">
          <w:rPr>
            <w:color w:val="1154CC"/>
            <w:spacing w:val="-1"/>
            <w:u w:val="single" w:color="1154CC"/>
          </w:rPr>
          <w:t xml:space="preserve"> </w:t>
        </w:r>
        <w:r w:rsidR="00AD01B8">
          <w:rPr>
            <w:color w:val="1154CC"/>
            <w:spacing w:val="-2"/>
            <w:u w:val="single" w:color="1154CC"/>
          </w:rPr>
          <w:t>Yönergesi</w:t>
        </w:r>
      </w:hyperlink>
    </w:p>
    <w:p w14:paraId="258D1E6B" w14:textId="77777777" w:rsidR="00217A8E" w:rsidRDefault="00217A8E">
      <w:pPr>
        <w:pStyle w:val="GvdeMetni"/>
        <w:spacing w:before="195"/>
        <w:ind w:left="0"/>
        <w:rPr>
          <w:sz w:val="28"/>
        </w:rPr>
      </w:pPr>
    </w:p>
    <w:p w14:paraId="41229D53" w14:textId="77777777" w:rsidR="004F11EB" w:rsidRDefault="008657E5" w:rsidP="00A461FD">
      <w:pPr>
        <w:pStyle w:val="Balk3"/>
        <w:numPr>
          <w:ilvl w:val="1"/>
          <w:numId w:val="31"/>
        </w:numPr>
        <w:tabs>
          <w:tab w:val="left" w:pos="679"/>
        </w:tabs>
        <w:spacing w:before="1"/>
        <w:ind w:left="679" w:hanging="538"/>
        <w:rPr>
          <w:color w:val="890000"/>
        </w:rPr>
      </w:pPr>
      <w:r>
        <w:rPr>
          <w:color w:val="890000"/>
        </w:rPr>
        <w:t>Öğrenme</w:t>
      </w:r>
      <w:r>
        <w:rPr>
          <w:color w:val="890000"/>
          <w:spacing w:val="-8"/>
        </w:rPr>
        <w:t xml:space="preserve"> </w:t>
      </w:r>
      <w:r>
        <w:rPr>
          <w:color w:val="890000"/>
        </w:rPr>
        <w:t>Kaynakları</w:t>
      </w:r>
      <w:r>
        <w:rPr>
          <w:color w:val="890000"/>
          <w:spacing w:val="-5"/>
        </w:rPr>
        <w:t xml:space="preserve"> </w:t>
      </w:r>
      <w:r>
        <w:rPr>
          <w:color w:val="890000"/>
        </w:rPr>
        <w:t>ve</w:t>
      </w:r>
      <w:r>
        <w:rPr>
          <w:color w:val="890000"/>
          <w:spacing w:val="-5"/>
        </w:rPr>
        <w:t xml:space="preserve"> </w:t>
      </w:r>
      <w:r>
        <w:rPr>
          <w:color w:val="890000"/>
        </w:rPr>
        <w:t>Akademik</w:t>
      </w:r>
      <w:r>
        <w:rPr>
          <w:color w:val="890000"/>
          <w:spacing w:val="-9"/>
        </w:rPr>
        <w:t xml:space="preserve"> </w:t>
      </w:r>
      <w:r>
        <w:rPr>
          <w:color w:val="890000"/>
        </w:rPr>
        <w:t>Destek</w:t>
      </w:r>
      <w:r>
        <w:rPr>
          <w:color w:val="890000"/>
          <w:spacing w:val="-5"/>
        </w:rPr>
        <w:t xml:space="preserve"> </w:t>
      </w:r>
      <w:r>
        <w:rPr>
          <w:color w:val="890000"/>
          <w:spacing w:val="-2"/>
        </w:rPr>
        <w:t>Hizmetleri</w:t>
      </w:r>
    </w:p>
    <w:p w14:paraId="67FA55FD" w14:textId="77777777" w:rsidR="004F11EB" w:rsidRDefault="008657E5" w:rsidP="00A461FD">
      <w:pPr>
        <w:pStyle w:val="Balk4"/>
        <w:numPr>
          <w:ilvl w:val="2"/>
          <w:numId w:val="31"/>
        </w:numPr>
        <w:tabs>
          <w:tab w:val="left" w:pos="781"/>
        </w:tabs>
        <w:spacing w:before="279"/>
        <w:ind w:left="781" w:hanging="640"/>
        <w:rPr>
          <w:color w:val="001F5F"/>
        </w:rPr>
      </w:pPr>
      <w:r>
        <w:rPr>
          <w:color w:val="001F5F"/>
        </w:rPr>
        <w:t>Öğrenme</w:t>
      </w:r>
      <w:r>
        <w:rPr>
          <w:color w:val="001F5F"/>
          <w:spacing w:val="-2"/>
        </w:rPr>
        <w:t xml:space="preserve"> </w:t>
      </w:r>
      <w:r>
        <w:rPr>
          <w:color w:val="001F5F"/>
        </w:rPr>
        <w:t>ortam</w:t>
      </w:r>
      <w:r>
        <w:rPr>
          <w:color w:val="001F5F"/>
          <w:spacing w:val="-1"/>
        </w:rPr>
        <w:t xml:space="preserve"> </w:t>
      </w:r>
      <w:r>
        <w:rPr>
          <w:color w:val="001F5F"/>
        </w:rPr>
        <w:t>ve</w:t>
      </w:r>
      <w:r>
        <w:rPr>
          <w:color w:val="001F5F"/>
          <w:spacing w:val="-1"/>
        </w:rPr>
        <w:t xml:space="preserve"> </w:t>
      </w:r>
      <w:r>
        <w:rPr>
          <w:color w:val="001F5F"/>
          <w:spacing w:val="-2"/>
        </w:rPr>
        <w:t>kaynakları</w:t>
      </w:r>
    </w:p>
    <w:p w14:paraId="10CE3EBD" w14:textId="77777777" w:rsidR="0062505F" w:rsidRDefault="0062505F" w:rsidP="0062505F">
      <w:pPr>
        <w:pStyle w:val="GvdeMetni"/>
        <w:tabs>
          <w:tab w:val="left" w:pos="1182"/>
          <w:tab w:val="left" w:pos="2560"/>
          <w:tab w:val="left" w:pos="3511"/>
          <w:tab w:val="left" w:pos="4668"/>
          <w:tab w:val="left" w:pos="5962"/>
          <w:tab w:val="left" w:pos="7087"/>
          <w:tab w:val="left" w:pos="8144"/>
          <w:tab w:val="left" w:pos="8989"/>
        </w:tabs>
        <w:spacing w:before="260"/>
        <w:ind w:right="138"/>
      </w:pPr>
      <w:r>
        <w:rPr>
          <w:spacing w:val="-2"/>
        </w:rPr>
        <w:t>Ardahan</w:t>
      </w:r>
      <w:r>
        <w:tab/>
      </w:r>
      <w:r>
        <w:rPr>
          <w:spacing w:val="-2"/>
        </w:rPr>
        <w:t>Üniversitesi</w:t>
      </w:r>
      <w:r>
        <w:tab/>
      </w:r>
      <w:r>
        <w:rPr>
          <w:spacing w:val="-2"/>
        </w:rPr>
        <w:t>İlahiyat</w:t>
      </w:r>
      <w:r>
        <w:tab/>
      </w:r>
      <w:r>
        <w:rPr>
          <w:spacing w:val="-2"/>
        </w:rPr>
        <w:t>Fakültesi,</w:t>
      </w:r>
      <w:r>
        <w:tab/>
      </w:r>
      <w:r>
        <w:rPr>
          <w:spacing w:val="-2"/>
        </w:rPr>
        <w:t>öğrencilere</w:t>
      </w:r>
      <w:r>
        <w:tab/>
      </w:r>
      <w:r>
        <w:rPr>
          <w:spacing w:val="-2"/>
        </w:rPr>
        <w:t>aşağıdaki</w:t>
      </w:r>
      <w:r>
        <w:tab/>
      </w:r>
      <w:r>
        <w:rPr>
          <w:spacing w:val="-2"/>
        </w:rPr>
        <w:t>öğrenme</w:t>
      </w:r>
      <w:r>
        <w:tab/>
      </w:r>
      <w:r>
        <w:rPr>
          <w:spacing w:val="-2"/>
        </w:rPr>
        <w:t>ortamı</w:t>
      </w:r>
      <w:r>
        <w:tab/>
      </w:r>
      <w:r>
        <w:rPr>
          <w:spacing w:val="-6"/>
        </w:rPr>
        <w:t xml:space="preserve">ve </w:t>
      </w:r>
      <w:r>
        <w:t>kaynaklarını sunmaktadır:</w:t>
      </w:r>
    </w:p>
    <w:p w14:paraId="53498DC9" w14:textId="77777777" w:rsidR="0062505F" w:rsidRDefault="0062505F" w:rsidP="0062505F">
      <w:pPr>
        <w:pStyle w:val="Balk4"/>
      </w:pPr>
      <w:r>
        <w:t>Fiziki</w:t>
      </w:r>
      <w:r>
        <w:rPr>
          <w:spacing w:val="-2"/>
        </w:rPr>
        <w:t xml:space="preserve"> Kaynaklar:</w:t>
      </w:r>
    </w:p>
    <w:p w14:paraId="47D1298B" w14:textId="77777777" w:rsidR="0062505F" w:rsidRDefault="0062505F" w:rsidP="0062505F">
      <w:pPr>
        <w:pStyle w:val="GvdeMetni"/>
        <w:spacing w:before="256"/>
        <w:ind w:right="144"/>
      </w:pPr>
      <w:r>
        <w:rPr>
          <w:b/>
        </w:rPr>
        <w:t>Derslikler:</w:t>
      </w:r>
      <w:r>
        <w:rPr>
          <w:b/>
          <w:spacing w:val="80"/>
        </w:rPr>
        <w:t xml:space="preserve"> </w:t>
      </w:r>
      <w:r>
        <w:t>Fakültede</w:t>
      </w:r>
      <w:r>
        <w:rPr>
          <w:spacing w:val="80"/>
        </w:rPr>
        <w:t xml:space="preserve"> </w:t>
      </w:r>
      <w:r>
        <w:t>7</w:t>
      </w:r>
      <w:r>
        <w:rPr>
          <w:spacing w:val="80"/>
        </w:rPr>
        <w:t xml:space="preserve"> </w:t>
      </w:r>
      <w:r>
        <w:t>adet</w:t>
      </w:r>
      <w:r>
        <w:rPr>
          <w:spacing w:val="80"/>
        </w:rPr>
        <w:t xml:space="preserve"> </w:t>
      </w:r>
      <w:r>
        <w:t>derslik</w:t>
      </w:r>
      <w:r>
        <w:rPr>
          <w:spacing w:val="80"/>
        </w:rPr>
        <w:t xml:space="preserve"> </w:t>
      </w:r>
      <w:r>
        <w:t>bulunmaktadır.</w:t>
      </w:r>
      <w:r>
        <w:rPr>
          <w:spacing w:val="80"/>
        </w:rPr>
        <w:t xml:space="preserve"> </w:t>
      </w:r>
      <w:r>
        <w:t>Derslikler</w:t>
      </w:r>
      <w:r>
        <w:rPr>
          <w:spacing w:val="80"/>
        </w:rPr>
        <w:t xml:space="preserve"> </w:t>
      </w:r>
      <w:r>
        <w:t>modern</w:t>
      </w:r>
      <w:r>
        <w:rPr>
          <w:spacing w:val="80"/>
        </w:rPr>
        <w:t xml:space="preserve"> </w:t>
      </w:r>
      <w:r>
        <w:t>ve</w:t>
      </w:r>
      <w:r>
        <w:rPr>
          <w:spacing w:val="80"/>
        </w:rPr>
        <w:t xml:space="preserve"> </w:t>
      </w:r>
      <w:r>
        <w:t>teknolojik ekipmanlarla donatılmıştır.</w:t>
      </w:r>
    </w:p>
    <w:p w14:paraId="3E3384F3" w14:textId="77777777" w:rsidR="0062505F" w:rsidRDefault="0062505F" w:rsidP="0062505F">
      <w:pPr>
        <w:pStyle w:val="GvdeMetni"/>
        <w:spacing w:before="118"/>
      </w:pPr>
      <w:r>
        <w:rPr>
          <w:b/>
        </w:rPr>
        <w:lastRenderedPageBreak/>
        <w:t>Kütüphane:</w:t>
      </w:r>
      <w:r>
        <w:rPr>
          <w:b/>
          <w:spacing w:val="-11"/>
        </w:rPr>
        <w:t xml:space="preserve"> </w:t>
      </w:r>
      <w:r>
        <w:t>Öğrencilerimiz</w:t>
      </w:r>
      <w:r>
        <w:rPr>
          <w:spacing w:val="-4"/>
        </w:rPr>
        <w:t xml:space="preserve"> </w:t>
      </w:r>
      <w:r>
        <w:t>Üniversite</w:t>
      </w:r>
      <w:r>
        <w:rPr>
          <w:spacing w:val="-8"/>
        </w:rPr>
        <w:t xml:space="preserve"> </w:t>
      </w:r>
      <w:r>
        <w:t>Merkez</w:t>
      </w:r>
      <w:r>
        <w:rPr>
          <w:spacing w:val="-3"/>
        </w:rPr>
        <w:t xml:space="preserve"> </w:t>
      </w:r>
      <w:r>
        <w:t>Kütüphanesinden</w:t>
      </w:r>
      <w:r>
        <w:rPr>
          <w:spacing w:val="-2"/>
        </w:rPr>
        <w:t xml:space="preserve"> yararlanmaktadır.</w:t>
      </w:r>
    </w:p>
    <w:p w14:paraId="598034BE" w14:textId="77777777" w:rsidR="0062505F" w:rsidRDefault="0062505F" w:rsidP="0062505F">
      <w:pPr>
        <w:pStyle w:val="GvdeMetni"/>
        <w:tabs>
          <w:tab w:val="left" w:pos="2856"/>
          <w:tab w:val="left" w:pos="3701"/>
          <w:tab w:val="left" w:pos="4766"/>
          <w:tab w:val="left" w:pos="5909"/>
          <w:tab w:val="left" w:pos="7090"/>
          <w:tab w:val="left" w:pos="8127"/>
        </w:tabs>
        <w:spacing w:before="259"/>
        <w:ind w:right="281"/>
      </w:pPr>
      <w:r>
        <w:rPr>
          <w:b/>
        </w:rPr>
        <w:t>Kantin:</w:t>
      </w:r>
      <w:r>
        <w:rPr>
          <w:b/>
          <w:spacing w:val="40"/>
        </w:rPr>
        <w:t xml:space="preserve"> </w:t>
      </w:r>
      <w:r>
        <w:t>Öğrencilerimiz,</w:t>
      </w:r>
      <w:r>
        <w:tab/>
      </w:r>
      <w:r>
        <w:rPr>
          <w:spacing w:val="-2"/>
        </w:rPr>
        <w:t>İnsani</w:t>
      </w:r>
      <w:r>
        <w:tab/>
      </w:r>
      <w:r>
        <w:rPr>
          <w:spacing w:val="-2"/>
        </w:rPr>
        <w:t>Bilimler</w:t>
      </w:r>
      <w:r>
        <w:tab/>
      </w:r>
      <w:r>
        <w:rPr>
          <w:spacing w:val="-2"/>
        </w:rPr>
        <w:t>Fakültesi</w:t>
      </w:r>
      <w:r>
        <w:tab/>
      </w:r>
      <w:r>
        <w:rPr>
          <w:spacing w:val="-2"/>
        </w:rPr>
        <w:t>binasında</w:t>
      </w:r>
      <w:r>
        <w:tab/>
      </w:r>
      <w:r>
        <w:rPr>
          <w:spacing w:val="-2"/>
        </w:rPr>
        <w:t>bulunan</w:t>
      </w:r>
      <w:r>
        <w:tab/>
      </w:r>
      <w:r>
        <w:rPr>
          <w:spacing w:val="-2"/>
        </w:rPr>
        <w:t>kantinden yararlanabilmektedirler.</w:t>
      </w:r>
    </w:p>
    <w:p w14:paraId="26744E64" w14:textId="77777777" w:rsidR="0062505F" w:rsidRDefault="0062505F" w:rsidP="0062505F">
      <w:pPr>
        <w:pStyle w:val="GvdeMetni"/>
        <w:spacing w:before="119"/>
        <w:ind w:right="133"/>
      </w:pPr>
      <w:r>
        <w:rPr>
          <w:b/>
        </w:rPr>
        <w:t xml:space="preserve">Spor Alanları: </w:t>
      </w:r>
      <w:r>
        <w:t>Üniversitede öğrencilerin spor</w:t>
      </w:r>
      <w:r>
        <w:rPr>
          <w:spacing w:val="40"/>
        </w:rPr>
        <w:t xml:space="preserve"> </w:t>
      </w:r>
      <w:r>
        <w:t>yapabilecekleri bir spor salonu</w:t>
      </w:r>
      <w:r>
        <w:rPr>
          <w:spacing w:val="40"/>
        </w:rPr>
        <w:t xml:space="preserve"> </w:t>
      </w:r>
      <w:r>
        <w:t>ve bir spor</w:t>
      </w:r>
      <w:r>
        <w:rPr>
          <w:spacing w:val="80"/>
        </w:rPr>
        <w:t xml:space="preserve"> </w:t>
      </w:r>
      <w:r>
        <w:t>sahası bulunmaktadır.</w:t>
      </w:r>
    </w:p>
    <w:p w14:paraId="56F02559" w14:textId="5B9ACD42" w:rsidR="0062505F" w:rsidRDefault="0062505F" w:rsidP="0062505F">
      <w:pPr>
        <w:pStyle w:val="GvdeMetni"/>
        <w:tabs>
          <w:tab w:val="left" w:pos="837"/>
          <w:tab w:val="left" w:pos="3233"/>
          <w:tab w:val="left" w:pos="3849"/>
          <w:tab w:val="left" w:pos="5201"/>
          <w:tab w:val="left" w:pos="6058"/>
          <w:tab w:val="left" w:pos="6502"/>
          <w:tab w:val="left" w:pos="7455"/>
          <w:tab w:val="left" w:pos="8646"/>
        </w:tabs>
        <w:ind w:right="280"/>
      </w:pPr>
      <w:r>
        <w:rPr>
          <w:b/>
          <w:spacing w:val="-4"/>
        </w:rPr>
        <w:t>Ders</w:t>
      </w:r>
      <w:r>
        <w:rPr>
          <w:b/>
        </w:rPr>
        <w:tab/>
        <w:t>Programları:</w:t>
      </w:r>
      <w:r>
        <w:rPr>
          <w:b/>
          <w:spacing w:val="40"/>
        </w:rPr>
        <w:t xml:space="preserve"> </w:t>
      </w:r>
      <w:r>
        <w:t>Fakülte</w:t>
      </w:r>
      <w:r>
        <w:tab/>
      </w:r>
      <w:r>
        <w:rPr>
          <w:spacing w:val="-4"/>
        </w:rPr>
        <w:t>ders</w:t>
      </w:r>
      <w:r>
        <w:tab/>
      </w:r>
      <w:r>
        <w:rPr>
          <w:spacing w:val="-2"/>
        </w:rPr>
        <w:t>programları</w:t>
      </w:r>
      <w:r>
        <w:tab/>
      </w:r>
      <w:r>
        <w:rPr>
          <w:spacing w:val="-2"/>
        </w:rPr>
        <w:t>güncel</w:t>
      </w:r>
      <w:r>
        <w:tab/>
      </w:r>
      <w:r>
        <w:rPr>
          <w:spacing w:val="-2"/>
        </w:rPr>
        <w:t>müfredata</w:t>
      </w:r>
      <w:r>
        <w:tab/>
      </w:r>
      <w:r>
        <w:rPr>
          <w:spacing w:val="-4"/>
        </w:rPr>
        <w:t xml:space="preserve">göre </w:t>
      </w:r>
      <w:r>
        <w:rPr>
          <w:spacing w:val="-2"/>
        </w:rPr>
        <w:t>düzenlenmektedir</w:t>
      </w:r>
      <w:r w:rsidR="00E520FB">
        <w:rPr>
          <w:spacing w:val="-2"/>
        </w:rPr>
        <w:t xml:space="preserve"> </w:t>
      </w:r>
      <w:bookmarkStart w:id="6" w:name="_Hlk217398779"/>
      <w:r w:rsidR="00E520FB">
        <w:rPr>
          <w:spacing w:val="-2"/>
        </w:rPr>
        <w:fldChar w:fldCharType="begin"/>
      </w:r>
      <w:r w:rsidR="00E520FB">
        <w:rPr>
          <w:spacing w:val="-2"/>
        </w:rPr>
        <w:instrText xml:space="preserve"> HYPERLINK "https://ilf.ardahan.edu.tr/tr" </w:instrText>
      </w:r>
      <w:r w:rsidR="00E520FB">
        <w:rPr>
          <w:spacing w:val="-2"/>
        </w:rPr>
        <w:fldChar w:fldCharType="separate"/>
      </w:r>
      <w:r w:rsidR="00E520FB" w:rsidRPr="00E520FB">
        <w:rPr>
          <w:rStyle w:val="Kpr"/>
          <w:spacing w:val="-2"/>
        </w:rPr>
        <w:t>(kanıt: 1).</w:t>
      </w:r>
      <w:r w:rsidR="00E520FB">
        <w:rPr>
          <w:spacing w:val="-2"/>
        </w:rPr>
        <w:fldChar w:fldCharType="end"/>
      </w:r>
      <w:bookmarkEnd w:id="6"/>
    </w:p>
    <w:p w14:paraId="55D5AB10" w14:textId="77777777" w:rsidR="0062505F" w:rsidRDefault="0062505F" w:rsidP="0062505F">
      <w:pPr>
        <w:pStyle w:val="GvdeMetni"/>
      </w:pPr>
      <w:r>
        <w:rPr>
          <w:b/>
        </w:rPr>
        <w:t>Yayınlar:</w:t>
      </w:r>
      <w:r>
        <w:rPr>
          <w:b/>
          <w:spacing w:val="-10"/>
        </w:rPr>
        <w:t xml:space="preserve"> </w:t>
      </w:r>
      <w:r>
        <w:t>Fakülte</w:t>
      </w:r>
      <w:r>
        <w:rPr>
          <w:spacing w:val="-5"/>
        </w:rPr>
        <w:t xml:space="preserve"> </w:t>
      </w:r>
      <w:r>
        <w:t>tarafından</w:t>
      </w:r>
      <w:r>
        <w:rPr>
          <w:spacing w:val="-1"/>
        </w:rPr>
        <w:t xml:space="preserve"> </w:t>
      </w:r>
      <w:r>
        <w:t>1</w:t>
      </w:r>
      <w:r>
        <w:rPr>
          <w:spacing w:val="-4"/>
        </w:rPr>
        <w:t xml:space="preserve"> </w:t>
      </w:r>
      <w:r>
        <w:t>adet</w:t>
      </w:r>
      <w:r>
        <w:rPr>
          <w:spacing w:val="-4"/>
        </w:rPr>
        <w:t xml:space="preserve"> </w:t>
      </w:r>
      <w:r>
        <w:t>hakemli akademik</w:t>
      </w:r>
      <w:r>
        <w:rPr>
          <w:spacing w:val="-4"/>
        </w:rPr>
        <w:t xml:space="preserve"> </w:t>
      </w:r>
      <w:r>
        <w:t>dergi</w:t>
      </w:r>
      <w:r>
        <w:rPr>
          <w:spacing w:val="3"/>
        </w:rPr>
        <w:t xml:space="preserve"> </w:t>
      </w:r>
      <w:r>
        <w:rPr>
          <w:spacing w:val="-2"/>
        </w:rPr>
        <w:t>yayımlanmaktadır.</w:t>
      </w:r>
    </w:p>
    <w:p w14:paraId="01105597" w14:textId="77777777" w:rsidR="0062505F" w:rsidRDefault="0062505F" w:rsidP="0062505F">
      <w:pPr>
        <w:pStyle w:val="Balk4"/>
        <w:spacing w:before="266"/>
      </w:pPr>
      <w:r>
        <w:t>Öğrenci</w:t>
      </w:r>
      <w:r>
        <w:rPr>
          <w:spacing w:val="-5"/>
        </w:rPr>
        <w:t xml:space="preserve"> </w:t>
      </w:r>
      <w:r>
        <w:t>Destek</w:t>
      </w:r>
      <w:r>
        <w:rPr>
          <w:spacing w:val="-4"/>
        </w:rPr>
        <w:t xml:space="preserve"> </w:t>
      </w:r>
      <w:r>
        <w:rPr>
          <w:spacing w:val="-2"/>
        </w:rPr>
        <w:t>Hizmetleri:</w:t>
      </w:r>
    </w:p>
    <w:p w14:paraId="03E11C3B" w14:textId="77777777" w:rsidR="0062505F" w:rsidRDefault="0062505F" w:rsidP="0062505F">
      <w:pPr>
        <w:pStyle w:val="GvdeMetni"/>
        <w:spacing w:before="78"/>
      </w:pPr>
      <w:r>
        <w:rPr>
          <w:b/>
        </w:rPr>
        <w:t>Yurtlar:</w:t>
      </w:r>
      <w:r>
        <w:rPr>
          <w:b/>
          <w:spacing w:val="-7"/>
        </w:rPr>
        <w:t xml:space="preserve"> </w:t>
      </w:r>
      <w:r>
        <w:t>Ardahan</w:t>
      </w:r>
      <w:r>
        <w:rPr>
          <w:spacing w:val="-1"/>
        </w:rPr>
        <w:t xml:space="preserve"> </w:t>
      </w:r>
      <w:r>
        <w:t>ilinde</w:t>
      </w:r>
      <w:r>
        <w:rPr>
          <w:spacing w:val="-2"/>
        </w:rPr>
        <w:t xml:space="preserve"> </w:t>
      </w:r>
      <w:r>
        <w:t>öğrencilerinin</w:t>
      </w:r>
      <w:r>
        <w:rPr>
          <w:spacing w:val="-1"/>
        </w:rPr>
        <w:t xml:space="preserve"> </w:t>
      </w:r>
      <w:r>
        <w:t>barınabileceği</w:t>
      </w:r>
      <w:r>
        <w:rPr>
          <w:spacing w:val="-1"/>
        </w:rPr>
        <w:t xml:space="preserve"> </w:t>
      </w:r>
      <w:r>
        <w:t>2</w:t>
      </w:r>
      <w:r>
        <w:rPr>
          <w:spacing w:val="29"/>
        </w:rPr>
        <w:t xml:space="preserve"> </w:t>
      </w:r>
      <w:r>
        <w:t>kız</w:t>
      </w:r>
      <w:r>
        <w:rPr>
          <w:spacing w:val="-2"/>
        </w:rPr>
        <w:t xml:space="preserve"> </w:t>
      </w:r>
      <w:r>
        <w:t>ve</w:t>
      </w:r>
      <w:r>
        <w:rPr>
          <w:spacing w:val="-2"/>
        </w:rPr>
        <w:t xml:space="preserve"> </w:t>
      </w:r>
      <w:r>
        <w:t>1</w:t>
      </w:r>
      <w:r>
        <w:rPr>
          <w:spacing w:val="-1"/>
        </w:rPr>
        <w:t xml:space="preserve"> </w:t>
      </w:r>
      <w:r>
        <w:t>erkek</w:t>
      </w:r>
      <w:r>
        <w:rPr>
          <w:spacing w:val="27"/>
        </w:rPr>
        <w:t xml:space="preserve"> </w:t>
      </w:r>
      <w:r>
        <w:t>yurdu</w:t>
      </w:r>
      <w:r>
        <w:rPr>
          <w:spacing w:val="-2"/>
        </w:rPr>
        <w:t xml:space="preserve"> </w:t>
      </w:r>
      <w:r>
        <w:t>olmak</w:t>
      </w:r>
      <w:r>
        <w:rPr>
          <w:spacing w:val="39"/>
        </w:rPr>
        <w:t xml:space="preserve"> </w:t>
      </w:r>
      <w:r>
        <w:t>üzere</w:t>
      </w:r>
      <w:r>
        <w:rPr>
          <w:spacing w:val="-3"/>
        </w:rPr>
        <w:t xml:space="preserve"> </w:t>
      </w:r>
      <w:r>
        <w:t>3 adet KYK öğrenci yurdu mevcuttur.</w:t>
      </w:r>
    </w:p>
    <w:p w14:paraId="6E04AFCA" w14:textId="77777777" w:rsidR="0062505F" w:rsidRDefault="0062505F" w:rsidP="0062505F">
      <w:pPr>
        <w:tabs>
          <w:tab w:val="left" w:pos="1473"/>
          <w:tab w:val="left" w:pos="1960"/>
          <w:tab w:val="left" w:pos="3533"/>
          <w:tab w:val="left" w:pos="6331"/>
          <w:tab w:val="left" w:pos="7673"/>
          <w:tab w:val="left" w:pos="8847"/>
        </w:tabs>
        <w:spacing w:before="121"/>
        <w:ind w:left="141" w:right="280"/>
      </w:pPr>
      <w:r>
        <w:rPr>
          <w:b/>
          <w:spacing w:val="-2"/>
        </w:rPr>
        <w:t>Rehberlik</w:t>
      </w:r>
      <w:r>
        <w:rPr>
          <w:b/>
        </w:rPr>
        <w:tab/>
      </w:r>
      <w:r>
        <w:rPr>
          <w:b/>
          <w:spacing w:val="-6"/>
        </w:rPr>
        <w:t>ve</w:t>
      </w:r>
      <w:r>
        <w:rPr>
          <w:b/>
        </w:rPr>
        <w:tab/>
      </w:r>
      <w:r>
        <w:rPr>
          <w:b/>
          <w:spacing w:val="-2"/>
        </w:rPr>
        <w:t>Danışmanlık</w:t>
      </w:r>
      <w:r>
        <w:rPr>
          <w:b/>
        </w:rPr>
        <w:tab/>
        <w:t>Hizmetleri:</w:t>
      </w:r>
      <w:r>
        <w:rPr>
          <w:b/>
          <w:spacing w:val="40"/>
        </w:rPr>
        <w:t xml:space="preserve"> </w:t>
      </w:r>
      <w:r>
        <w:t>Üniversitede</w:t>
      </w:r>
      <w:r>
        <w:tab/>
      </w:r>
      <w:r>
        <w:rPr>
          <w:spacing w:val="-2"/>
        </w:rPr>
        <w:t>öğrencilere</w:t>
      </w:r>
      <w:r>
        <w:tab/>
      </w:r>
      <w:r>
        <w:rPr>
          <w:spacing w:val="-2"/>
        </w:rPr>
        <w:t>rehberlik</w:t>
      </w:r>
      <w:r>
        <w:tab/>
      </w:r>
      <w:r>
        <w:rPr>
          <w:spacing w:val="-6"/>
        </w:rPr>
        <w:t xml:space="preserve">ve </w:t>
      </w:r>
      <w:r>
        <w:t>danışmanlık hizmeti sunan bir birim bulunmaktadır.</w:t>
      </w:r>
    </w:p>
    <w:p w14:paraId="44D8C69A" w14:textId="77777777" w:rsidR="0062505F" w:rsidRDefault="0062505F" w:rsidP="0062505F">
      <w:pPr>
        <w:pStyle w:val="GvdeMetni"/>
      </w:pPr>
      <w:r>
        <w:rPr>
          <w:b/>
        </w:rPr>
        <w:t>Sosyal</w:t>
      </w:r>
      <w:r>
        <w:rPr>
          <w:b/>
          <w:spacing w:val="80"/>
          <w:w w:val="150"/>
        </w:rPr>
        <w:t xml:space="preserve"> </w:t>
      </w:r>
      <w:r>
        <w:rPr>
          <w:b/>
        </w:rPr>
        <w:t>Etkinlikler:</w:t>
      </w:r>
      <w:r>
        <w:rPr>
          <w:b/>
          <w:spacing w:val="40"/>
        </w:rPr>
        <w:t xml:space="preserve"> </w:t>
      </w:r>
      <w:r>
        <w:t>Fakültede</w:t>
      </w:r>
      <w:r>
        <w:rPr>
          <w:spacing w:val="80"/>
          <w:w w:val="150"/>
        </w:rPr>
        <w:t xml:space="preserve"> </w:t>
      </w:r>
      <w:r>
        <w:t>öğrencilerin</w:t>
      </w:r>
      <w:r>
        <w:rPr>
          <w:spacing w:val="80"/>
          <w:w w:val="150"/>
        </w:rPr>
        <w:t xml:space="preserve"> </w:t>
      </w:r>
      <w:r>
        <w:t>katılabileceği</w:t>
      </w:r>
      <w:r>
        <w:rPr>
          <w:spacing w:val="80"/>
          <w:w w:val="150"/>
        </w:rPr>
        <w:t xml:space="preserve"> </w:t>
      </w:r>
      <w:r>
        <w:t>muhtelif</w:t>
      </w:r>
      <w:r>
        <w:rPr>
          <w:spacing w:val="80"/>
          <w:w w:val="150"/>
        </w:rPr>
        <w:t xml:space="preserve"> </w:t>
      </w:r>
      <w:r>
        <w:t>sosyal</w:t>
      </w:r>
      <w:r>
        <w:rPr>
          <w:spacing w:val="80"/>
          <w:w w:val="150"/>
        </w:rPr>
        <w:t xml:space="preserve"> </w:t>
      </w:r>
      <w:r>
        <w:t xml:space="preserve">faaliyetler </w:t>
      </w:r>
      <w:r>
        <w:rPr>
          <w:spacing w:val="-2"/>
        </w:rPr>
        <w:t>düzenlenmektedir.</w:t>
      </w:r>
    </w:p>
    <w:p w14:paraId="4B47E347" w14:textId="77777777" w:rsidR="0062505F" w:rsidRDefault="0062505F" w:rsidP="0062505F">
      <w:pPr>
        <w:pStyle w:val="Balk5"/>
        <w:spacing w:before="122"/>
      </w:pPr>
      <w:r>
        <w:rPr>
          <w:color w:val="C00000"/>
        </w:rPr>
        <w:t>Olgunluk</w:t>
      </w:r>
      <w:r>
        <w:rPr>
          <w:color w:val="C00000"/>
          <w:spacing w:val="-6"/>
        </w:rPr>
        <w:t xml:space="preserve"> </w:t>
      </w:r>
      <w:r>
        <w:rPr>
          <w:color w:val="C00000"/>
        </w:rPr>
        <w:t>Düzeyi:</w:t>
      </w:r>
      <w:r>
        <w:rPr>
          <w:color w:val="C00000"/>
          <w:spacing w:val="-6"/>
        </w:rPr>
        <w:t xml:space="preserve"> </w:t>
      </w:r>
      <w:r>
        <w:rPr>
          <w:color w:val="C00000"/>
          <w:spacing w:val="-10"/>
        </w:rPr>
        <w:t>3</w:t>
      </w:r>
    </w:p>
    <w:p w14:paraId="1FE6F2C3" w14:textId="77777777" w:rsidR="0062505F" w:rsidRDefault="0062505F" w:rsidP="0062505F">
      <w:pPr>
        <w:pStyle w:val="GvdeMetni"/>
        <w:spacing w:before="257"/>
        <w:ind w:left="283"/>
      </w:pPr>
      <w:r>
        <w:t>Ardahan</w:t>
      </w:r>
      <w:r>
        <w:rPr>
          <w:spacing w:val="80"/>
          <w:w w:val="150"/>
        </w:rPr>
        <w:t xml:space="preserve"> </w:t>
      </w:r>
      <w:r>
        <w:t>Üniversitesi</w:t>
      </w:r>
      <w:r>
        <w:rPr>
          <w:spacing w:val="80"/>
          <w:w w:val="150"/>
        </w:rPr>
        <w:t xml:space="preserve"> </w:t>
      </w:r>
      <w:r>
        <w:t>İlahiyat</w:t>
      </w:r>
      <w:r>
        <w:rPr>
          <w:spacing w:val="80"/>
          <w:w w:val="150"/>
        </w:rPr>
        <w:t xml:space="preserve"> </w:t>
      </w:r>
      <w:r>
        <w:t>Fakültesi,</w:t>
      </w:r>
      <w:r>
        <w:rPr>
          <w:spacing w:val="80"/>
          <w:w w:val="150"/>
        </w:rPr>
        <w:t xml:space="preserve"> </w:t>
      </w:r>
      <w:r>
        <w:t>öğrencilere</w:t>
      </w:r>
      <w:r>
        <w:rPr>
          <w:spacing w:val="80"/>
          <w:w w:val="150"/>
        </w:rPr>
        <w:t xml:space="preserve"> </w:t>
      </w:r>
      <w:r>
        <w:t>yukarıdaki</w:t>
      </w:r>
      <w:r>
        <w:rPr>
          <w:spacing w:val="80"/>
          <w:w w:val="150"/>
        </w:rPr>
        <w:t xml:space="preserve"> </w:t>
      </w:r>
      <w:r>
        <w:t>öğrenme</w:t>
      </w:r>
      <w:r>
        <w:rPr>
          <w:spacing w:val="80"/>
          <w:w w:val="150"/>
        </w:rPr>
        <w:t xml:space="preserve"> </w:t>
      </w:r>
      <w:r>
        <w:t>ortamı</w:t>
      </w:r>
      <w:r>
        <w:rPr>
          <w:spacing w:val="80"/>
          <w:w w:val="150"/>
        </w:rPr>
        <w:t xml:space="preserve"> </w:t>
      </w:r>
      <w:r>
        <w:t>ve kaynaklarını sunmaktadır.</w:t>
      </w:r>
    </w:p>
    <w:p w14:paraId="79FBDFC1" w14:textId="77777777" w:rsidR="0062505F" w:rsidRDefault="0062505F" w:rsidP="0062505F">
      <w:pPr>
        <w:pStyle w:val="Balk5"/>
        <w:spacing w:before="123"/>
      </w:pPr>
      <w:r>
        <w:rPr>
          <w:color w:val="C00000"/>
          <w:spacing w:val="-2"/>
        </w:rPr>
        <w:t>Kanıtlar</w:t>
      </w:r>
    </w:p>
    <w:p w14:paraId="4EC3E2CD" w14:textId="68EF8A78" w:rsidR="0062505F" w:rsidRDefault="0062505F" w:rsidP="007B3A31">
      <w:pPr>
        <w:pStyle w:val="ListeParagraf"/>
        <w:numPr>
          <w:ilvl w:val="0"/>
          <w:numId w:val="71"/>
        </w:numPr>
        <w:tabs>
          <w:tab w:val="left" w:pos="721"/>
        </w:tabs>
        <w:spacing w:before="252" w:after="0" w:line="240" w:lineRule="auto"/>
        <w:jc w:val="left"/>
      </w:pPr>
      <w:r>
        <w:rPr>
          <w:spacing w:val="-3"/>
        </w:rPr>
        <w:t xml:space="preserve"> </w:t>
      </w:r>
      <w:hyperlink r:id="rId278">
        <w:r>
          <w:rPr>
            <w:color w:val="0461C1"/>
            <w:spacing w:val="-2"/>
            <w:u w:val="single" w:color="0461C1"/>
          </w:rPr>
          <w:t>https://ilf.ardahan.edu.tr/tr</w:t>
        </w:r>
      </w:hyperlink>
    </w:p>
    <w:p w14:paraId="002A4A01" w14:textId="77777777" w:rsidR="004F11EB" w:rsidRDefault="004F11EB">
      <w:pPr>
        <w:pStyle w:val="GvdeMetni"/>
        <w:spacing w:before="96"/>
        <w:ind w:left="0"/>
      </w:pPr>
    </w:p>
    <w:p w14:paraId="7165B7A4" w14:textId="50E48D1B" w:rsidR="004F11EB" w:rsidRDefault="008657E5" w:rsidP="00A461FD">
      <w:pPr>
        <w:pStyle w:val="Balk4"/>
        <w:numPr>
          <w:ilvl w:val="2"/>
          <w:numId w:val="31"/>
        </w:numPr>
        <w:tabs>
          <w:tab w:val="left" w:pos="781"/>
        </w:tabs>
        <w:rPr>
          <w:color w:val="001F5F"/>
        </w:rPr>
      </w:pPr>
      <w:r>
        <w:rPr>
          <w:color w:val="001F5F"/>
        </w:rPr>
        <w:t>Akademik</w:t>
      </w:r>
      <w:r>
        <w:rPr>
          <w:color w:val="001F5F"/>
          <w:spacing w:val="-2"/>
        </w:rPr>
        <w:t xml:space="preserve"> </w:t>
      </w:r>
      <w:r>
        <w:rPr>
          <w:color w:val="001F5F"/>
        </w:rPr>
        <w:t>destek</w:t>
      </w:r>
      <w:r>
        <w:rPr>
          <w:color w:val="001F5F"/>
          <w:spacing w:val="-2"/>
        </w:rPr>
        <w:t xml:space="preserve"> hizmetleri</w:t>
      </w:r>
    </w:p>
    <w:p w14:paraId="31F0B11B" w14:textId="77777777" w:rsidR="0062505F" w:rsidRPr="0062505F" w:rsidRDefault="0062505F" w:rsidP="0062505F">
      <w:pPr>
        <w:spacing w:before="259" w:after="0"/>
        <w:ind w:left="141" w:right="140"/>
        <w:rPr>
          <w:szCs w:val="24"/>
        </w:rPr>
      </w:pPr>
      <w:r w:rsidRPr="0062505F">
        <w:rPr>
          <w:szCs w:val="24"/>
        </w:rPr>
        <w:t>Ardahan</w:t>
      </w:r>
      <w:r w:rsidRPr="0062505F">
        <w:rPr>
          <w:spacing w:val="-3"/>
          <w:szCs w:val="24"/>
        </w:rPr>
        <w:t xml:space="preserve"> </w:t>
      </w:r>
      <w:r w:rsidRPr="0062505F">
        <w:rPr>
          <w:szCs w:val="24"/>
        </w:rPr>
        <w:t>Üniversitesi</w:t>
      </w:r>
      <w:r w:rsidRPr="0062505F">
        <w:rPr>
          <w:spacing w:val="-2"/>
          <w:szCs w:val="24"/>
        </w:rPr>
        <w:t xml:space="preserve"> </w:t>
      </w:r>
      <w:r w:rsidRPr="0062505F">
        <w:rPr>
          <w:szCs w:val="24"/>
        </w:rPr>
        <w:t>İlahiyat</w:t>
      </w:r>
      <w:r w:rsidRPr="0062505F">
        <w:rPr>
          <w:spacing w:val="-4"/>
          <w:szCs w:val="24"/>
        </w:rPr>
        <w:t xml:space="preserve"> </w:t>
      </w:r>
      <w:r w:rsidRPr="0062505F">
        <w:rPr>
          <w:szCs w:val="24"/>
        </w:rPr>
        <w:t>Fakültesi,</w:t>
      </w:r>
      <w:r w:rsidRPr="0062505F">
        <w:rPr>
          <w:spacing w:val="-2"/>
          <w:szCs w:val="24"/>
        </w:rPr>
        <w:t xml:space="preserve"> </w:t>
      </w:r>
      <w:r w:rsidRPr="0062505F">
        <w:rPr>
          <w:szCs w:val="24"/>
        </w:rPr>
        <w:t>akademik</w:t>
      </w:r>
      <w:r w:rsidRPr="0062505F">
        <w:rPr>
          <w:spacing w:val="-4"/>
          <w:szCs w:val="24"/>
        </w:rPr>
        <w:t xml:space="preserve"> </w:t>
      </w:r>
      <w:r w:rsidRPr="0062505F">
        <w:rPr>
          <w:szCs w:val="24"/>
        </w:rPr>
        <w:t>destek</w:t>
      </w:r>
      <w:r w:rsidRPr="0062505F">
        <w:rPr>
          <w:spacing w:val="-4"/>
          <w:szCs w:val="24"/>
        </w:rPr>
        <w:t xml:space="preserve"> </w:t>
      </w:r>
      <w:r w:rsidRPr="0062505F">
        <w:rPr>
          <w:szCs w:val="24"/>
        </w:rPr>
        <w:t>hizmetleri</w:t>
      </w:r>
      <w:r w:rsidRPr="0062505F">
        <w:rPr>
          <w:spacing w:val="-2"/>
          <w:szCs w:val="24"/>
        </w:rPr>
        <w:t xml:space="preserve"> </w:t>
      </w:r>
      <w:r w:rsidRPr="0062505F">
        <w:rPr>
          <w:szCs w:val="24"/>
        </w:rPr>
        <w:t>açısından</w:t>
      </w:r>
      <w:r w:rsidRPr="0062505F">
        <w:rPr>
          <w:spacing w:val="-4"/>
          <w:szCs w:val="24"/>
        </w:rPr>
        <w:t xml:space="preserve"> </w:t>
      </w:r>
      <w:r w:rsidRPr="0062505F">
        <w:rPr>
          <w:szCs w:val="24"/>
        </w:rPr>
        <w:t>gelişmekte</w:t>
      </w:r>
      <w:r w:rsidRPr="0062505F">
        <w:rPr>
          <w:spacing w:val="-15"/>
          <w:szCs w:val="24"/>
        </w:rPr>
        <w:t xml:space="preserve"> </w:t>
      </w:r>
      <w:r w:rsidRPr="0062505F">
        <w:rPr>
          <w:szCs w:val="24"/>
        </w:rPr>
        <w:t>olan bir</w:t>
      </w:r>
      <w:r w:rsidRPr="0062505F">
        <w:rPr>
          <w:spacing w:val="-15"/>
          <w:szCs w:val="24"/>
        </w:rPr>
        <w:t xml:space="preserve"> </w:t>
      </w:r>
      <w:r w:rsidRPr="0062505F">
        <w:rPr>
          <w:szCs w:val="24"/>
        </w:rPr>
        <w:t>olgunluk</w:t>
      </w:r>
      <w:r w:rsidRPr="0062505F">
        <w:rPr>
          <w:spacing w:val="-15"/>
          <w:szCs w:val="24"/>
        </w:rPr>
        <w:t xml:space="preserve"> </w:t>
      </w:r>
      <w:r w:rsidRPr="0062505F">
        <w:rPr>
          <w:szCs w:val="24"/>
        </w:rPr>
        <w:t>düzeyine</w:t>
      </w:r>
      <w:r w:rsidRPr="0062505F">
        <w:rPr>
          <w:spacing w:val="-15"/>
          <w:szCs w:val="24"/>
        </w:rPr>
        <w:t xml:space="preserve"> </w:t>
      </w:r>
      <w:r w:rsidRPr="0062505F">
        <w:rPr>
          <w:szCs w:val="24"/>
        </w:rPr>
        <w:t>sahiptir.</w:t>
      </w:r>
      <w:r w:rsidRPr="0062505F">
        <w:rPr>
          <w:spacing w:val="-15"/>
          <w:szCs w:val="24"/>
        </w:rPr>
        <w:t xml:space="preserve"> </w:t>
      </w:r>
      <w:r w:rsidRPr="0062505F">
        <w:rPr>
          <w:szCs w:val="24"/>
        </w:rPr>
        <w:t>Fakülte,</w:t>
      </w:r>
      <w:r w:rsidRPr="0062505F">
        <w:rPr>
          <w:spacing w:val="-15"/>
          <w:szCs w:val="24"/>
        </w:rPr>
        <w:t xml:space="preserve"> </w:t>
      </w:r>
      <w:r w:rsidRPr="0062505F">
        <w:rPr>
          <w:szCs w:val="24"/>
        </w:rPr>
        <w:t>kütüphane</w:t>
      </w:r>
      <w:r w:rsidRPr="0062505F">
        <w:rPr>
          <w:spacing w:val="-15"/>
          <w:szCs w:val="24"/>
        </w:rPr>
        <w:t xml:space="preserve"> </w:t>
      </w:r>
      <w:r w:rsidRPr="0062505F">
        <w:rPr>
          <w:szCs w:val="24"/>
        </w:rPr>
        <w:t>ve</w:t>
      </w:r>
      <w:r w:rsidRPr="0062505F">
        <w:rPr>
          <w:spacing w:val="-15"/>
          <w:szCs w:val="24"/>
        </w:rPr>
        <w:t xml:space="preserve"> </w:t>
      </w:r>
      <w:r w:rsidRPr="0062505F">
        <w:rPr>
          <w:szCs w:val="24"/>
        </w:rPr>
        <w:t>öğrenci</w:t>
      </w:r>
      <w:r w:rsidRPr="0062505F">
        <w:rPr>
          <w:spacing w:val="-15"/>
          <w:szCs w:val="24"/>
        </w:rPr>
        <w:t xml:space="preserve"> </w:t>
      </w:r>
      <w:r w:rsidRPr="0062505F">
        <w:rPr>
          <w:szCs w:val="24"/>
        </w:rPr>
        <w:t>danışmanlığı</w:t>
      </w:r>
      <w:r w:rsidRPr="0062505F">
        <w:rPr>
          <w:spacing w:val="-15"/>
          <w:szCs w:val="24"/>
        </w:rPr>
        <w:t xml:space="preserve"> </w:t>
      </w:r>
      <w:r w:rsidRPr="0062505F">
        <w:rPr>
          <w:szCs w:val="24"/>
        </w:rPr>
        <w:t>gibi</w:t>
      </w:r>
      <w:r w:rsidRPr="0062505F">
        <w:rPr>
          <w:spacing w:val="-15"/>
          <w:szCs w:val="24"/>
        </w:rPr>
        <w:t xml:space="preserve"> </w:t>
      </w:r>
      <w:r w:rsidRPr="0062505F">
        <w:rPr>
          <w:szCs w:val="24"/>
        </w:rPr>
        <w:t>temel</w:t>
      </w:r>
      <w:r w:rsidRPr="0062505F">
        <w:rPr>
          <w:spacing w:val="-15"/>
          <w:szCs w:val="24"/>
        </w:rPr>
        <w:t xml:space="preserve"> </w:t>
      </w:r>
      <w:r w:rsidRPr="0062505F">
        <w:rPr>
          <w:szCs w:val="24"/>
        </w:rPr>
        <w:t>akademik destek hizmetlerini sunmaktadır.</w:t>
      </w:r>
    </w:p>
    <w:p w14:paraId="79C7248F" w14:textId="77777777" w:rsidR="0062505F" w:rsidRPr="0062505F" w:rsidRDefault="0062505F" w:rsidP="0062505F">
      <w:pPr>
        <w:spacing w:after="0" w:line="240" w:lineRule="auto"/>
        <w:ind w:left="141"/>
        <w:outlineLvl w:val="3"/>
        <w:rPr>
          <w:b/>
          <w:bCs/>
          <w:szCs w:val="24"/>
        </w:rPr>
      </w:pPr>
      <w:r w:rsidRPr="0062505F">
        <w:rPr>
          <w:b/>
          <w:bCs/>
          <w:szCs w:val="24"/>
        </w:rPr>
        <w:t>Güçlü</w:t>
      </w:r>
      <w:r w:rsidRPr="0062505F">
        <w:rPr>
          <w:b/>
          <w:bCs/>
          <w:spacing w:val="-3"/>
          <w:szCs w:val="24"/>
        </w:rPr>
        <w:t xml:space="preserve"> </w:t>
      </w:r>
      <w:r w:rsidRPr="0062505F">
        <w:rPr>
          <w:b/>
          <w:bCs/>
          <w:spacing w:val="-2"/>
          <w:szCs w:val="24"/>
        </w:rPr>
        <w:t>Yönler:</w:t>
      </w:r>
    </w:p>
    <w:p w14:paraId="67D2744A" w14:textId="25E19C9B" w:rsidR="0062505F" w:rsidRPr="0062505F" w:rsidRDefault="0062505F" w:rsidP="00E520FB">
      <w:pPr>
        <w:widowControl/>
        <w:numPr>
          <w:ilvl w:val="3"/>
          <w:numId w:val="72"/>
        </w:numPr>
        <w:tabs>
          <w:tab w:val="left" w:pos="501"/>
        </w:tabs>
        <w:autoSpaceDE/>
        <w:autoSpaceDN/>
        <w:spacing w:before="254" w:after="0" w:line="240" w:lineRule="auto"/>
        <w:jc w:val="left"/>
      </w:pPr>
      <w:r w:rsidRPr="0062505F">
        <w:t>Fakültenin</w:t>
      </w:r>
      <w:r w:rsidRPr="0062505F">
        <w:rPr>
          <w:spacing w:val="-6"/>
        </w:rPr>
        <w:t xml:space="preserve"> </w:t>
      </w:r>
      <w:r w:rsidRPr="0062505F">
        <w:t>kütüphanesi, ilahiyat</w:t>
      </w:r>
      <w:r w:rsidRPr="0062505F">
        <w:rPr>
          <w:spacing w:val="-1"/>
        </w:rPr>
        <w:t xml:space="preserve"> </w:t>
      </w:r>
      <w:r w:rsidRPr="0062505F">
        <w:t>ve</w:t>
      </w:r>
      <w:r w:rsidRPr="0062505F">
        <w:rPr>
          <w:spacing w:val="-5"/>
        </w:rPr>
        <w:t xml:space="preserve"> </w:t>
      </w:r>
      <w:r w:rsidRPr="0062505F">
        <w:t>ilgili</w:t>
      </w:r>
      <w:r w:rsidRPr="0062505F">
        <w:rPr>
          <w:spacing w:val="-1"/>
        </w:rPr>
        <w:t xml:space="preserve"> </w:t>
      </w:r>
      <w:r w:rsidRPr="0062505F">
        <w:t>alanlarda</w:t>
      </w:r>
      <w:r w:rsidRPr="0062505F">
        <w:rPr>
          <w:spacing w:val="-5"/>
        </w:rPr>
        <w:t xml:space="preserve"> </w:t>
      </w:r>
      <w:r w:rsidRPr="0062505F">
        <w:t>geniş</w:t>
      </w:r>
      <w:r w:rsidRPr="0062505F">
        <w:rPr>
          <w:spacing w:val="-3"/>
        </w:rPr>
        <w:t xml:space="preserve"> </w:t>
      </w:r>
      <w:r w:rsidRPr="0062505F">
        <w:t>bir</w:t>
      </w:r>
      <w:r w:rsidRPr="0062505F">
        <w:rPr>
          <w:spacing w:val="-2"/>
        </w:rPr>
        <w:t xml:space="preserve"> </w:t>
      </w:r>
      <w:r w:rsidRPr="0062505F">
        <w:t>kitap</w:t>
      </w:r>
      <w:r w:rsidRPr="0062505F">
        <w:rPr>
          <w:spacing w:val="-1"/>
        </w:rPr>
        <w:t xml:space="preserve"> </w:t>
      </w:r>
      <w:r w:rsidRPr="0062505F">
        <w:t xml:space="preserve">skalasına </w:t>
      </w:r>
      <w:r w:rsidRPr="0062505F">
        <w:rPr>
          <w:spacing w:val="-2"/>
        </w:rPr>
        <w:t>sahiptir</w:t>
      </w:r>
      <w:r w:rsidR="00E520FB">
        <w:rPr>
          <w:spacing w:val="-2"/>
        </w:rPr>
        <w:t xml:space="preserve"> </w:t>
      </w:r>
      <w:bookmarkStart w:id="7" w:name="_Hlk217399044"/>
      <w:r w:rsidR="00E520FB">
        <w:rPr>
          <w:spacing w:val="-2"/>
        </w:rPr>
        <w:t>(</w:t>
      </w:r>
      <w:hyperlink r:id="rId279" w:history="1">
        <w:r w:rsidR="00E520FB" w:rsidRPr="00D15953">
          <w:rPr>
            <w:rStyle w:val="Kpr"/>
            <w:spacing w:val="-2"/>
          </w:rPr>
          <w:t>kanıt:1</w:t>
        </w:r>
      </w:hyperlink>
      <w:r w:rsidR="00E520FB">
        <w:rPr>
          <w:spacing w:val="-2"/>
        </w:rPr>
        <w:t>)</w:t>
      </w:r>
      <w:r w:rsidRPr="0062505F">
        <w:rPr>
          <w:spacing w:val="-2"/>
        </w:rPr>
        <w:t>.</w:t>
      </w:r>
      <w:bookmarkEnd w:id="7"/>
    </w:p>
    <w:p w14:paraId="0FC41BEB" w14:textId="77777777" w:rsidR="0062505F" w:rsidRPr="0062505F" w:rsidRDefault="0062505F" w:rsidP="00E520FB">
      <w:pPr>
        <w:widowControl/>
        <w:numPr>
          <w:ilvl w:val="3"/>
          <w:numId w:val="72"/>
        </w:numPr>
        <w:tabs>
          <w:tab w:val="left" w:pos="501"/>
        </w:tabs>
        <w:autoSpaceDE/>
        <w:autoSpaceDN/>
        <w:spacing w:before="260" w:after="0" w:line="350" w:lineRule="auto"/>
        <w:ind w:right="285"/>
        <w:jc w:val="left"/>
      </w:pPr>
      <w:r w:rsidRPr="0062505F">
        <w:lastRenderedPageBreak/>
        <w:t>Öğrenci</w:t>
      </w:r>
      <w:r w:rsidRPr="0062505F">
        <w:rPr>
          <w:spacing w:val="80"/>
        </w:rPr>
        <w:t xml:space="preserve"> </w:t>
      </w:r>
      <w:r w:rsidRPr="0062505F">
        <w:t>danışmanlığı</w:t>
      </w:r>
      <w:r w:rsidRPr="0062505F">
        <w:rPr>
          <w:spacing w:val="80"/>
        </w:rPr>
        <w:t xml:space="preserve"> </w:t>
      </w:r>
      <w:r w:rsidRPr="0062505F">
        <w:t>hizmeti,</w:t>
      </w:r>
      <w:r w:rsidRPr="0062505F">
        <w:rPr>
          <w:spacing w:val="80"/>
        </w:rPr>
        <w:t xml:space="preserve"> </w:t>
      </w:r>
      <w:r w:rsidRPr="0062505F">
        <w:t>öğrencilere</w:t>
      </w:r>
      <w:r w:rsidRPr="0062505F">
        <w:rPr>
          <w:spacing w:val="80"/>
        </w:rPr>
        <w:t xml:space="preserve"> </w:t>
      </w:r>
      <w:r w:rsidRPr="0062505F">
        <w:t>akademik</w:t>
      </w:r>
      <w:r w:rsidRPr="0062505F">
        <w:rPr>
          <w:spacing w:val="80"/>
        </w:rPr>
        <w:t xml:space="preserve"> </w:t>
      </w:r>
      <w:r w:rsidRPr="0062505F">
        <w:t>ve</w:t>
      </w:r>
      <w:r w:rsidRPr="0062505F">
        <w:rPr>
          <w:spacing w:val="80"/>
        </w:rPr>
        <w:t xml:space="preserve"> </w:t>
      </w:r>
      <w:r w:rsidRPr="0062505F">
        <w:t>kişisel</w:t>
      </w:r>
      <w:r w:rsidRPr="0062505F">
        <w:rPr>
          <w:spacing w:val="80"/>
        </w:rPr>
        <w:t xml:space="preserve"> </w:t>
      </w:r>
      <w:r w:rsidRPr="0062505F">
        <w:t>konularda</w:t>
      </w:r>
      <w:r w:rsidRPr="0062505F">
        <w:rPr>
          <w:spacing w:val="80"/>
        </w:rPr>
        <w:t xml:space="preserve"> </w:t>
      </w:r>
      <w:r w:rsidRPr="0062505F">
        <w:t xml:space="preserve">destek </w:t>
      </w:r>
      <w:r w:rsidRPr="0062505F">
        <w:rPr>
          <w:spacing w:val="-2"/>
        </w:rPr>
        <w:t>sunmaktadır.</w:t>
      </w:r>
    </w:p>
    <w:p w14:paraId="716FC276" w14:textId="77777777" w:rsidR="0062505F" w:rsidRPr="0062505F" w:rsidRDefault="0062505F" w:rsidP="0062505F">
      <w:pPr>
        <w:spacing w:before="135" w:after="0" w:line="240" w:lineRule="auto"/>
        <w:ind w:left="141"/>
        <w:jc w:val="left"/>
        <w:outlineLvl w:val="4"/>
        <w:rPr>
          <w:b/>
          <w:bCs/>
          <w:i/>
          <w:iCs/>
          <w:szCs w:val="24"/>
        </w:rPr>
      </w:pPr>
      <w:r w:rsidRPr="0062505F">
        <w:rPr>
          <w:b/>
          <w:bCs/>
          <w:i/>
          <w:iCs/>
          <w:color w:val="C00000"/>
          <w:szCs w:val="24"/>
        </w:rPr>
        <w:t>Olgunluk</w:t>
      </w:r>
      <w:r w:rsidRPr="0062505F">
        <w:rPr>
          <w:b/>
          <w:bCs/>
          <w:i/>
          <w:iCs/>
          <w:color w:val="C00000"/>
          <w:spacing w:val="-6"/>
          <w:szCs w:val="24"/>
        </w:rPr>
        <w:t xml:space="preserve"> </w:t>
      </w:r>
      <w:r w:rsidRPr="0062505F">
        <w:rPr>
          <w:b/>
          <w:bCs/>
          <w:i/>
          <w:iCs/>
          <w:color w:val="C00000"/>
          <w:szCs w:val="24"/>
        </w:rPr>
        <w:t>Düzeyi:</w:t>
      </w:r>
      <w:r w:rsidRPr="0062505F">
        <w:rPr>
          <w:b/>
          <w:bCs/>
          <w:i/>
          <w:iCs/>
          <w:color w:val="C00000"/>
          <w:spacing w:val="-3"/>
          <w:szCs w:val="24"/>
        </w:rPr>
        <w:t xml:space="preserve"> </w:t>
      </w:r>
      <w:r w:rsidRPr="0062505F">
        <w:rPr>
          <w:b/>
          <w:bCs/>
          <w:i/>
          <w:iCs/>
          <w:color w:val="C00000"/>
          <w:spacing w:val="-10"/>
          <w:szCs w:val="24"/>
        </w:rPr>
        <w:t>2</w:t>
      </w:r>
    </w:p>
    <w:p w14:paraId="67841CA1" w14:textId="77777777" w:rsidR="0062505F" w:rsidRPr="0062505F" w:rsidRDefault="0062505F" w:rsidP="0062505F">
      <w:pPr>
        <w:tabs>
          <w:tab w:val="left" w:pos="1168"/>
          <w:tab w:val="left" w:pos="2531"/>
          <w:tab w:val="left" w:pos="3465"/>
          <w:tab w:val="left" w:pos="4608"/>
          <w:tab w:val="left" w:pos="5887"/>
          <w:tab w:val="left" w:pos="7116"/>
          <w:tab w:val="left" w:pos="8158"/>
          <w:tab w:val="left" w:pos="8986"/>
        </w:tabs>
        <w:spacing w:before="0" w:after="0" w:line="362" w:lineRule="auto"/>
        <w:ind w:left="141" w:right="140"/>
        <w:jc w:val="left"/>
        <w:rPr>
          <w:szCs w:val="24"/>
        </w:rPr>
      </w:pPr>
      <w:r w:rsidRPr="0062505F">
        <w:rPr>
          <w:spacing w:val="-2"/>
          <w:szCs w:val="24"/>
        </w:rPr>
        <w:t>Ardahan</w:t>
      </w:r>
      <w:r w:rsidRPr="0062505F">
        <w:rPr>
          <w:szCs w:val="24"/>
        </w:rPr>
        <w:tab/>
      </w:r>
      <w:r w:rsidRPr="0062505F">
        <w:rPr>
          <w:spacing w:val="-2"/>
          <w:szCs w:val="24"/>
        </w:rPr>
        <w:t>Üniversitesi</w:t>
      </w:r>
      <w:r w:rsidRPr="0062505F">
        <w:rPr>
          <w:szCs w:val="24"/>
        </w:rPr>
        <w:tab/>
      </w:r>
      <w:r w:rsidRPr="0062505F">
        <w:rPr>
          <w:spacing w:val="-2"/>
          <w:szCs w:val="24"/>
        </w:rPr>
        <w:t>İlahiyat</w:t>
      </w:r>
      <w:r w:rsidRPr="0062505F">
        <w:rPr>
          <w:szCs w:val="24"/>
        </w:rPr>
        <w:tab/>
      </w:r>
      <w:r w:rsidRPr="0062505F">
        <w:rPr>
          <w:spacing w:val="-2"/>
          <w:szCs w:val="24"/>
        </w:rPr>
        <w:t>Fakültesi,</w:t>
      </w:r>
      <w:r w:rsidRPr="0062505F">
        <w:rPr>
          <w:szCs w:val="24"/>
        </w:rPr>
        <w:tab/>
      </w:r>
      <w:r w:rsidRPr="0062505F">
        <w:rPr>
          <w:spacing w:val="-2"/>
          <w:szCs w:val="24"/>
        </w:rPr>
        <w:t>öğrencilere</w:t>
      </w:r>
      <w:r w:rsidRPr="0062505F">
        <w:rPr>
          <w:szCs w:val="24"/>
        </w:rPr>
        <w:tab/>
      </w:r>
      <w:r w:rsidRPr="0062505F">
        <w:rPr>
          <w:spacing w:val="-2"/>
          <w:szCs w:val="24"/>
        </w:rPr>
        <w:t>yukarıdaki</w:t>
      </w:r>
      <w:r w:rsidRPr="0062505F">
        <w:rPr>
          <w:szCs w:val="24"/>
        </w:rPr>
        <w:tab/>
      </w:r>
      <w:r w:rsidRPr="0062505F">
        <w:rPr>
          <w:spacing w:val="-2"/>
          <w:szCs w:val="24"/>
        </w:rPr>
        <w:t>öğrenme</w:t>
      </w:r>
      <w:r w:rsidRPr="0062505F">
        <w:rPr>
          <w:szCs w:val="24"/>
        </w:rPr>
        <w:tab/>
      </w:r>
      <w:r w:rsidRPr="0062505F">
        <w:rPr>
          <w:spacing w:val="-2"/>
          <w:szCs w:val="24"/>
        </w:rPr>
        <w:t>ortamı</w:t>
      </w:r>
      <w:r w:rsidRPr="0062505F">
        <w:rPr>
          <w:szCs w:val="24"/>
        </w:rPr>
        <w:tab/>
      </w:r>
      <w:r w:rsidRPr="0062505F">
        <w:rPr>
          <w:spacing w:val="-6"/>
          <w:szCs w:val="24"/>
        </w:rPr>
        <w:t xml:space="preserve">ve </w:t>
      </w:r>
      <w:r w:rsidRPr="0062505F">
        <w:rPr>
          <w:szCs w:val="24"/>
        </w:rPr>
        <w:t>kaynaklarını sunmaktadır.</w:t>
      </w:r>
    </w:p>
    <w:p w14:paraId="524B3EC1" w14:textId="77777777" w:rsidR="0062505F" w:rsidRPr="0062505F" w:rsidRDefault="0062505F" w:rsidP="0062505F">
      <w:pPr>
        <w:spacing w:after="0" w:line="240" w:lineRule="auto"/>
        <w:ind w:left="141"/>
        <w:jc w:val="left"/>
        <w:outlineLvl w:val="4"/>
        <w:rPr>
          <w:b/>
          <w:bCs/>
          <w:i/>
          <w:iCs/>
          <w:szCs w:val="24"/>
        </w:rPr>
      </w:pPr>
      <w:r w:rsidRPr="0062505F">
        <w:rPr>
          <w:b/>
          <w:bCs/>
          <w:i/>
          <w:iCs/>
          <w:color w:val="C00000"/>
          <w:spacing w:val="-2"/>
          <w:szCs w:val="24"/>
        </w:rPr>
        <w:t>Kanıtlar</w:t>
      </w:r>
    </w:p>
    <w:p w14:paraId="2BB34C07" w14:textId="3213CD61" w:rsidR="0062505F" w:rsidRPr="00D15953" w:rsidRDefault="00433452" w:rsidP="007B3A31">
      <w:pPr>
        <w:widowControl/>
        <w:tabs>
          <w:tab w:val="left" w:pos="721"/>
        </w:tabs>
        <w:autoSpaceDE/>
        <w:autoSpaceDN/>
        <w:spacing w:before="252" w:after="0" w:line="240" w:lineRule="auto"/>
        <w:ind w:left="721"/>
        <w:jc w:val="left"/>
        <w:rPr>
          <w:sz w:val="22"/>
        </w:rPr>
      </w:pPr>
      <w:hyperlink r:id="rId280" w:history="1">
        <w:r w:rsidR="0062505F" w:rsidRPr="00D15953">
          <w:rPr>
            <w:rStyle w:val="Kpr"/>
          </w:rPr>
          <w:t>Kitaplık</w:t>
        </w:r>
        <w:r w:rsidR="0062505F" w:rsidRPr="00D15953">
          <w:rPr>
            <w:rStyle w:val="Kpr"/>
            <w:spacing w:val="-1"/>
          </w:rPr>
          <w:t xml:space="preserve"> </w:t>
        </w:r>
        <w:r w:rsidR="0062505F" w:rsidRPr="00D15953">
          <w:rPr>
            <w:rStyle w:val="Kpr"/>
          </w:rPr>
          <w:t>odasının</w:t>
        </w:r>
        <w:r w:rsidR="0062505F" w:rsidRPr="00D15953">
          <w:rPr>
            <w:rStyle w:val="Kpr"/>
            <w:spacing w:val="-1"/>
          </w:rPr>
          <w:t xml:space="preserve"> </w:t>
        </w:r>
        <w:r w:rsidR="0062505F" w:rsidRPr="00D15953">
          <w:rPr>
            <w:rStyle w:val="Kpr"/>
            <w:spacing w:val="-2"/>
          </w:rPr>
          <w:t>görseli</w:t>
        </w:r>
      </w:hyperlink>
    </w:p>
    <w:p w14:paraId="6C514ACC" w14:textId="77777777" w:rsidR="004F11EB" w:rsidRDefault="004F11EB">
      <w:pPr>
        <w:pStyle w:val="GvdeMetni"/>
        <w:spacing w:before="115"/>
        <w:ind w:left="0"/>
      </w:pPr>
    </w:p>
    <w:p w14:paraId="05AF6D1F" w14:textId="77777777" w:rsidR="004F11EB" w:rsidRDefault="008657E5" w:rsidP="00A461FD">
      <w:pPr>
        <w:pStyle w:val="Balk4"/>
        <w:numPr>
          <w:ilvl w:val="2"/>
          <w:numId w:val="31"/>
        </w:numPr>
        <w:tabs>
          <w:tab w:val="left" w:pos="781"/>
        </w:tabs>
        <w:spacing w:before="1"/>
        <w:ind w:left="781" w:hanging="640"/>
        <w:rPr>
          <w:color w:val="001F5F"/>
        </w:rPr>
      </w:pPr>
      <w:r>
        <w:rPr>
          <w:color w:val="001F5F"/>
        </w:rPr>
        <w:t>Tesis</w:t>
      </w:r>
      <w:r>
        <w:rPr>
          <w:color w:val="001F5F"/>
          <w:spacing w:val="-2"/>
        </w:rPr>
        <w:t xml:space="preserve"> </w:t>
      </w:r>
      <w:r>
        <w:rPr>
          <w:color w:val="001F5F"/>
        </w:rPr>
        <w:t>ve</w:t>
      </w:r>
      <w:r>
        <w:rPr>
          <w:color w:val="001F5F"/>
          <w:spacing w:val="-2"/>
        </w:rPr>
        <w:t xml:space="preserve"> altyapılar</w:t>
      </w:r>
    </w:p>
    <w:p w14:paraId="57CEC700" w14:textId="77777777" w:rsidR="007B3A31" w:rsidRPr="0062505F" w:rsidRDefault="007B3A31" w:rsidP="007B3A31">
      <w:pPr>
        <w:spacing w:before="256" w:after="0"/>
        <w:ind w:left="141"/>
        <w:jc w:val="left"/>
        <w:rPr>
          <w:szCs w:val="24"/>
        </w:rPr>
      </w:pPr>
      <w:r w:rsidRPr="0062505F">
        <w:rPr>
          <w:szCs w:val="24"/>
        </w:rPr>
        <w:t>Ardahan Üniversitesi İlahiyat Fakültesi, tesis ve altyapılar açısından gelişmiş bir düzeydedir. Fakülte,</w:t>
      </w:r>
      <w:r w:rsidRPr="0062505F">
        <w:rPr>
          <w:spacing w:val="-11"/>
          <w:szCs w:val="24"/>
        </w:rPr>
        <w:t xml:space="preserve"> </w:t>
      </w:r>
      <w:r w:rsidRPr="0062505F">
        <w:rPr>
          <w:szCs w:val="24"/>
        </w:rPr>
        <w:t>öğrenci</w:t>
      </w:r>
      <w:r w:rsidRPr="0062505F">
        <w:rPr>
          <w:spacing w:val="-11"/>
          <w:szCs w:val="24"/>
        </w:rPr>
        <w:t xml:space="preserve"> </w:t>
      </w:r>
      <w:r w:rsidRPr="0062505F">
        <w:rPr>
          <w:szCs w:val="24"/>
        </w:rPr>
        <w:t>ve</w:t>
      </w:r>
      <w:r w:rsidRPr="0062505F">
        <w:rPr>
          <w:spacing w:val="-12"/>
          <w:szCs w:val="24"/>
        </w:rPr>
        <w:t xml:space="preserve"> </w:t>
      </w:r>
      <w:r w:rsidRPr="0062505F">
        <w:rPr>
          <w:szCs w:val="24"/>
        </w:rPr>
        <w:t>öğretim</w:t>
      </w:r>
      <w:r w:rsidRPr="0062505F">
        <w:rPr>
          <w:spacing w:val="-11"/>
          <w:szCs w:val="24"/>
        </w:rPr>
        <w:t xml:space="preserve"> </w:t>
      </w:r>
      <w:r w:rsidRPr="0062505F">
        <w:rPr>
          <w:szCs w:val="24"/>
        </w:rPr>
        <w:t>elemanlarına</w:t>
      </w:r>
      <w:r w:rsidRPr="0062505F">
        <w:rPr>
          <w:spacing w:val="-12"/>
          <w:szCs w:val="24"/>
        </w:rPr>
        <w:t xml:space="preserve"> </w:t>
      </w:r>
      <w:r w:rsidRPr="0062505F">
        <w:rPr>
          <w:szCs w:val="24"/>
        </w:rPr>
        <w:t>ihtiyaçlarını</w:t>
      </w:r>
      <w:r w:rsidRPr="0062505F">
        <w:rPr>
          <w:spacing w:val="-10"/>
          <w:szCs w:val="24"/>
        </w:rPr>
        <w:t xml:space="preserve"> </w:t>
      </w:r>
      <w:r w:rsidRPr="0062505F">
        <w:rPr>
          <w:szCs w:val="24"/>
        </w:rPr>
        <w:t>karşılayan</w:t>
      </w:r>
      <w:r w:rsidRPr="0062505F">
        <w:rPr>
          <w:spacing w:val="-11"/>
          <w:szCs w:val="24"/>
        </w:rPr>
        <w:t xml:space="preserve"> </w:t>
      </w:r>
      <w:r w:rsidRPr="0062505F">
        <w:rPr>
          <w:szCs w:val="24"/>
        </w:rPr>
        <w:t>modern</w:t>
      </w:r>
      <w:r w:rsidRPr="0062505F">
        <w:rPr>
          <w:spacing w:val="-11"/>
          <w:szCs w:val="24"/>
        </w:rPr>
        <w:t xml:space="preserve"> </w:t>
      </w:r>
      <w:r w:rsidRPr="0062505F">
        <w:rPr>
          <w:szCs w:val="24"/>
        </w:rPr>
        <w:t>ve</w:t>
      </w:r>
      <w:r w:rsidRPr="0062505F">
        <w:rPr>
          <w:spacing w:val="-10"/>
          <w:szCs w:val="24"/>
        </w:rPr>
        <w:t xml:space="preserve"> </w:t>
      </w:r>
      <w:r w:rsidRPr="0062505F">
        <w:rPr>
          <w:szCs w:val="24"/>
        </w:rPr>
        <w:t>donanımlı</w:t>
      </w:r>
      <w:r w:rsidRPr="0062505F">
        <w:rPr>
          <w:spacing w:val="-10"/>
          <w:szCs w:val="24"/>
        </w:rPr>
        <w:t xml:space="preserve"> </w:t>
      </w:r>
      <w:r w:rsidRPr="0062505F">
        <w:rPr>
          <w:spacing w:val="-2"/>
          <w:szCs w:val="24"/>
        </w:rPr>
        <w:t>binalara</w:t>
      </w:r>
    </w:p>
    <w:p w14:paraId="32B5280E" w14:textId="77777777" w:rsidR="007B3A31" w:rsidRDefault="007B3A31" w:rsidP="007B3A31">
      <w:pPr>
        <w:spacing w:before="78" w:after="0"/>
        <w:ind w:left="141" w:right="143"/>
        <w:rPr>
          <w:szCs w:val="24"/>
        </w:rPr>
      </w:pPr>
      <w:r w:rsidRPr="0062505F">
        <w:rPr>
          <w:szCs w:val="24"/>
        </w:rPr>
        <w:t>sahiptir. Fakülte, ayrıca öğrenci ve öğretim üyelerine çeşitli öğrenme kaynakları ve akademik de</w:t>
      </w:r>
      <w:r>
        <w:rPr>
          <w:szCs w:val="24"/>
        </w:rPr>
        <w:t>stek hizmetleri de sunmaktadır. Fakülte binamızda daha önce bayan ve erkekler için tek bir mescit kullanılıyordu. Bu durumdan rahatsız olan kız öğrencilerin talepleri doğrultusunda yeni bir bayan mescidi 11.11.2025 tarihinde hizmete sunulmuştur.</w:t>
      </w:r>
    </w:p>
    <w:p w14:paraId="6ACE7EBE" w14:textId="77777777" w:rsidR="007B3A31" w:rsidRPr="0062505F" w:rsidRDefault="007B3A31" w:rsidP="007B3A31">
      <w:pPr>
        <w:spacing w:before="78" w:after="0"/>
        <w:ind w:left="141" w:right="143"/>
        <w:rPr>
          <w:szCs w:val="24"/>
        </w:rPr>
      </w:pPr>
      <w:r w:rsidRPr="0062505F">
        <w:rPr>
          <w:szCs w:val="24"/>
        </w:rPr>
        <w:t>Fakülte, mevcut tesislerini ve altyapılarını geliştirmeye ve öğrenci ve öğretim elemanlarına daha fazla öğrenme kaynağı ve akademik destek hizmeti sunmaya devam etmelidir.</w:t>
      </w:r>
      <w:r>
        <w:rPr>
          <w:szCs w:val="24"/>
        </w:rPr>
        <w:t xml:space="preserve"> </w:t>
      </w:r>
    </w:p>
    <w:p w14:paraId="0EE1412D" w14:textId="77777777" w:rsidR="007B3A31" w:rsidRPr="0062505F" w:rsidRDefault="007B3A31" w:rsidP="007B3A31">
      <w:pPr>
        <w:spacing w:before="121" w:after="0"/>
        <w:ind w:left="141" w:right="147"/>
        <w:rPr>
          <w:szCs w:val="24"/>
        </w:rPr>
      </w:pPr>
      <w:r w:rsidRPr="0062505F">
        <w:rPr>
          <w:szCs w:val="24"/>
        </w:rPr>
        <w:t>Fakülte, öğrenci ve öğretim elemanlarına aşağıdaki öğrenme kaynakları ve akademik destek hizmetlerini sunmaktadır:</w:t>
      </w:r>
    </w:p>
    <w:p w14:paraId="728E2274" w14:textId="77777777" w:rsidR="007B3A31" w:rsidRPr="0062505F" w:rsidRDefault="007B3A31" w:rsidP="007B3A31">
      <w:pPr>
        <w:widowControl/>
        <w:numPr>
          <w:ilvl w:val="0"/>
          <w:numId w:val="28"/>
        </w:numPr>
        <w:tabs>
          <w:tab w:val="left" w:pos="860"/>
        </w:tabs>
        <w:autoSpaceDE/>
        <w:autoSpaceDN/>
        <w:spacing w:before="0" w:after="0" w:line="240" w:lineRule="auto"/>
        <w:ind w:left="860" w:hanging="359"/>
        <w:jc w:val="left"/>
      </w:pPr>
      <w:r w:rsidRPr="0062505F">
        <w:rPr>
          <w:spacing w:val="-2"/>
        </w:rPr>
        <w:t>Kütüphane</w:t>
      </w:r>
    </w:p>
    <w:p w14:paraId="51CCA471" w14:textId="77777777" w:rsidR="007B3A31" w:rsidRPr="0062505F" w:rsidRDefault="007B3A31" w:rsidP="007B3A31">
      <w:pPr>
        <w:widowControl/>
        <w:numPr>
          <w:ilvl w:val="0"/>
          <w:numId w:val="28"/>
        </w:numPr>
        <w:tabs>
          <w:tab w:val="left" w:pos="860"/>
        </w:tabs>
        <w:autoSpaceDE/>
        <w:autoSpaceDN/>
        <w:spacing w:before="137" w:after="0" w:line="240" w:lineRule="auto"/>
        <w:ind w:left="860" w:hanging="359"/>
        <w:jc w:val="left"/>
      </w:pPr>
      <w:r w:rsidRPr="0062505F">
        <w:t>Konferans</w:t>
      </w:r>
      <w:r w:rsidRPr="0062505F">
        <w:rPr>
          <w:spacing w:val="-5"/>
        </w:rPr>
        <w:t xml:space="preserve"> </w:t>
      </w:r>
      <w:r w:rsidRPr="0062505F">
        <w:rPr>
          <w:spacing w:val="-2"/>
        </w:rPr>
        <w:t>salonu</w:t>
      </w:r>
    </w:p>
    <w:p w14:paraId="32CD56E6" w14:textId="77777777" w:rsidR="007B3A31" w:rsidRPr="0062505F" w:rsidRDefault="007B3A31" w:rsidP="007B3A31">
      <w:pPr>
        <w:widowControl/>
        <w:numPr>
          <w:ilvl w:val="0"/>
          <w:numId w:val="28"/>
        </w:numPr>
        <w:tabs>
          <w:tab w:val="left" w:pos="860"/>
        </w:tabs>
        <w:autoSpaceDE/>
        <w:autoSpaceDN/>
        <w:spacing w:before="139" w:after="0" w:line="240" w:lineRule="auto"/>
        <w:ind w:left="860" w:hanging="359"/>
        <w:jc w:val="left"/>
      </w:pPr>
      <w:r w:rsidRPr="0062505F">
        <w:t>Spor</w:t>
      </w:r>
      <w:r w:rsidRPr="0062505F">
        <w:rPr>
          <w:spacing w:val="-3"/>
        </w:rPr>
        <w:t xml:space="preserve"> </w:t>
      </w:r>
      <w:r w:rsidRPr="0062505F">
        <w:rPr>
          <w:spacing w:val="-2"/>
        </w:rPr>
        <w:t>salonu</w:t>
      </w:r>
    </w:p>
    <w:p w14:paraId="0A8B72DA" w14:textId="77777777" w:rsidR="007B3A31" w:rsidRPr="0062505F" w:rsidRDefault="007B3A31" w:rsidP="007B3A31">
      <w:pPr>
        <w:widowControl/>
        <w:numPr>
          <w:ilvl w:val="0"/>
          <w:numId w:val="28"/>
        </w:numPr>
        <w:tabs>
          <w:tab w:val="left" w:pos="860"/>
        </w:tabs>
        <w:autoSpaceDE/>
        <w:autoSpaceDN/>
        <w:spacing w:before="137" w:after="0" w:line="240" w:lineRule="auto"/>
        <w:ind w:left="860" w:hanging="359"/>
        <w:jc w:val="left"/>
      </w:pPr>
      <w:r w:rsidRPr="0062505F">
        <w:rPr>
          <w:spacing w:val="-2"/>
        </w:rPr>
        <w:t>Yemekhane</w:t>
      </w:r>
    </w:p>
    <w:p w14:paraId="22C1B8A3" w14:textId="77777777" w:rsidR="007B3A31" w:rsidRPr="0062505F" w:rsidRDefault="007B3A31" w:rsidP="007B3A31">
      <w:pPr>
        <w:widowControl/>
        <w:numPr>
          <w:ilvl w:val="0"/>
          <w:numId w:val="28"/>
        </w:numPr>
        <w:tabs>
          <w:tab w:val="left" w:pos="860"/>
        </w:tabs>
        <w:autoSpaceDE/>
        <w:autoSpaceDN/>
        <w:spacing w:before="139" w:after="0" w:line="240" w:lineRule="auto"/>
        <w:ind w:left="860" w:hanging="359"/>
        <w:jc w:val="left"/>
      </w:pPr>
      <w:r w:rsidRPr="0062505F">
        <w:rPr>
          <w:spacing w:val="-2"/>
        </w:rPr>
        <w:t>Yurtlar</w:t>
      </w:r>
    </w:p>
    <w:p w14:paraId="7CD51BD4" w14:textId="77777777" w:rsidR="007B3A31" w:rsidRPr="0062505F" w:rsidRDefault="007B3A31" w:rsidP="007B3A31">
      <w:pPr>
        <w:widowControl/>
        <w:numPr>
          <w:ilvl w:val="0"/>
          <w:numId w:val="28"/>
        </w:numPr>
        <w:tabs>
          <w:tab w:val="left" w:pos="861"/>
        </w:tabs>
        <w:autoSpaceDE/>
        <w:autoSpaceDN/>
        <w:spacing w:before="137" w:after="0" w:line="240" w:lineRule="auto"/>
        <w:jc w:val="left"/>
      </w:pPr>
      <w:r w:rsidRPr="0062505F">
        <w:t>Akademik</w:t>
      </w:r>
      <w:r w:rsidRPr="0062505F">
        <w:rPr>
          <w:spacing w:val="-2"/>
        </w:rPr>
        <w:t xml:space="preserve"> </w:t>
      </w:r>
      <w:r w:rsidRPr="0062505F">
        <w:t>danışmanlık</w:t>
      </w:r>
      <w:r w:rsidRPr="0062505F">
        <w:rPr>
          <w:spacing w:val="-2"/>
        </w:rPr>
        <w:t xml:space="preserve"> hizmeti</w:t>
      </w:r>
    </w:p>
    <w:p w14:paraId="16999352" w14:textId="77777777" w:rsidR="007B3A31" w:rsidRPr="0062505F" w:rsidRDefault="007B3A31" w:rsidP="007B3A31">
      <w:pPr>
        <w:widowControl/>
        <w:numPr>
          <w:ilvl w:val="0"/>
          <w:numId w:val="28"/>
        </w:numPr>
        <w:tabs>
          <w:tab w:val="left" w:pos="861"/>
        </w:tabs>
        <w:autoSpaceDE/>
        <w:autoSpaceDN/>
        <w:spacing w:before="139" w:after="0" w:line="240" w:lineRule="auto"/>
        <w:jc w:val="left"/>
      </w:pPr>
      <w:r w:rsidRPr="0062505F">
        <w:t>Psikolojik danışmanlık</w:t>
      </w:r>
      <w:r w:rsidRPr="0062505F">
        <w:rPr>
          <w:spacing w:val="1"/>
        </w:rPr>
        <w:t xml:space="preserve"> </w:t>
      </w:r>
      <w:r w:rsidRPr="0062505F">
        <w:rPr>
          <w:spacing w:val="-2"/>
        </w:rPr>
        <w:t>hizmeti</w:t>
      </w:r>
    </w:p>
    <w:p w14:paraId="48C35B35" w14:textId="77777777" w:rsidR="00217A8E" w:rsidRDefault="00217A8E" w:rsidP="0062505F">
      <w:pPr>
        <w:spacing w:before="0" w:after="0" w:line="240" w:lineRule="auto"/>
        <w:ind w:left="141"/>
        <w:jc w:val="left"/>
        <w:outlineLvl w:val="4"/>
        <w:rPr>
          <w:b/>
          <w:bCs/>
          <w:i/>
          <w:iCs/>
          <w:color w:val="C00000"/>
          <w:szCs w:val="24"/>
        </w:rPr>
      </w:pPr>
    </w:p>
    <w:p w14:paraId="46F2EC2B" w14:textId="77777777" w:rsidR="00217A8E" w:rsidRDefault="00217A8E" w:rsidP="0062505F">
      <w:pPr>
        <w:spacing w:before="0" w:after="0" w:line="240" w:lineRule="auto"/>
        <w:ind w:left="141"/>
        <w:jc w:val="left"/>
        <w:outlineLvl w:val="4"/>
        <w:rPr>
          <w:b/>
          <w:bCs/>
          <w:i/>
          <w:iCs/>
          <w:color w:val="C00000"/>
          <w:szCs w:val="24"/>
        </w:rPr>
      </w:pPr>
    </w:p>
    <w:p w14:paraId="603CD66A" w14:textId="098ED0F5" w:rsidR="0062505F" w:rsidRPr="0062505F" w:rsidRDefault="0062505F" w:rsidP="0062505F">
      <w:pPr>
        <w:spacing w:before="0" w:after="0" w:line="240" w:lineRule="auto"/>
        <w:ind w:left="141"/>
        <w:jc w:val="left"/>
        <w:outlineLvl w:val="4"/>
        <w:rPr>
          <w:b/>
          <w:bCs/>
          <w:i/>
          <w:iCs/>
          <w:szCs w:val="24"/>
        </w:rPr>
      </w:pPr>
      <w:r w:rsidRPr="0062505F">
        <w:rPr>
          <w:b/>
          <w:bCs/>
          <w:i/>
          <w:iCs/>
          <w:color w:val="C00000"/>
          <w:szCs w:val="24"/>
        </w:rPr>
        <w:t>Olgunluk</w:t>
      </w:r>
      <w:r w:rsidRPr="0062505F">
        <w:rPr>
          <w:b/>
          <w:bCs/>
          <w:i/>
          <w:iCs/>
          <w:color w:val="C00000"/>
          <w:spacing w:val="-6"/>
          <w:szCs w:val="24"/>
        </w:rPr>
        <w:t xml:space="preserve"> </w:t>
      </w:r>
      <w:r w:rsidRPr="0062505F">
        <w:rPr>
          <w:b/>
          <w:bCs/>
          <w:i/>
          <w:iCs/>
          <w:color w:val="C00000"/>
          <w:szCs w:val="24"/>
        </w:rPr>
        <w:t>Düzeyi:</w:t>
      </w:r>
      <w:r w:rsidRPr="0062505F">
        <w:rPr>
          <w:b/>
          <w:bCs/>
          <w:i/>
          <w:iCs/>
          <w:color w:val="C00000"/>
          <w:spacing w:val="-3"/>
          <w:szCs w:val="24"/>
        </w:rPr>
        <w:t xml:space="preserve"> </w:t>
      </w:r>
      <w:r w:rsidRPr="0062505F">
        <w:rPr>
          <w:b/>
          <w:bCs/>
          <w:i/>
          <w:iCs/>
          <w:color w:val="C00000"/>
          <w:spacing w:val="-10"/>
          <w:szCs w:val="24"/>
        </w:rPr>
        <w:t>3</w:t>
      </w:r>
    </w:p>
    <w:p w14:paraId="18FA781A" w14:textId="77777777" w:rsidR="0062505F" w:rsidRPr="0062505F" w:rsidRDefault="0062505F" w:rsidP="0062505F">
      <w:pPr>
        <w:spacing w:before="0" w:after="0" w:line="362" w:lineRule="auto"/>
        <w:ind w:left="141" w:right="139"/>
        <w:jc w:val="left"/>
        <w:rPr>
          <w:szCs w:val="24"/>
        </w:rPr>
      </w:pPr>
      <w:r w:rsidRPr="0062505F">
        <w:rPr>
          <w:szCs w:val="24"/>
        </w:rPr>
        <w:t>Ardahan</w:t>
      </w:r>
      <w:r w:rsidRPr="0062505F">
        <w:rPr>
          <w:spacing w:val="-15"/>
          <w:szCs w:val="24"/>
        </w:rPr>
        <w:t xml:space="preserve"> </w:t>
      </w:r>
      <w:r w:rsidRPr="0062505F">
        <w:rPr>
          <w:szCs w:val="24"/>
        </w:rPr>
        <w:t>Üniversitesi</w:t>
      </w:r>
      <w:r w:rsidRPr="0062505F">
        <w:rPr>
          <w:spacing w:val="-15"/>
          <w:szCs w:val="24"/>
        </w:rPr>
        <w:t xml:space="preserve"> </w:t>
      </w:r>
      <w:r w:rsidRPr="0062505F">
        <w:rPr>
          <w:szCs w:val="24"/>
        </w:rPr>
        <w:t>İlahiyat</w:t>
      </w:r>
      <w:r w:rsidRPr="0062505F">
        <w:rPr>
          <w:spacing w:val="-15"/>
          <w:szCs w:val="24"/>
        </w:rPr>
        <w:t xml:space="preserve"> </w:t>
      </w:r>
      <w:r w:rsidRPr="0062505F">
        <w:rPr>
          <w:szCs w:val="24"/>
        </w:rPr>
        <w:t>Fakültesi,</w:t>
      </w:r>
      <w:r w:rsidRPr="0062505F">
        <w:rPr>
          <w:spacing w:val="-15"/>
          <w:szCs w:val="24"/>
        </w:rPr>
        <w:t xml:space="preserve"> </w:t>
      </w:r>
      <w:r w:rsidRPr="0062505F">
        <w:rPr>
          <w:szCs w:val="24"/>
        </w:rPr>
        <w:t>öğrencilere</w:t>
      </w:r>
      <w:r w:rsidRPr="0062505F">
        <w:rPr>
          <w:spacing w:val="-16"/>
          <w:szCs w:val="24"/>
        </w:rPr>
        <w:t xml:space="preserve"> </w:t>
      </w:r>
      <w:r w:rsidRPr="0062505F">
        <w:rPr>
          <w:szCs w:val="24"/>
        </w:rPr>
        <w:t>yukarıdaki</w:t>
      </w:r>
      <w:r w:rsidRPr="0062505F">
        <w:rPr>
          <w:spacing w:val="-15"/>
          <w:szCs w:val="24"/>
        </w:rPr>
        <w:t xml:space="preserve"> </w:t>
      </w:r>
      <w:r w:rsidRPr="0062505F">
        <w:rPr>
          <w:szCs w:val="24"/>
        </w:rPr>
        <w:t>öğrenme</w:t>
      </w:r>
      <w:r w:rsidRPr="0062505F">
        <w:rPr>
          <w:spacing w:val="-15"/>
          <w:szCs w:val="24"/>
        </w:rPr>
        <w:t xml:space="preserve"> </w:t>
      </w:r>
      <w:r w:rsidRPr="0062505F">
        <w:rPr>
          <w:szCs w:val="24"/>
        </w:rPr>
        <w:t>ortamı</w:t>
      </w:r>
      <w:r w:rsidRPr="0062505F">
        <w:rPr>
          <w:spacing w:val="-15"/>
          <w:szCs w:val="24"/>
        </w:rPr>
        <w:t xml:space="preserve"> </w:t>
      </w:r>
      <w:r w:rsidRPr="0062505F">
        <w:rPr>
          <w:szCs w:val="24"/>
        </w:rPr>
        <w:t>ve</w:t>
      </w:r>
      <w:r w:rsidRPr="0062505F">
        <w:rPr>
          <w:spacing w:val="-16"/>
          <w:szCs w:val="24"/>
        </w:rPr>
        <w:t xml:space="preserve"> </w:t>
      </w:r>
      <w:r w:rsidRPr="0062505F">
        <w:rPr>
          <w:szCs w:val="24"/>
        </w:rPr>
        <w:t xml:space="preserve">kaynaklarını </w:t>
      </w:r>
      <w:r w:rsidRPr="0062505F">
        <w:rPr>
          <w:spacing w:val="-2"/>
          <w:szCs w:val="24"/>
        </w:rPr>
        <w:t>sunmaktadır.</w:t>
      </w:r>
    </w:p>
    <w:p w14:paraId="5BDE3DE2" w14:textId="77777777" w:rsidR="0062505F" w:rsidRPr="0062505F" w:rsidRDefault="0062505F" w:rsidP="0062505F">
      <w:pPr>
        <w:spacing w:before="115" w:after="0" w:line="240" w:lineRule="auto"/>
        <w:ind w:left="141"/>
        <w:jc w:val="left"/>
        <w:outlineLvl w:val="4"/>
        <w:rPr>
          <w:b/>
          <w:bCs/>
          <w:i/>
          <w:iCs/>
          <w:szCs w:val="24"/>
        </w:rPr>
      </w:pPr>
      <w:r w:rsidRPr="0062505F">
        <w:rPr>
          <w:b/>
          <w:bCs/>
          <w:i/>
          <w:iCs/>
          <w:color w:val="C00000"/>
          <w:spacing w:val="-2"/>
          <w:szCs w:val="24"/>
        </w:rPr>
        <w:t>Kanıtlar</w:t>
      </w:r>
    </w:p>
    <w:p w14:paraId="77F8E908" w14:textId="6B8D5B14" w:rsidR="0062505F" w:rsidRPr="007B3A31" w:rsidRDefault="007039B9" w:rsidP="007B3A31">
      <w:pPr>
        <w:pStyle w:val="ListeParagraf"/>
        <w:widowControl/>
        <w:numPr>
          <w:ilvl w:val="0"/>
          <w:numId w:val="70"/>
        </w:numPr>
        <w:tabs>
          <w:tab w:val="left" w:pos="721"/>
        </w:tabs>
        <w:autoSpaceDE/>
        <w:autoSpaceDN/>
        <w:spacing w:before="255" w:after="0" w:line="240" w:lineRule="auto"/>
        <w:jc w:val="left"/>
        <w:rPr>
          <w:sz w:val="22"/>
        </w:rPr>
      </w:pPr>
      <w:r w:rsidRPr="007B3A31">
        <w:rPr>
          <w:color w:val="0461C1"/>
          <w:spacing w:val="-2"/>
          <w:u w:val="single" w:color="0461C1"/>
        </w:rPr>
        <w:t xml:space="preserve">a: </w:t>
      </w:r>
      <w:hyperlink r:id="rId281" w:history="1">
        <w:r w:rsidRPr="007B3A31">
          <w:rPr>
            <w:rStyle w:val="Kpr"/>
            <w:spacing w:val="-2"/>
          </w:rPr>
          <w:t>https://ilf.ardahan.edu.tr/tr</w:t>
        </w:r>
      </w:hyperlink>
    </w:p>
    <w:p w14:paraId="2310C142" w14:textId="0A3A522D" w:rsidR="0062505F" w:rsidRPr="007B3A31" w:rsidRDefault="0062505F" w:rsidP="007B3A31">
      <w:pPr>
        <w:pStyle w:val="ListeParagraf"/>
        <w:numPr>
          <w:ilvl w:val="0"/>
          <w:numId w:val="70"/>
        </w:numPr>
        <w:spacing w:before="256" w:after="0" w:line="240" w:lineRule="auto"/>
        <w:jc w:val="left"/>
        <w:rPr>
          <w:szCs w:val="24"/>
        </w:rPr>
      </w:pPr>
      <w:r w:rsidRPr="007B3A31">
        <w:rPr>
          <w:szCs w:val="24"/>
        </w:rPr>
        <w:t>b:</w:t>
      </w:r>
      <w:r w:rsidRPr="007B3A31">
        <w:rPr>
          <w:spacing w:val="-2"/>
          <w:szCs w:val="24"/>
        </w:rPr>
        <w:t xml:space="preserve"> </w:t>
      </w:r>
      <w:hyperlink r:id="rId282">
        <w:r w:rsidRPr="007B3A31">
          <w:rPr>
            <w:color w:val="0461C1"/>
            <w:spacing w:val="-2"/>
            <w:szCs w:val="24"/>
            <w:u w:val="single" w:color="0461C1"/>
          </w:rPr>
          <w:t>https://www.ardahan.edu.tr/</w:t>
        </w:r>
      </w:hyperlink>
    </w:p>
    <w:p w14:paraId="0BB4404F" w14:textId="77777777" w:rsidR="004F11EB" w:rsidRDefault="004F11EB">
      <w:pPr>
        <w:pStyle w:val="GvdeMetni"/>
        <w:spacing w:before="123"/>
        <w:ind w:left="0"/>
      </w:pPr>
    </w:p>
    <w:p w14:paraId="1D13CEF9" w14:textId="77777777" w:rsidR="004F11EB" w:rsidRDefault="008657E5" w:rsidP="00A461FD">
      <w:pPr>
        <w:pStyle w:val="Balk4"/>
        <w:numPr>
          <w:ilvl w:val="2"/>
          <w:numId w:val="31"/>
        </w:numPr>
        <w:tabs>
          <w:tab w:val="left" w:pos="781"/>
        </w:tabs>
        <w:ind w:left="781" w:hanging="640"/>
        <w:rPr>
          <w:color w:val="001F5F"/>
        </w:rPr>
      </w:pPr>
      <w:r>
        <w:rPr>
          <w:color w:val="001F5F"/>
        </w:rPr>
        <w:t>Dezavantajlı</w:t>
      </w:r>
      <w:r>
        <w:rPr>
          <w:color w:val="001F5F"/>
          <w:spacing w:val="-8"/>
        </w:rPr>
        <w:t xml:space="preserve"> </w:t>
      </w:r>
      <w:r>
        <w:rPr>
          <w:color w:val="001F5F"/>
          <w:spacing w:val="-2"/>
        </w:rPr>
        <w:t>gruplar</w:t>
      </w:r>
    </w:p>
    <w:p w14:paraId="614DE722" w14:textId="77777777" w:rsidR="007039B9" w:rsidRPr="007039B9" w:rsidRDefault="007039B9" w:rsidP="007039B9">
      <w:pPr>
        <w:spacing w:before="257" w:after="0"/>
        <w:ind w:left="141" w:right="142"/>
        <w:rPr>
          <w:szCs w:val="24"/>
        </w:rPr>
      </w:pPr>
      <w:r w:rsidRPr="007039B9">
        <w:rPr>
          <w:szCs w:val="24"/>
        </w:rPr>
        <w:t>Ardahan Üniversitesi İlahiyat Fakültesi, dezavantajlı grupların eğitime erişimini ve katılımını artırmak için bazı adımlar atmıştır. Bu adımlar arasında şunlar yer almaktadır:</w:t>
      </w:r>
    </w:p>
    <w:p w14:paraId="04A8F94B" w14:textId="77777777" w:rsidR="007039B9" w:rsidRPr="007039B9" w:rsidRDefault="007039B9" w:rsidP="00FA6A63">
      <w:pPr>
        <w:widowControl/>
        <w:numPr>
          <w:ilvl w:val="0"/>
          <w:numId w:val="73"/>
        </w:numPr>
        <w:tabs>
          <w:tab w:val="left" w:pos="642"/>
        </w:tabs>
        <w:autoSpaceDE/>
        <w:autoSpaceDN/>
        <w:spacing w:before="0" w:after="0" w:line="240" w:lineRule="auto"/>
        <w:jc w:val="left"/>
      </w:pPr>
      <w:r w:rsidRPr="007039B9">
        <w:t>Engelli</w:t>
      </w:r>
      <w:r w:rsidRPr="007039B9">
        <w:rPr>
          <w:spacing w:val="-4"/>
        </w:rPr>
        <w:t xml:space="preserve"> </w:t>
      </w:r>
      <w:r w:rsidRPr="007039B9">
        <w:t>öğrenciler</w:t>
      </w:r>
      <w:r w:rsidRPr="007039B9">
        <w:rPr>
          <w:spacing w:val="-6"/>
        </w:rPr>
        <w:t xml:space="preserve"> </w:t>
      </w:r>
      <w:r w:rsidRPr="007039B9">
        <w:t>için</w:t>
      </w:r>
      <w:r w:rsidRPr="007039B9">
        <w:rPr>
          <w:spacing w:val="-1"/>
        </w:rPr>
        <w:t xml:space="preserve"> </w:t>
      </w:r>
      <w:r w:rsidRPr="007039B9">
        <w:t>erişilebilirlik</w:t>
      </w:r>
      <w:r w:rsidRPr="007039B9">
        <w:rPr>
          <w:spacing w:val="-3"/>
        </w:rPr>
        <w:t xml:space="preserve"> </w:t>
      </w:r>
      <w:r w:rsidRPr="007039B9">
        <w:t>altyapısı</w:t>
      </w:r>
      <w:r w:rsidRPr="007039B9">
        <w:rPr>
          <w:spacing w:val="-3"/>
        </w:rPr>
        <w:t xml:space="preserve"> </w:t>
      </w:r>
      <w:r w:rsidRPr="007039B9">
        <w:rPr>
          <w:spacing w:val="-2"/>
        </w:rPr>
        <w:t>sağlanması</w:t>
      </w:r>
    </w:p>
    <w:p w14:paraId="617061F9" w14:textId="77777777" w:rsidR="007039B9" w:rsidRPr="007039B9" w:rsidRDefault="007039B9" w:rsidP="00FA6A63">
      <w:pPr>
        <w:widowControl/>
        <w:numPr>
          <w:ilvl w:val="0"/>
          <w:numId w:val="73"/>
        </w:numPr>
        <w:tabs>
          <w:tab w:val="left" w:pos="642"/>
        </w:tabs>
        <w:autoSpaceDE/>
        <w:autoSpaceDN/>
        <w:spacing w:before="258" w:after="0" w:line="294" w:lineRule="exact"/>
        <w:jc w:val="left"/>
      </w:pPr>
      <w:r w:rsidRPr="007039B9">
        <w:t>Dezavantajlı</w:t>
      </w:r>
      <w:r w:rsidRPr="007039B9">
        <w:rPr>
          <w:spacing w:val="-6"/>
        </w:rPr>
        <w:t xml:space="preserve"> </w:t>
      </w:r>
      <w:r w:rsidRPr="007039B9">
        <w:t>gruplara yönelik</w:t>
      </w:r>
      <w:r w:rsidRPr="007039B9">
        <w:rPr>
          <w:spacing w:val="-3"/>
        </w:rPr>
        <w:t xml:space="preserve"> </w:t>
      </w:r>
      <w:r w:rsidRPr="007039B9">
        <w:t>burs</w:t>
      </w:r>
      <w:r w:rsidRPr="007039B9">
        <w:rPr>
          <w:spacing w:val="-3"/>
        </w:rPr>
        <w:t xml:space="preserve"> </w:t>
      </w:r>
      <w:r w:rsidRPr="007039B9">
        <w:t>imkânları</w:t>
      </w:r>
      <w:r w:rsidRPr="007039B9">
        <w:rPr>
          <w:spacing w:val="-1"/>
        </w:rPr>
        <w:t xml:space="preserve"> </w:t>
      </w:r>
      <w:r w:rsidRPr="007039B9">
        <w:rPr>
          <w:spacing w:val="-2"/>
        </w:rPr>
        <w:t>sunulması</w:t>
      </w:r>
    </w:p>
    <w:p w14:paraId="2F6B8259" w14:textId="77777777" w:rsidR="007039B9" w:rsidRPr="00FA6A63" w:rsidRDefault="007039B9" w:rsidP="00FA6A63">
      <w:pPr>
        <w:pStyle w:val="ListeParagraf"/>
        <w:numPr>
          <w:ilvl w:val="0"/>
          <w:numId w:val="73"/>
        </w:numPr>
        <w:spacing w:before="0" w:after="0"/>
        <w:ind w:right="139"/>
        <w:rPr>
          <w:szCs w:val="24"/>
        </w:rPr>
      </w:pPr>
      <w:r w:rsidRPr="00FA6A63">
        <w:rPr>
          <w:szCs w:val="24"/>
        </w:rPr>
        <w:t>Ancak, fakültenin dezavantajlı gruplar konusunda hâlâ yapması gereken çok şey vardır. Fakültenin</w:t>
      </w:r>
      <w:r w:rsidRPr="00FA6A63">
        <w:rPr>
          <w:spacing w:val="-15"/>
          <w:szCs w:val="24"/>
        </w:rPr>
        <w:t xml:space="preserve"> </w:t>
      </w:r>
      <w:r w:rsidRPr="00FA6A63">
        <w:rPr>
          <w:szCs w:val="24"/>
        </w:rPr>
        <w:t>dezavantajlı</w:t>
      </w:r>
      <w:r w:rsidRPr="00FA6A63">
        <w:rPr>
          <w:spacing w:val="-12"/>
          <w:szCs w:val="24"/>
        </w:rPr>
        <w:t xml:space="preserve"> </w:t>
      </w:r>
      <w:r w:rsidRPr="00FA6A63">
        <w:rPr>
          <w:szCs w:val="24"/>
        </w:rPr>
        <w:t>gruplar</w:t>
      </w:r>
      <w:r w:rsidRPr="00FA6A63">
        <w:rPr>
          <w:spacing w:val="-15"/>
          <w:szCs w:val="24"/>
        </w:rPr>
        <w:t xml:space="preserve"> </w:t>
      </w:r>
      <w:r w:rsidRPr="00FA6A63">
        <w:rPr>
          <w:szCs w:val="24"/>
        </w:rPr>
        <w:t>konusunda</w:t>
      </w:r>
      <w:r w:rsidRPr="00FA6A63">
        <w:rPr>
          <w:spacing w:val="-14"/>
          <w:szCs w:val="24"/>
        </w:rPr>
        <w:t xml:space="preserve"> </w:t>
      </w:r>
      <w:r w:rsidRPr="00FA6A63">
        <w:rPr>
          <w:szCs w:val="24"/>
        </w:rPr>
        <w:t>daha</w:t>
      </w:r>
      <w:r w:rsidRPr="00FA6A63">
        <w:rPr>
          <w:spacing w:val="-15"/>
          <w:szCs w:val="24"/>
        </w:rPr>
        <w:t xml:space="preserve"> </w:t>
      </w:r>
      <w:r w:rsidRPr="00FA6A63">
        <w:rPr>
          <w:szCs w:val="24"/>
        </w:rPr>
        <w:t>kapsayıcı</w:t>
      </w:r>
      <w:r w:rsidRPr="00FA6A63">
        <w:rPr>
          <w:spacing w:val="-15"/>
          <w:szCs w:val="24"/>
        </w:rPr>
        <w:t xml:space="preserve"> </w:t>
      </w:r>
      <w:r w:rsidRPr="00FA6A63">
        <w:rPr>
          <w:szCs w:val="24"/>
        </w:rPr>
        <w:t>ve</w:t>
      </w:r>
      <w:r w:rsidRPr="00FA6A63">
        <w:rPr>
          <w:spacing w:val="-14"/>
          <w:szCs w:val="24"/>
        </w:rPr>
        <w:t xml:space="preserve"> </w:t>
      </w:r>
      <w:r w:rsidRPr="00FA6A63">
        <w:rPr>
          <w:szCs w:val="24"/>
        </w:rPr>
        <w:t>eşitlikçi</w:t>
      </w:r>
      <w:r w:rsidRPr="00FA6A63">
        <w:rPr>
          <w:spacing w:val="-15"/>
          <w:szCs w:val="24"/>
        </w:rPr>
        <w:t xml:space="preserve"> </w:t>
      </w:r>
      <w:r w:rsidRPr="00FA6A63">
        <w:rPr>
          <w:szCs w:val="24"/>
        </w:rPr>
        <w:t>bir</w:t>
      </w:r>
      <w:r w:rsidRPr="00FA6A63">
        <w:rPr>
          <w:spacing w:val="-15"/>
          <w:szCs w:val="24"/>
        </w:rPr>
        <w:t xml:space="preserve"> </w:t>
      </w:r>
      <w:r w:rsidRPr="00FA6A63">
        <w:rPr>
          <w:szCs w:val="24"/>
        </w:rPr>
        <w:t>ortam</w:t>
      </w:r>
      <w:r w:rsidRPr="00FA6A63">
        <w:rPr>
          <w:spacing w:val="-10"/>
          <w:szCs w:val="24"/>
        </w:rPr>
        <w:t xml:space="preserve"> </w:t>
      </w:r>
      <w:r w:rsidRPr="00FA6A63">
        <w:rPr>
          <w:szCs w:val="24"/>
        </w:rPr>
        <w:t>oluşturmak</w:t>
      </w:r>
      <w:r w:rsidRPr="00FA6A63">
        <w:rPr>
          <w:spacing w:val="-15"/>
          <w:szCs w:val="24"/>
        </w:rPr>
        <w:t xml:space="preserve"> </w:t>
      </w:r>
      <w:r w:rsidRPr="00FA6A63">
        <w:rPr>
          <w:szCs w:val="24"/>
        </w:rPr>
        <w:t>için aşağıdaki adımları atması önerilmektedir:</w:t>
      </w:r>
    </w:p>
    <w:p w14:paraId="4A745198" w14:textId="77777777" w:rsidR="007039B9" w:rsidRPr="007039B9" w:rsidRDefault="007039B9" w:rsidP="00FA6A63">
      <w:pPr>
        <w:widowControl/>
        <w:numPr>
          <w:ilvl w:val="0"/>
          <w:numId w:val="73"/>
        </w:numPr>
        <w:tabs>
          <w:tab w:val="left" w:pos="642"/>
        </w:tabs>
        <w:autoSpaceDE/>
        <w:autoSpaceDN/>
        <w:spacing w:before="118" w:after="0" w:line="240" w:lineRule="auto"/>
        <w:jc w:val="left"/>
      </w:pPr>
      <w:r w:rsidRPr="007039B9">
        <w:t>Dezavantajlı</w:t>
      </w:r>
      <w:r w:rsidRPr="007039B9">
        <w:rPr>
          <w:spacing w:val="-8"/>
        </w:rPr>
        <w:t xml:space="preserve"> </w:t>
      </w:r>
      <w:r w:rsidRPr="007039B9">
        <w:t>grupların</w:t>
      </w:r>
      <w:r w:rsidRPr="007039B9">
        <w:rPr>
          <w:spacing w:val="-1"/>
        </w:rPr>
        <w:t xml:space="preserve"> </w:t>
      </w:r>
      <w:r w:rsidRPr="007039B9">
        <w:t>fakültede</w:t>
      </w:r>
      <w:r w:rsidRPr="007039B9">
        <w:rPr>
          <w:spacing w:val="-4"/>
        </w:rPr>
        <w:t xml:space="preserve"> </w:t>
      </w:r>
      <w:r w:rsidRPr="007039B9">
        <w:t>temsili ve</w:t>
      </w:r>
      <w:r w:rsidRPr="007039B9">
        <w:rPr>
          <w:spacing w:val="-5"/>
        </w:rPr>
        <w:t xml:space="preserve"> </w:t>
      </w:r>
      <w:r w:rsidRPr="007039B9">
        <w:t xml:space="preserve">katılımı </w:t>
      </w:r>
      <w:r w:rsidRPr="007039B9">
        <w:rPr>
          <w:spacing w:val="-2"/>
        </w:rPr>
        <w:t>artırılmalıdır.</w:t>
      </w:r>
    </w:p>
    <w:p w14:paraId="6B6B1613" w14:textId="77777777" w:rsidR="007039B9" w:rsidRPr="007039B9" w:rsidRDefault="007039B9" w:rsidP="00FA6A63">
      <w:pPr>
        <w:widowControl/>
        <w:numPr>
          <w:ilvl w:val="0"/>
          <w:numId w:val="73"/>
        </w:numPr>
        <w:tabs>
          <w:tab w:val="left" w:pos="642"/>
        </w:tabs>
        <w:autoSpaceDE/>
        <w:autoSpaceDN/>
        <w:spacing w:before="263" w:after="0" w:line="240" w:lineRule="auto"/>
        <w:jc w:val="left"/>
      </w:pPr>
      <w:r w:rsidRPr="007039B9">
        <w:t>Dezavantajlı</w:t>
      </w:r>
      <w:r w:rsidRPr="007039B9">
        <w:rPr>
          <w:spacing w:val="55"/>
          <w:w w:val="150"/>
        </w:rPr>
        <w:t xml:space="preserve"> </w:t>
      </w:r>
      <w:r w:rsidRPr="007039B9">
        <w:t>gruplara</w:t>
      </w:r>
      <w:r w:rsidRPr="007039B9">
        <w:rPr>
          <w:spacing w:val="55"/>
          <w:w w:val="150"/>
        </w:rPr>
        <w:t xml:space="preserve"> </w:t>
      </w:r>
      <w:r w:rsidRPr="007039B9">
        <w:t>yönelik</w:t>
      </w:r>
      <w:r w:rsidRPr="007039B9">
        <w:rPr>
          <w:spacing w:val="55"/>
          <w:w w:val="150"/>
        </w:rPr>
        <w:t xml:space="preserve"> </w:t>
      </w:r>
      <w:r w:rsidRPr="007039B9">
        <w:t>farkındalık</w:t>
      </w:r>
      <w:r w:rsidRPr="007039B9">
        <w:rPr>
          <w:spacing w:val="55"/>
          <w:w w:val="150"/>
        </w:rPr>
        <w:t xml:space="preserve"> </w:t>
      </w:r>
      <w:r w:rsidRPr="007039B9">
        <w:t>eğitimleri</w:t>
      </w:r>
      <w:r w:rsidRPr="007039B9">
        <w:rPr>
          <w:spacing w:val="56"/>
          <w:w w:val="150"/>
        </w:rPr>
        <w:t xml:space="preserve"> </w:t>
      </w:r>
      <w:r w:rsidRPr="007039B9">
        <w:t>ve</w:t>
      </w:r>
      <w:r w:rsidRPr="007039B9">
        <w:rPr>
          <w:spacing w:val="54"/>
          <w:w w:val="150"/>
        </w:rPr>
        <w:t xml:space="preserve"> </w:t>
      </w:r>
      <w:r w:rsidRPr="007039B9">
        <w:t>bilinçlendirme</w:t>
      </w:r>
      <w:r w:rsidRPr="007039B9">
        <w:rPr>
          <w:spacing w:val="57"/>
          <w:w w:val="150"/>
        </w:rPr>
        <w:t xml:space="preserve"> </w:t>
      </w:r>
      <w:r w:rsidRPr="007039B9">
        <w:rPr>
          <w:spacing w:val="-2"/>
        </w:rPr>
        <w:t>çalışmaları</w:t>
      </w:r>
    </w:p>
    <w:p w14:paraId="3290063E" w14:textId="77777777" w:rsidR="00FA6A63" w:rsidRPr="00FA6A63" w:rsidRDefault="007039B9" w:rsidP="00FA6A63">
      <w:pPr>
        <w:pStyle w:val="ListeParagraf"/>
        <w:numPr>
          <w:ilvl w:val="0"/>
          <w:numId w:val="73"/>
        </w:numPr>
        <w:spacing w:before="78" w:after="0" w:line="240" w:lineRule="auto"/>
        <w:jc w:val="left"/>
        <w:rPr>
          <w:szCs w:val="24"/>
        </w:rPr>
      </w:pPr>
      <w:r w:rsidRPr="00FA6A63">
        <w:rPr>
          <w:spacing w:val="-2"/>
          <w:szCs w:val="24"/>
        </w:rPr>
        <w:t>yapılmalıdır.</w:t>
      </w:r>
    </w:p>
    <w:p w14:paraId="3D859F76" w14:textId="066A2EBF" w:rsidR="007039B9" w:rsidRPr="00FA6A63" w:rsidRDefault="007039B9" w:rsidP="00FA6A63">
      <w:pPr>
        <w:pStyle w:val="ListeParagraf"/>
        <w:numPr>
          <w:ilvl w:val="0"/>
          <w:numId w:val="73"/>
        </w:numPr>
        <w:spacing w:before="78" w:after="0" w:line="240" w:lineRule="auto"/>
        <w:jc w:val="left"/>
        <w:rPr>
          <w:szCs w:val="24"/>
        </w:rPr>
      </w:pPr>
      <w:r w:rsidRPr="007039B9">
        <w:t>Dezavantajlı</w:t>
      </w:r>
      <w:r w:rsidRPr="00FA6A63">
        <w:rPr>
          <w:spacing w:val="-6"/>
        </w:rPr>
        <w:t xml:space="preserve"> </w:t>
      </w:r>
      <w:r w:rsidRPr="007039B9">
        <w:t>grupların</w:t>
      </w:r>
      <w:r w:rsidRPr="00FA6A63">
        <w:rPr>
          <w:spacing w:val="-6"/>
        </w:rPr>
        <w:t xml:space="preserve"> </w:t>
      </w:r>
      <w:r w:rsidRPr="007039B9">
        <w:t>özel</w:t>
      </w:r>
      <w:r w:rsidRPr="00FA6A63">
        <w:rPr>
          <w:spacing w:val="-6"/>
        </w:rPr>
        <w:t xml:space="preserve"> </w:t>
      </w:r>
      <w:r w:rsidRPr="007039B9">
        <w:t>ihtiyaçlarını</w:t>
      </w:r>
      <w:r w:rsidRPr="00FA6A63">
        <w:rPr>
          <w:spacing w:val="-6"/>
        </w:rPr>
        <w:t xml:space="preserve"> </w:t>
      </w:r>
      <w:r w:rsidRPr="007039B9">
        <w:t>karşılayacak</w:t>
      </w:r>
      <w:r w:rsidRPr="00FA6A63">
        <w:rPr>
          <w:spacing w:val="-6"/>
        </w:rPr>
        <w:t xml:space="preserve"> </w:t>
      </w:r>
      <w:r w:rsidRPr="007039B9">
        <w:t>şekilde</w:t>
      </w:r>
      <w:r w:rsidRPr="00FA6A63">
        <w:rPr>
          <w:spacing w:val="-5"/>
        </w:rPr>
        <w:t xml:space="preserve"> </w:t>
      </w:r>
      <w:r w:rsidRPr="007039B9">
        <w:t>akademik</w:t>
      </w:r>
      <w:r w:rsidRPr="00FA6A63">
        <w:rPr>
          <w:spacing w:val="-6"/>
        </w:rPr>
        <w:t xml:space="preserve"> </w:t>
      </w:r>
      <w:r w:rsidRPr="007039B9">
        <w:t>ve</w:t>
      </w:r>
      <w:r w:rsidRPr="00FA6A63">
        <w:rPr>
          <w:spacing w:val="-7"/>
        </w:rPr>
        <w:t xml:space="preserve"> </w:t>
      </w:r>
      <w:r w:rsidRPr="007039B9">
        <w:t>sosyal</w:t>
      </w:r>
      <w:r w:rsidRPr="00FA6A63">
        <w:rPr>
          <w:spacing w:val="-6"/>
        </w:rPr>
        <w:t xml:space="preserve"> </w:t>
      </w:r>
      <w:r w:rsidRPr="007039B9">
        <w:t>destek sistemleri geliştirilmelidir.</w:t>
      </w:r>
    </w:p>
    <w:p w14:paraId="4A434051" w14:textId="77777777" w:rsidR="007039B9" w:rsidRPr="007039B9" w:rsidRDefault="007039B9" w:rsidP="007039B9">
      <w:pPr>
        <w:spacing w:before="136" w:after="0" w:line="240" w:lineRule="auto"/>
        <w:ind w:left="141"/>
        <w:jc w:val="left"/>
        <w:outlineLvl w:val="4"/>
        <w:rPr>
          <w:b/>
          <w:bCs/>
          <w:i/>
          <w:iCs/>
          <w:szCs w:val="24"/>
        </w:rPr>
      </w:pPr>
      <w:r w:rsidRPr="007039B9">
        <w:rPr>
          <w:b/>
          <w:bCs/>
          <w:i/>
          <w:iCs/>
          <w:color w:val="C00000"/>
          <w:szCs w:val="24"/>
        </w:rPr>
        <w:t>Olgunluk</w:t>
      </w:r>
      <w:r w:rsidRPr="007039B9">
        <w:rPr>
          <w:b/>
          <w:bCs/>
          <w:i/>
          <w:iCs/>
          <w:color w:val="C00000"/>
          <w:spacing w:val="-6"/>
          <w:szCs w:val="24"/>
        </w:rPr>
        <w:t xml:space="preserve"> </w:t>
      </w:r>
      <w:r w:rsidRPr="007039B9">
        <w:rPr>
          <w:b/>
          <w:bCs/>
          <w:i/>
          <w:iCs/>
          <w:color w:val="C00000"/>
          <w:szCs w:val="24"/>
        </w:rPr>
        <w:t>Düzeyi:</w:t>
      </w:r>
      <w:r w:rsidRPr="007039B9">
        <w:rPr>
          <w:b/>
          <w:bCs/>
          <w:i/>
          <w:iCs/>
          <w:color w:val="C00000"/>
          <w:spacing w:val="-3"/>
          <w:szCs w:val="24"/>
        </w:rPr>
        <w:t xml:space="preserve"> </w:t>
      </w:r>
      <w:r w:rsidRPr="007039B9">
        <w:rPr>
          <w:b/>
          <w:bCs/>
          <w:i/>
          <w:iCs/>
          <w:color w:val="C00000"/>
          <w:spacing w:val="-10"/>
          <w:szCs w:val="24"/>
        </w:rPr>
        <w:t>1</w:t>
      </w:r>
    </w:p>
    <w:p w14:paraId="11074416" w14:textId="77777777" w:rsidR="007039B9" w:rsidRPr="007039B9" w:rsidRDefault="007039B9" w:rsidP="007039B9">
      <w:pPr>
        <w:spacing w:before="252" w:after="0"/>
        <w:ind w:left="283"/>
        <w:jc w:val="left"/>
        <w:rPr>
          <w:szCs w:val="24"/>
        </w:rPr>
      </w:pPr>
      <w:r w:rsidRPr="007039B9">
        <w:rPr>
          <w:szCs w:val="24"/>
        </w:rPr>
        <w:t>Ardahan</w:t>
      </w:r>
      <w:r w:rsidRPr="007039B9">
        <w:rPr>
          <w:spacing w:val="80"/>
          <w:w w:val="150"/>
          <w:szCs w:val="24"/>
        </w:rPr>
        <w:t xml:space="preserve"> </w:t>
      </w:r>
      <w:r w:rsidRPr="007039B9">
        <w:rPr>
          <w:szCs w:val="24"/>
        </w:rPr>
        <w:t>Üniversitesi</w:t>
      </w:r>
      <w:r w:rsidRPr="007039B9">
        <w:rPr>
          <w:spacing w:val="80"/>
          <w:w w:val="150"/>
          <w:szCs w:val="24"/>
        </w:rPr>
        <w:t xml:space="preserve"> </w:t>
      </w:r>
      <w:r w:rsidRPr="007039B9">
        <w:rPr>
          <w:szCs w:val="24"/>
        </w:rPr>
        <w:t>İlahiyat</w:t>
      </w:r>
      <w:r w:rsidRPr="007039B9">
        <w:rPr>
          <w:spacing w:val="80"/>
          <w:w w:val="150"/>
          <w:szCs w:val="24"/>
        </w:rPr>
        <w:t xml:space="preserve"> </w:t>
      </w:r>
      <w:r w:rsidRPr="007039B9">
        <w:rPr>
          <w:szCs w:val="24"/>
        </w:rPr>
        <w:t>Fakültesi,</w:t>
      </w:r>
      <w:r w:rsidRPr="007039B9">
        <w:rPr>
          <w:spacing w:val="80"/>
          <w:w w:val="150"/>
          <w:szCs w:val="24"/>
        </w:rPr>
        <w:t xml:space="preserve"> </w:t>
      </w:r>
      <w:r w:rsidRPr="007039B9">
        <w:rPr>
          <w:szCs w:val="24"/>
        </w:rPr>
        <w:t>öğrencilere</w:t>
      </w:r>
      <w:r w:rsidRPr="007039B9">
        <w:rPr>
          <w:spacing w:val="80"/>
          <w:w w:val="150"/>
          <w:szCs w:val="24"/>
        </w:rPr>
        <w:t xml:space="preserve"> </w:t>
      </w:r>
      <w:r w:rsidRPr="007039B9">
        <w:rPr>
          <w:szCs w:val="24"/>
        </w:rPr>
        <w:t>yukarıdaki</w:t>
      </w:r>
      <w:r w:rsidRPr="007039B9">
        <w:rPr>
          <w:spacing w:val="80"/>
          <w:w w:val="150"/>
          <w:szCs w:val="24"/>
        </w:rPr>
        <w:t xml:space="preserve"> </w:t>
      </w:r>
      <w:r w:rsidRPr="007039B9">
        <w:rPr>
          <w:szCs w:val="24"/>
        </w:rPr>
        <w:t>öğrenme</w:t>
      </w:r>
      <w:r w:rsidRPr="007039B9">
        <w:rPr>
          <w:spacing w:val="80"/>
          <w:w w:val="150"/>
          <w:szCs w:val="24"/>
        </w:rPr>
        <w:t xml:space="preserve"> </w:t>
      </w:r>
      <w:r w:rsidRPr="007039B9">
        <w:rPr>
          <w:szCs w:val="24"/>
        </w:rPr>
        <w:t>ortamı</w:t>
      </w:r>
      <w:r w:rsidRPr="007039B9">
        <w:rPr>
          <w:spacing w:val="80"/>
          <w:w w:val="150"/>
          <w:szCs w:val="24"/>
        </w:rPr>
        <w:t xml:space="preserve"> </w:t>
      </w:r>
      <w:r w:rsidRPr="007039B9">
        <w:rPr>
          <w:szCs w:val="24"/>
        </w:rPr>
        <w:t>ve kaynaklarını sunmaktadır.</w:t>
      </w:r>
    </w:p>
    <w:p w14:paraId="5ECBBF9B" w14:textId="77777777" w:rsidR="007039B9" w:rsidRPr="007039B9" w:rsidRDefault="007039B9" w:rsidP="007039B9">
      <w:pPr>
        <w:spacing w:before="125" w:after="0" w:line="240" w:lineRule="auto"/>
        <w:ind w:left="141"/>
        <w:jc w:val="left"/>
        <w:outlineLvl w:val="4"/>
        <w:rPr>
          <w:b/>
          <w:bCs/>
          <w:i/>
          <w:iCs/>
          <w:szCs w:val="24"/>
        </w:rPr>
      </w:pPr>
      <w:r w:rsidRPr="007039B9">
        <w:rPr>
          <w:b/>
          <w:bCs/>
          <w:i/>
          <w:iCs/>
          <w:color w:val="C00000"/>
          <w:spacing w:val="-2"/>
          <w:szCs w:val="24"/>
        </w:rPr>
        <w:t>Kanıtlar</w:t>
      </w:r>
    </w:p>
    <w:p w14:paraId="49827F51" w14:textId="3DB5339E" w:rsidR="007039B9" w:rsidRPr="00FA6A63" w:rsidRDefault="00433452" w:rsidP="00FA6A63">
      <w:pPr>
        <w:pStyle w:val="ListeParagraf"/>
        <w:widowControl/>
        <w:numPr>
          <w:ilvl w:val="0"/>
          <w:numId w:val="74"/>
        </w:numPr>
        <w:tabs>
          <w:tab w:val="left" w:pos="721"/>
        </w:tabs>
        <w:autoSpaceDE/>
        <w:autoSpaceDN/>
        <w:spacing w:before="252" w:after="0" w:line="240" w:lineRule="auto"/>
        <w:jc w:val="left"/>
        <w:rPr>
          <w:sz w:val="22"/>
        </w:rPr>
      </w:pPr>
      <w:hyperlink r:id="rId283">
        <w:r w:rsidR="007039B9" w:rsidRPr="00FA6A63">
          <w:rPr>
            <w:color w:val="0461C1"/>
            <w:spacing w:val="-2"/>
            <w:u w:val="single" w:color="0461C1"/>
          </w:rPr>
          <w:t>https://ilf.ardahan.edu.tr/tr</w:t>
        </w:r>
      </w:hyperlink>
    </w:p>
    <w:p w14:paraId="3CF86979" w14:textId="77777777" w:rsidR="004F11EB" w:rsidRDefault="004F11EB">
      <w:pPr>
        <w:pStyle w:val="GvdeMetni"/>
        <w:spacing w:before="115"/>
        <w:ind w:left="0"/>
      </w:pPr>
    </w:p>
    <w:p w14:paraId="20F31D20" w14:textId="77777777" w:rsidR="004F11EB" w:rsidRDefault="008657E5" w:rsidP="00A461FD">
      <w:pPr>
        <w:pStyle w:val="Balk4"/>
        <w:numPr>
          <w:ilvl w:val="2"/>
          <w:numId w:val="31"/>
        </w:numPr>
        <w:tabs>
          <w:tab w:val="left" w:pos="781"/>
        </w:tabs>
        <w:ind w:left="781" w:hanging="640"/>
        <w:rPr>
          <w:color w:val="001F5F"/>
        </w:rPr>
      </w:pPr>
      <w:r>
        <w:rPr>
          <w:color w:val="001F5F"/>
        </w:rPr>
        <w:t>Sosyal,</w:t>
      </w:r>
      <w:r>
        <w:rPr>
          <w:color w:val="001F5F"/>
          <w:spacing w:val="-2"/>
        </w:rPr>
        <w:t xml:space="preserve"> </w:t>
      </w:r>
      <w:r>
        <w:rPr>
          <w:color w:val="001F5F"/>
        </w:rPr>
        <w:t>kültürel</w:t>
      </w:r>
      <w:r>
        <w:rPr>
          <w:color w:val="001F5F"/>
          <w:spacing w:val="-2"/>
        </w:rPr>
        <w:t xml:space="preserve"> </w:t>
      </w:r>
      <w:r>
        <w:rPr>
          <w:color w:val="001F5F"/>
        </w:rPr>
        <w:t>ve</w:t>
      </w:r>
      <w:r>
        <w:rPr>
          <w:color w:val="001F5F"/>
          <w:spacing w:val="-2"/>
        </w:rPr>
        <w:t xml:space="preserve"> </w:t>
      </w:r>
      <w:r>
        <w:rPr>
          <w:color w:val="001F5F"/>
        </w:rPr>
        <w:t>sportif</w:t>
      </w:r>
      <w:r>
        <w:rPr>
          <w:color w:val="001F5F"/>
          <w:spacing w:val="-1"/>
        </w:rPr>
        <w:t xml:space="preserve"> </w:t>
      </w:r>
      <w:r>
        <w:rPr>
          <w:color w:val="001F5F"/>
          <w:spacing w:val="-2"/>
        </w:rPr>
        <w:t>faaliyetler</w:t>
      </w:r>
    </w:p>
    <w:p w14:paraId="43A626B7" w14:textId="77777777" w:rsidR="007039B9" w:rsidRDefault="007039B9" w:rsidP="007039B9">
      <w:pPr>
        <w:pStyle w:val="GvdeMetni"/>
        <w:spacing w:before="257"/>
        <w:ind w:right="138"/>
      </w:pPr>
      <w:r>
        <w:t>Ardahan Üniversitesi İlahiyat Fakültesi, sosyal, kültürel ve sportif faaliyetler açısından gelişmekte</w:t>
      </w:r>
      <w:r>
        <w:rPr>
          <w:spacing w:val="-3"/>
        </w:rPr>
        <w:t xml:space="preserve"> </w:t>
      </w:r>
      <w:r>
        <w:t>olan</w:t>
      </w:r>
      <w:r>
        <w:rPr>
          <w:spacing w:val="-2"/>
        </w:rPr>
        <w:t xml:space="preserve"> </w:t>
      </w:r>
      <w:r>
        <w:t>bir</w:t>
      </w:r>
      <w:r>
        <w:rPr>
          <w:spacing w:val="-2"/>
        </w:rPr>
        <w:t xml:space="preserve"> </w:t>
      </w:r>
      <w:r>
        <w:t>olgunluk</w:t>
      </w:r>
      <w:r>
        <w:rPr>
          <w:spacing w:val="-1"/>
        </w:rPr>
        <w:t xml:space="preserve"> </w:t>
      </w:r>
      <w:r>
        <w:t>düzeyine</w:t>
      </w:r>
      <w:r>
        <w:rPr>
          <w:spacing w:val="-3"/>
        </w:rPr>
        <w:t xml:space="preserve"> </w:t>
      </w:r>
      <w:r>
        <w:t>sahiptir.</w:t>
      </w:r>
      <w:r>
        <w:rPr>
          <w:spacing w:val="-2"/>
        </w:rPr>
        <w:t xml:space="preserve"> </w:t>
      </w:r>
      <w:r>
        <w:t>Fakülte,</w:t>
      </w:r>
      <w:r>
        <w:rPr>
          <w:spacing w:val="-1"/>
        </w:rPr>
        <w:t xml:space="preserve"> </w:t>
      </w:r>
      <w:r>
        <w:t>öğrencilere</w:t>
      </w:r>
      <w:r>
        <w:rPr>
          <w:spacing w:val="-3"/>
        </w:rPr>
        <w:t xml:space="preserve"> </w:t>
      </w:r>
      <w:r>
        <w:t>çeşitli faaliyetlere</w:t>
      </w:r>
      <w:r>
        <w:rPr>
          <w:spacing w:val="-1"/>
        </w:rPr>
        <w:t xml:space="preserve"> </w:t>
      </w:r>
      <w:r>
        <w:t>katılma imkânı sunsa da bu faaliyetlerin kapsamı ve çeşitliliği sınırlıdır.</w:t>
      </w:r>
    </w:p>
    <w:p w14:paraId="582802EF" w14:textId="77777777" w:rsidR="007039B9" w:rsidRDefault="007039B9" w:rsidP="007039B9">
      <w:pPr>
        <w:pStyle w:val="Balk4"/>
        <w:spacing w:before="126"/>
      </w:pPr>
      <w:r>
        <w:t>Güçlü</w:t>
      </w:r>
      <w:r>
        <w:rPr>
          <w:spacing w:val="-3"/>
        </w:rPr>
        <w:t xml:space="preserve"> </w:t>
      </w:r>
      <w:r>
        <w:rPr>
          <w:spacing w:val="-2"/>
        </w:rPr>
        <w:t>Yönler:</w:t>
      </w:r>
    </w:p>
    <w:p w14:paraId="12057D78" w14:textId="77777777" w:rsidR="007039B9" w:rsidRDefault="007039B9" w:rsidP="00B010C1">
      <w:pPr>
        <w:pStyle w:val="ListeParagraf"/>
        <w:numPr>
          <w:ilvl w:val="0"/>
          <w:numId w:val="27"/>
        </w:numPr>
        <w:tabs>
          <w:tab w:val="left" w:pos="501"/>
        </w:tabs>
        <w:spacing w:before="75" w:after="0" w:line="352" w:lineRule="auto"/>
        <w:ind w:right="283"/>
        <w:rPr>
          <w:rFonts w:ascii="Symbol" w:hAnsi="Symbol"/>
        </w:rPr>
      </w:pPr>
      <w:r>
        <w:t>Fakültemizde Bilge İlahiyatçılar isimli bir adet öğrenci kulübü bulunmaktadır. Bu kulüp aracılığıyla çeşitli sosyal ve kültürel faaliyetler düzenlemektedir.</w:t>
      </w:r>
    </w:p>
    <w:p w14:paraId="77AB149F" w14:textId="77777777" w:rsidR="007039B9" w:rsidRDefault="007039B9" w:rsidP="00B010C1">
      <w:pPr>
        <w:pStyle w:val="ListeParagraf"/>
        <w:numPr>
          <w:ilvl w:val="0"/>
          <w:numId w:val="27"/>
        </w:numPr>
        <w:tabs>
          <w:tab w:val="left" w:pos="500"/>
        </w:tabs>
        <w:spacing w:before="124" w:after="0" w:line="240" w:lineRule="auto"/>
        <w:ind w:left="500" w:hanging="359"/>
        <w:rPr>
          <w:rFonts w:ascii="Symbol" w:hAnsi="Symbol"/>
        </w:rPr>
      </w:pPr>
      <w:r>
        <w:t>Fakültemizde</w:t>
      </w:r>
      <w:r>
        <w:rPr>
          <w:spacing w:val="-10"/>
        </w:rPr>
        <w:t xml:space="preserve"> </w:t>
      </w:r>
      <w:r>
        <w:t>ihtiyaç</w:t>
      </w:r>
      <w:r>
        <w:rPr>
          <w:spacing w:val="-3"/>
        </w:rPr>
        <w:t xml:space="preserve"> </w:t>
      </w:r>
      <w:r>
        <w:t>görülen</w:t>
      </w:r>
      <w:r>
        <w:rPr>
          <w:spacing w:val="-2"/>
        </w:rPr>
        <w:t xml:space="preserve"> </w:t>
      </w:r>
      <w:r>
        <w:t>periyotlarda</w:t>
      </w:r>
      <w:r>
        <w:rPr>
          <w:spacing w:val="-6"/>
        </w:rPr>
        <w:t xml:space="preserve"> </w:t>
      </w:r>
      <w:r>
        <w:t>seminer</w:t>
      </w:r>
      <w:r>
        <w:rPr>
          <w:spacing w:val="1"/>
        </w:rPr>
        <w:t xml:space="preserve"> </w:t>
      </w:r>
      <w:r>
        <w:t>ve</w:t>
      </w:r>
      <w:r>
        <w:rPr>
          <w:spacing w:val="-6"/>
        </w:rPr>
        <w:t xml:space="preserve"> </w:t>
      </w:r>
      <w:r>
        <w:t>konferanslar</w:t>
      </w:r>
      <w:r>
        <w:rPr>
          <w:spacing w:val="-4"/>
        </w:rPr>
        <w:t xml:space="preserve"> </w:t>
      </w:r>
      <w:r>
        <w:rPr>
          <w:spacing w:val="-2"/>
        </w:rPr>
        <w:t>düzenlenmektedir.</w:t>
      </w:r>
    </w:p>
    <w:p w14:paraId="79430228" w14:textId="77777777" w:rsidR="007039B9" w:rsidRDefault="007039B9" w:rsidP="00B010C1">
      <w:pPr>
        <w:pStyle w:val="ListeParagraf"/>
        <w:numPr>
          <w:ilvl w:val="0"/>
          <w:numId w:val="27"/>
        </w:numPr>
        <w:tabs>
          <w:tab w:val="left" w:pos="500"/>
        </w:tabs>
        <w:spacing w:before="261" w:after="0" w:line="240" w:lineRule="auto"/>
        <w:ind w:left="500" w:hanging="359"/>
        <w:rPr>
          <w:rFonts w:ascii="Symbol" w:hAnsi="Symbol"/>
        </w:rPr>
      </w:pPr>
      <w:r>
        <w:t>Fakülte,</w:t>
      </w:r>
      <w:r>
        <w:rPr>
          <w:spacing w:val="-9"/>
        </w:rPr>
        <w:t xml:space="preserve"> </w:t>
      </w:r>
      <w:r>
        <w:t>belli</w:t>
      </w:r>
      <w:r>
        <w:rPr>
          <w:spacing w:val="-4"/>
        </w:rPr>
        <w:t xml:space="preserve"> </w:t>
      </w:r>
      <w:r>
        <w:t>aralıklarla</w:t>
      </w:r>
      <w:r>
        <w:rPr>
          <w:spacing w:val="-4"/>
        </w:rPr>
        <w:t xml:space="preserve"> </w:t>
      </w:r>
      <w:r>
        <w:t>tarihsel,</w:t>
      </w:r>
      <w:r>
        <w:rPr>
          <w:spacing w:val="-4"/>
        </w:rPr>
        <w:t xml:space="preserve"> </w:t>
      </w:r>
      <w:r>
        <w:t>doğal</w:t>
      </w:r>
      <w:r>
        <w:rPr>
          <w:spacing w:val="-4"/>
        </w:rPr>
        <w:t xml:space="preserve"> </w:t>
      </w:r>
      <w:r>
        <w:t>ve</w:t>
      </w:r>
      <w:r>
        <w:rPr>
          <w:spacing w:val="-2"/>
        </w:rPr>
        <w:t xml:space="preserve"> </w:t>
      </w:r>
      <w:r>
        <w:t>kültürel nitelikli</w:t>
      </w:r>
      <w:r>
        <w:rPr>
          <w:spacing w:val="-3"/>
        </w:rPr>
        <w:t xml:space="preserve"> </w:t>
      </w:r>
      <w:r>
        <w:t>geziler</w:t>
      </w:r>
      <w:r>
        <w:rPr>
          <w:spacing w:val="-2"/>
        </w:rPr>
        <w:t xml:space="preserve"> düzenlemektedir.</w:t>
      </w:r>
    </w:p>
    <w:p w14:paraId="1AB6B60A" w14:textId="77777777" w:rsidR="007039B9" w:rsidRDefault="007039B9" w:rsidP="00B010C1">
      <w:pPr>
        <w:pStyle w:val="ListeParagraf"/>
        <w:numPr>
          <w:ilvl w:val="0"/>
          <w:numId w:val="27"/>
        </w:numPr>
        <w:tabs>
          <w:tab w:val="left" w:pos="501"/>
        </w:tabs>
        <w:spacing w:before="258" w:after="0" w:line="348" w:lineRule="auto"/>
        <w:ind w:right="291"/>
        <w:rPr>
          <w:rFonts w:ascii="Symbol" w:hAnsi="Symbol"/>
        </w:rPr>
      </w:pPr>
      <w:r>
        <w:t>Üniversitemiz bünyesinde bulunan Ömer Halisdemir Spor Kompleksinin imkânları fakülte öğrenci ve personelimize de açıktır.</w:t>
      </w:r>
    </w:p>
    <w:p w14:paraId="6E725AB2" w14:textId="77777777" w:rsidR="007039B9" w:rsidRDefault="007039B9" w:rsidP="00B010C1">
      <w:pPr>
        <w:pStyle w:val="ListeParagraf"/>
        <w:numPr>
          <w:ilvl w:val="0"/>
          <w:numId w:val="27"/>
        </w:numPr>
        <w:tabs>
          <w:tab w:val="left" w:pos="501"/>
        </w:tabs>
        <w:spacing w:before="138" w:after="0" w:line="355" w:lineRule="auto"/>
        <w:ind w:right="284"/>
        <w:rPr>
          <w:rFonts w:ascii="Symbol" w:hAnsi="Symbol"/>
        </w:rPr>
      </w:pPr>
      <w:r>
        <w:lastRenderedPageBreak/>
        <w:t>Fakültemize ait bir adet konferans salonumuz bulunmaktadır. Buna ilâveten ihtiyaç durumunda Üniversitemiz bünyesindeki Aşık Şenlik Kültür Merkezi ve Ahmet Yesevi Konferans Salonunu kullanma imkânı bulunmaktadır.</w:t>
      </w:r>
    </w:p>
    <w:p w14:paraId="340E604B" w14:textId="77777777" w:rsidR="007039B9" w:rsidRDefault="007039B9" w:rsidP="007039B9">
      <w:pPr>
        <w:pStyle w:val="Balk4"/>
        <w:spacing w:before="131"/>
      </w:pPr>
      <w:r>
        <w:t>Zayıf</w:t>
      </w:r>
      <w:r>
        <w:rPr>
          <w:spacing w:val="-1"/>
        </w:rPr>
        <w:t xml:space="preserve"> </w:t>
      </w:r>
      <w:r>
        <w:rPr>
          <w:spacing w:val="-2"/>
        </w:rPr>
        <w:t>Yönler:</w:t>
      </w:r>
    </w:p>
    <w:p w14:paraId="2690DA04" w14:textId="77777777" w:rsidR="007039B9" w:rsidRDefault="007039B9" w:rsidP="00B010C1">
      <w:pPr>
        <w:pStyle w:val="ListeParagraf"/>
        <w:numPr>
          <w:ilvl w:val="0"/>
          <w:numId w:val="27"/>
        </w:numPr>
        <w:tabs>
          <w:tab w:val="left" w:pos="500"/>
        </w:tabs>
        <w:spacing w:before="252" w:after="0" w:line="240" w:lineRule="auto"/>
        <w:ind w:left="500" w:hanging="359"/>
        <w:rPr>
          <w:rFonts w:ascii="Symbol" w:hAnsi="Symbol"/>
        </w:rPr>
      </w:pPr>
      <w:r>
        <w:t>Fakültenin</w:t>
      </w:r>
      <w:r>
        <w:rPr>
          <w:spacing w:val="-8"/>
        </w:rPr>
        <w:t xml:space="preserve"> </w:t>
      </w:r>
      <w:r>
        <w:t>sosyal,</w:t>
      </w:r>
      <w:r>
        <w:rPr>
          <w:spacing w:val="-1"/>
        </w:rPr>
        <w:t xml:space="preserve"> </w:t>
      </w:r>
      <w:r>
        <w:t>kültürel</w:t>
      </w:r>
      <w:r>
        <w:rPr>
          <w:spacing w:val="-2"/>
        </w:rPr>
        <w:t xml:space="preserve"> </w:t>
      </w:r>
      <w:r>
        <w:t>ve</w:t>
      </w:r>
      <w:r>
        <w:rPr>
          <w:spacing w:val="-5"/>
        </w:rPr>
        <w:t xml:space="preserve"> </w:t>
      </w:r>
      <w:r>
        <w:t>sportif</w:t>
      </w:r>
      <w:r>
        <w:rPr>
          <w:spacing w:val="-4"/>
        </w:rPr>
        <w:t xml:space="preserve"> </w:t>
      </w:r>
      <w:r>
        <w:t>faaliyetlere</w:t>
      </w:r>
      <w:r>
        <w:rPr>
          <w:spacing w:val="-3"/>
        </w:rPr>
        <w:t xml:space="preserve"> </w:t>
      </w:r>
      <w:r>
        <w:t>ayrılan</w:t>
      </w:r>
      <w:r>
        <w:rPr>
          <w:spacing w:val="-1"/>
        </w:rPr>
        <w:t xml:space="preserve"> </w:t>
      </w:r>
      <w:r>
        <w:t>bütçesi</w:t>
      </w:r>
      <w:r>
        <w:rPr>
          <w:spacing w:val="2"/>
        </w:rPr>
        <w:t xml:space="preserve"> </w:t>
      </w:r>
      <w:r>
        <w:rPr>
          <w:spacing w:val="-2"/>
        </w:rPr>
        <w:t>yetersizdir.</w:t>
      </w:r>
    </w:p>
    <w:p w14:paraId="1E088AD8" w14:textId="77777777" w:rsidR="007039B9" w:rsidRDefault="007039B9" w:rsidP="00B010C1">
      <w:pPr>
        <w:pStyle w:val="ListeParagraf"/>
        <w:numPr>
          <w:ilvl w:val="0"/>
          <w:numId w:val="27"/>
        </w:numPr>
        <w:tabs>
          <w:tab w:val="left" w:pos="500"/>
        </w:tabs>
        <w:spacing w:before="260" w:after="0" w:line="240" w:lineRule="auto"/>
        <w:ind w:left="500" w:hanging="359"/>
        <w:rPr>
          <w:rFonts w:ascii="Symbol" w:hAnsi="Symbol"/>
        </w:rPr>
      </w:pPr>
      <w:r>
        <w:t>Kulüp</w:t>
      </w:r>
      <w:r>
        <w:rPr>
          <w:spacing w:val="-6"/>
        </w:rPr>
        <w:t xml:space="preserve"> </w:t>
      </w:r>
      <w:r>
        <w:t>sayısının</w:t>
      </w:r>
      <w:r>
        <w:rPr>
          <w:spacing w:val="-1"/>
        </w:rPr>
        <w:t xml:space="preserve"> </w:t>
      </w:r>
      <w:r>
        <w:t>yetersiz</w:t>
      </w:r>
      <w:r>
        <w:rPr>
          <w:spacing w:val="4"/>
        </w:rPr>
        <w:t xml:space="preserve"> </w:t>
      </w:r>
      <w:r>
        <w:rPr>
          <w:spacing w:val="-2"/>
        </w:rPr>
        <w:t>olması.</w:t>
      </w:r>
    </w:p>
    <w:p w14:paraId="48C34D92" w14:textId="77777777" w:rsidR="007039B9" w:rsidRDefault="007039B9" w:rsidP="007039B9">
      <w:pPr>
        <w:pStyle w:val="Balk5"/>
        <w:spacing w:before="259"/>
      </w:pPr>
      <w:r>
        <w:rPr>
          <w:color w:val="C00000"/>
        </w:rPr>
        <w:t>Olgunluk</w:t>
      </w:r>
      <w:r>
        <w:rPr>
          <w:color w:val="C00000"/>
          <w:spacing w:val="-6"/>
        </w:rPr>
        <w:t xml:space="preserve"> </w:t>
      </w:r>
      <w:r>
        <w:rPr>
          <w:color w:val="C00000"/>
        </w:rPr>
        <w:t>Düzeyi:</w:t>
      </w:r>
      <w:r>
        <w:rPr>
          <w:color w:val="C00000"/>
          <w:spacing w:val="-3"/>
        </w:rPr>
        <w:t xml:space="preserve"> </w:t>
      </w:r>
      <w:r>
        <w:rPr>
          <w:color w:val="C00000"/>
          <w:spacing w:val="-10"/>
        </w:rPr>
        <w:t>2</w:t>
      </w:r>
    </w:p>
    <w:p w14:paraId="52FB74AC" w14:textId="6FC40554" w:rsidR="007039B9" w:rsidRDefault="007039B9" w:rsidP="00217A8E">
      <w:pPr>
        <w:pStyle w:val="GvdeMetni"/>
        <w:spacing w:before="256"/>
        <w:ind w:left="283"/>
      </w:pPr>
      <w:r>
        <w:t>Ardahan</w:t>
      </w:r>
      <w:r>
        <w:rPr>
          <w:spacing w:val="73"/>
          <w:w w:val="150"/>
        </w:rPr>
        <w:t xml:space="preserve"> </w:t>
      </w:r>
      <w:r>
        <w:t>Üniversitesi</w:t>
      </w:r>
      <w:r>
        <w:rPr>
          <w:spacing w:val="78"/>
          <w:w w:val="150"/>
        </w:rPr>
        <w:t xml:space="preserve"> </w:t>
      </w:r>
      <w:r>
        <w:t>İlahiyat</w:t>
      </w:r>
      <w:r>
        <w:rPr>
          <w:spacing w:val="74"/>
          <w:w w:val="150"/>
        </w:rPr>
        <w:t xml:space="preserve"> </w:t>
      </w:r>
      <w:r>
        <w:t>Fakültesi;</w:t>
      </w:r>
      <w:r>
        <w:rPr>
          <w:spacing w:val="74"/>
          <w:w w:val="150"/>
        </w:rPr>
        <w:t xml:space="preserve"> </w:t>
      </w:r>
      <w:r>
        <w:t>sosyal,</w:t>
      </w:r>
      <w:r>
        <w:rPr>
          <w:spacing w:val="76"/>
          <w:w w:val="150"/>
        </w:rPr>
        <w:t xml:space="preserve"> </w:t>
      </w:r>
      <w:r>
        <w:t>kültürel</w:t>
      </w:r>
      <w:r>
        <w:rPr>
          <w:spacing w:val="74"/>
          <w:w w:val="150"/>
        </w:rPr>
        <w:t xml:space="preserve"> </w:t>
      </w:r>
      <w:r>
        <w:t>ve</w:t>
      </w:r>
      <w:r>
        <w:rPr>
          <w:spacing w:val="60"/>
        </w:rPr>
        <w:t xml:space="preserve"> </w:t>
      </w:r>
      <w:r>
        <w:t>sportif</w:t>
      </w:r>
      <w:r>
        <w:rPr>
          <w:spacing w:val="73"/>
          <w:w w:val="150"/>
        </w:rPr>
        <w:t xml:space="preserve"> </w:t>
      </w:r>
      <w:r>
        <w:t>faaliyetlerle</w:t>
      </w:r>
      <w:r>
        <w:rPr>
          <w:spacing w:val="59"/>
        </w:rPr>
        <w:t xml:space="preserve"> </w:t>
      </w:r>
      <w:r>
        <w:rPr>
          <w:spacing w:val="-2"/>
        </w:rPr>
        <w:t>ilgili</w:t>
      </w:r>
      <w:r w:rsidR="00217A8E">
        <w:t xml:space="preserve"> </w:t>
      </w:r>
      <w:r>
        <w:t>yukarıda</w:t>
      </w:r>
      <w:r>
        <w:rPr>
          <w:spacing w:val="-3"/>
        </w:rPr>
        <w:t xml:space="preserve"> </w:t>
      </w:r>
      <w:r>
        <w:t>belirtilen</w:t>
      </w:r>
      <w:r>
        <w:rPr>
          <w:spacing w:val="-1"/>
        </w:rPr>
        <w:t xml:space="preserve"> </w:t>
      </w:r>
      <w:r>
        <w:t>ortam</w:t>
      </w:r>
      <w:r>
        <w:rPr>
          <w:spacing w:val="1"/>
        </w:rPr>
        <w:t xml:space="preserve"> </w:t>
      </w:r>
      <w:r>
        <w:t>ve</w:t>
      </w:r>
      <w:r>
        <w:rPr>
          <w:spacing w:val="-2"/>
        </w:rPr>
        <w:t xml:space="preserve"> </w:t>
      </w:r>
      <w:r>
        <w:t xml:space="preserve">kaynakları </w:t>
      </w:r>
      <w:r>
        <w:rPr>
          <w:spacing w:val="-2"/>
        </w:rPr>
        <w:t>sunmaktadır.</w:t>
      </w:r>
    </w:p>
    <w:p w14:paraId="13B7CD78" w14:textId="77777777" w:rsidR="007039B9" w:rsidRDefault="007039B9" w:rsidP="007039B9">
      <w:pPr>
        <w:pStyle w:val="Balk5"/>
        <w:spacing w:before="262"/>
      </w:pPr>
      <w:r>
        <w:rPr>
          <w:color w:val="C00000"/>
          <w:spacing w:val="-2"/>
        </w:rPr>
        <w:t>Kanıtlar</w:t>
      </w:r>
    </w:p>
    <w:p w14:paraId="0D52260D" w14:textId="01E6B44C" w:rsidR="007039B9" w:rsidRDefault="00433452" w:rsidP="00B010C1">
      <w:pPr>
        <w:pStyle w:val="ListeParagraf"/>
        <w:numPr>
          <w:ilvl w:val="0"/>
          <w:numId w:val="27"/>
        </w:numPr>
        <w:tabs>
          <w:tab w:val="left" w:pos="501"/>
        </w:tabs>
        <w:spacing w:before="252" w:after="0" w:line="240" w:lineRule="auto"/>
        <w:jc w:val="left"/>
        <w:rPr>
          <w:rFonts w:ascii="Symbol" w:hAnsi="Symbol"/>
          <w:sz w:val="20"/>
        </w:rPr>
      </w:pPr>
      <w:hyperlink r:id="rId284">
        <w:r w:rsidR="007039B9">
          <w:rPr>
            <w:color w:val="0461C1"/>
            <w:spacing w:val="-2"/>
            <w:u w:val="single" w:color="0461C1"/>
          </w:rPr>
          <w:t>https://ilf.ardahan.edu.tr/</w:t>
        </w:r>
      </w:hyperlink>
    </w:p>
    <w:p w14:paraId="44B835D7" w14:textId="64F81796" w:rsidR="007039B9" w:rsidRPr="007039B9" w:rsidRDefault="00433452" w:rsidP="00B010C1">
      <w:pPr>
        <w:pStyle w:val="ListeParagraf"/>
        <w:numPr>
          <w:ilvl w:val="0"/>
          <w:numId w:val="27"/>
        </w:numPr>
        <w:tabs>
          <w:tab w:val="left" w:pos="501"/>
        </w:tabs>
        <w:spacing w:before="0" w:after="0"/>
        <w:ind w:right="283"/>
        <w:jc w:val="left"/>
        <w:rPr>
          <w:rFonts w:ascii="Symbol" w:hAnsi="Symbol"/>
          <w:sz w:val="20"/>
        </w:rPr>
      </w:pPr>
      <w:hyperlink r:id="rId285" w:history="1">
        <w:r w:rsidR="007039B9" w:rsidRPr="00FA6A63">
          <w:rPr>
            <w:rStyle w:val="Kpr"/>
          </w:rPr>
          <w:t>Dr. Öğr. Üyesi Mukadder Arif YÜKSEL konferans</w:t>
        </w:r>
        <w:r w:rsidR="00FA6A63" w:rsidRPr="00FA6A63">
          <w:rPr>
            <w:rStyle w:val="Kpr"/>
          </w:rPr>
          <w:t>ı</w:t>
        </w:r>
      </w:hyperlink>
    </w:p>
    <w:p w14:paraId="10EC21F6" w14:textId="25A33140" w:rsidR="007039B9" w:rsidRPr="007039B9" w:rsidRDefault="00433452" w:rsidP="00B010C1">
      <w:pPr>
        <w:pStyle w:val="ListeParagraf"/>
        <w:numPr>
          <w:ilvl w:val="0"/>
          <w:numId w:val="27"/>
        </w:numPr>
        <w:tabs>
          <w:tab w:val="left" w:pos="501"/>
        </w:tabs>
        <w:spacing w:before="0" w:after="0"/>
        <w:ind w:right="283"/>
        <w:jc w:val="left"/>
        <w:rPr>
          <w:rFonts w:ascii="Symbol" w:hAnsi="Symbol"/>
          <w:sz w:val="20"/>
        </w:rPr>
      </w:pPr>
      <w:hyperlink r:id="rId286">
        <w:r w:rsidR="007039B9" w:rsidRPr="007039B9">
          <w:rPr>
            <w:color w:val="0461C1"/>
            <w:u w:val="single" w:color="0461C1"/>
          </w:rPr>
          <w:t>Prof.</w:t>
        </w:r>
        <w:r w:rsidR="007039B9" w:rsidRPr="007039B9">
          <w:rPr>
            <w:color w:val="0461C1"/>
            <w:spacing w:val="-5"/>
            <w:u w:val="single" w:color="0461C1"/>
          </w:rPr>
          <w:t xml:space="preserve"> </w:t>
        </w:r>
        <w:r w:rsidR="007039B9" w:rsidRPr="007039B9">
          <w:rPr>
            <w:color w:val="0461C1"/>
            <w:u w:val="single" w:color="0461C1"/>
          </w:rPr>
          <w:t>Dr.</w:t>
        </w:r>
        <w:r w:rsidR="007039B9" w:rsidRPr="007039B9">
          <w:rPr>
            <w:color w:val="0461C1"/>
            <w:spacing w:val="-3"/>
            <w:u w:val="single" w:color="0461C1"/>
          </w:rPr>
          <w:t xml:space="preserve"> </w:t>
        </w:r>
        <w:r w:rsidR="007039B9" w:rsidRPr="007039B9">
          <w:rPr>
            <w:color w:val="0461C1"/>
            <w:u w:val="single" w:color="0461C1"/>
          </w:rPr>
          <w:t>Mustafa</w:t>
        </w:r>
        <w:r w:rsidR="007039B9" w:rsidRPr="007039B9">
          <w:rPr>
            <w:color w:val="0461C1"/>
            <w:spacing w:val="-4"/>
            <w:u w:val="single" w:color="0461C1"/>
          </w:rPr>
          <w:t xml:space="preserve"> </w:t>
        </w:r>
        <w:r w:rsidR="007039B9" w:rsidRPr="007039B9">
          <w:rPr>
            <w:color w:val="0461C1"/>
            <w:u w:val="single" w:color="0461C1"/>
          </w:rPr>
          <w:t>Ağırman</w:t>
        </w:r>
        <w:r w:rsidR="007039B9" w:rsidRPr="007039B9">
          <w:rPr>
            <w:color w:val="0461C1"/>
            <w:spacing w:val="-1"/>
            <w:u w:val="single" w:color="0461C1"/>
          </w:rPr>
          <w:t xml:space="preserve"> </w:t>
        </w:r>
        <w:r w:rsidR="007039B9" w:rsidRPr="007039B9">
          <w:rPr>
            <w:color w:val="0461C1"/>
            <w:spacing w:val="-2"/>
            <w:u w:val="single" w:color="0461C1"/>
          </w:rPr>
          <w:t>konferansı</w:t>
        </w:r>
      </w:hyperlink>
    </w:p>
    <w:p w14:paraId="4F0D16AC" w14:textId="77777777" w:rsidR="00467419" w:rsidRPr="00217A8E" w:rsidRDefault="00467419" w:rsidP="00217A8E">
      <w:pPr>
        <w:tabs>
          <w:tab w:val="left" w:pos="501"/>
        </w:tabs>
        <w:rPr>
          <w:rFonts w:ascii="Symbol" w:hAnsi="Symbol"/>
          <w:sz w:val="20"/>
        </w:rPr>
      </w:pPr>
    </w:p>
    <w:p w14:paraId="573FC9AB" w14:textId="77777777" w:rsidR="004F11EB" w:rsidRDefault="008657E5" w:rsidP="00A461FD">
      <w:pPr>
        <w:pStyle w:val="Balk3"/>
        <w:numPr>
          <w:ilvl w:val="1"/>
          <w:numId w:val="31"/>
        </w:numPr>
        <w:tabs>
          <w:tab w:val="left" w:pos="679"/>
        </w:tabs>
        <w:spacing w:before="121"/>
        <w:ind w:left="679" w:hanging="538"/>
        <w:rPr>
          <w:color w:val="890000"/>
        </w:rPr>
      </w:pPr>
      <w:r>
        <w:rPr>
          <w:color w:val="890000"/>
        </w:rPr>
        <w:t>Öğretim</w:t>
      </w:r>
      <w:r>
        <w:rPr>
          <w:color w:val="890000"/>
          <w:spacing w:val="-2"/>
        </w:rPr>
        <w:t xml:space="preserve"> Kadrosu</w:t>
      </w:r>
    </w:p>
    <w:p w14:paraId="452880D6" w14:textId="77777777" w:rsidR="004F11EB" w:rsidRDefault="008657E5" w:rsidP="00A461FD">
      <w:pPr>
        <w:pStyle w:val="Balk4"/>
        <w:numPr>
          <w:ilvl w:val="2"/>
          <w:numId w:val="31"/>
        </w:numPr>
        <w:tabs>
          <w:tab w:val="left" w:pos="781"/>
        </w:tabs>
        <w:spacing w:before="280"/>
        <w:ind w:left="781" w:hanging="640"/>
        <w:rPr>
          <w:color w:val="001F5F"/>
        </w:rPr>
      </w:pPr>
      <w:r>
        <w:rPr>
          <w:color w:val="001F5F"/>
        </w:rPr>
        <w:t>Atama,</w:t>
      </w:r>
      <w:r>
        <w:rPr>
          <w:color w:val="001F5F"/>
          <w:spacing w:val="-2"/>
        </w:rPr>
        <w:t xml:space="preserve"> </w:t>
      </w:r>
      <w:r>
        <w:rPr>
          <w:color w:val="001F5F"/>
        </w:rPr>
        <w:t>yükseltme</w:t>
      </w:r>
      <w:r>
        <w:rPr>
          <w:color w:val="001F5F"/>
          <w:spacing w:val="-3"/>
        </w:rPr>
        <w:t xml:space="preserve"> </w:t>
      </w:r>
      <w:r>
        <w:rPr>
          <w:color w:val="001F5F"/>
        </w:rPr>
        <w:t>ve</w:t>
      </w:r>
      <w:r>
        <w:rPr>
          <w:color w:val="001F5F"/>
          <w:spacing w:val="-3"/>
        </w:rPr>
        <w:t xml:space="preserve"> </w:t>
      </w:r>
      <w:r>
        <w:rPr>
          <w:color w:val="001F5F"/>
        </w:rPr>
        <w:t>görevlendirme</w:t>
      </w:r>
      <w:r>
        <w:rPr>
          <w:color w:val="001F5F"/>
          <w:spacing w:val="-2"/>
        </w:rPr>
        <w:t xml:space="preserve"> kriterleri</w:t>
      </w:r>
    </w:p>
    <w:p w14:paraId="2AF390F7" w14:textId="77777777" w:rsidR="00B8536F" w:rsidRPr="006E34A3" w:rsidRDefault="00B8536F" w:rsidP="00B8536F">
      <w:pPr>
        <w:rPr>
          <w:szCs w:val="24"/>
        </w:rPr>
      </w:pPr>
      <w:r w:rsidRPr="006E34A3">
        <w:rPr>
          <w:szCs w:val="24"/>
        </w:rPr>
        <w:t xml:space="preserve">Fakültemiz atama, yükseltme ve görevlendirme hususlarını hazırlanmış olan Kalite El Kitabı’nda yer verilen tanımlı sürece uygun bir biçimde gerçekleştirmektedir. </w:t>
      </w:r>
      <w:hyperlink r:id="rId287" w:history="1">
        <w:r w:rsidRPr="006E34A3">
          <w:rPr>
            <w:rStyle w:val="Kpr"/>
            <w:szCs w:val="24"/>
          </w:rPr>
          <w:t>(Kanıt-1)</w:t>
        </w:r>
      </w:hyperlink>
      <w:r w:rsidRPr="006E34A3">
        <w:rPr>
          <w:szCs w:val="24"/>
        </w:rPr>
        <w:t>.</w:t>
      </w:r>
    </w:p>
    <w:p w14:paraId="5D0D190A" w14:textId="77777777" w:rsidR="00B8536F" w:rsidRPr="006E34A3" w:rsidRDefault="00B8536F" w:rsidP="00B8536F">
      <w:pPr>
        <w:rPr>
          <w:bCs/>
          <w:color w:val="4F81BD" w:themeColor="accent1"/>
          <w:szCs w:val="24"/>
          <w:shd w:val="clear" w:color="auto" w:fill="FFFFFF"/>
          <w:lang w:eastAsia="tr-TR"/>
        </w:rPr>
      </w:pPr>
      <w:r w:rsidRPr="006E34A3">
        <w:rPr>
          <w:szCs w:val="24"/>
        </w:rPr>
        <w:t xml:space="preserve">Fakültemizde atama, yükseltme ve görevlendirme hususlarında tanımlanmış süreçler mevcuttur ve bu hususlardaki işler tanımlanmış sürece uygun olarak yürütülmektedir. Fakültemiz, öğretim üyeliği kadrolarına </w:t>
      </w:r>
      <w:r w:rsidRPr="006E34A3">
        <w:rPr>
          <w:spacing w:val="-2"/>
          <w:szCs w:val="24"/>
        </w:rPr>
        <w:t>yükseltilme</w:t>
      </w:r>
      <w:r w:rsidRPr="006E34A3">
        <w:rPr>
          <w:spacing w:val="-28"/>
          <w:szCs w:val="24"/>
        </w:rPr>
        <w:t xml:space="preserve"> </w:t>
      </w:r>
      <w:r w:rsidRPr="006E34A3">
        <w:rPr>
          <w:spacing w:val="-2"/>
          <w:szCs w:val="24"/>
        </w:rPr>
        <w:t>ve</w:t>
      </w:r>
      <w:r w:rsidRPr="006E34A3">
        <w:rPr>
          <w:spacing w:val="-23"/>
          <w:szCs w:val="24"/>
        </w:rPr>
        <w:t xml:space="preserve"> </w:t>
      </w:r>
      <w:r w:rsidRPr="006E34A3">
        <w:rPr>
          <w:spacing w:val="-2"/>
          <w:szCs w:val="24"/>
        </w:rPr>
        <w:t>atanmalarda</w:t>
      </w:r>
      <w:r w:rsidRPr="006E34A3">
        <w:rPr>
          <w:spacing w:val="-22"/>
          <w:szCs w:val="24"/>
        </w:rPr>
        <w:t xml:space="preserve"> </w:t>
      </w:r>
      <w:r w:rsidRPr="006E34A3">
        <w:rPr>
          <w:spacing w:val="-2"/>
          <w:szCs w:val="24"/>
        </w:rPr>
        <w:t>2547</w:t>
      </w:r>
      <w:r w:rsidRPr="006E34A3">
        <w:rPr>
          <w:spacing w:val="-24"/>
          <w:szCs w:val="24"/>
        </w:rPr>
        <w:t xml:space="preserve"> </w:t>
      </w:r>
      <w:r w:rsidRPr="006E34A3">
        <w:rPr>
          <w:spacing w:val="-2"/>
          <w:szCs w:val="24"/>
        </w:rPr>
        <w:t>sayılı Yükseköğretim</w:t>
      </w:r>
      <w:r w:rsidRPr="006E34A3">
        <w:rPr>
          <w:spacing w:val="-21"/>
          <w:szCs w:val="24"/>
        </w:rPr>
        <w:t xml:space="preserve"> </w:t>
      </w:r>
      <w:r w:rsidRPr="006E34A3">
        <w:rPr>
          <w:spacing w:val="-2"/>
          <w:szCs w:val="24"/>
        </w:rPr>
        <w:t>Kanunu’nun</w:t>
      </w:r>
      <w:r w:rsidRPr="006E34A3">
        <w:rPr>
          <w:spacing w:val="-16"/>
          <w:szCs w:val="24"/>
        </w:rPr>
        <w:t xml:space="preserve"> </w:t>
      </w:r>
      <w:r w:rsidRPr="006E34A3">
        <w:rPr>
          <w:spacing w:val="-2"/>
          <w:szCs w:val="24"/>
        </w:rPr>
        <w:t>23,</w:t>
      </w:r>
      <w:r w:rsidRPr="006E34A3">
        <w:rPr>
          <w:spacing w:val="-24"/>
          <w:szCs w:val="24"/>
        </w:rPr>
        <w:t xml:space="preserve"> </w:t>
      </w:r>
      <w:r w:rsidRPr="006E34A3">
        <w:rPr>
          <w:spacing w:val="-2"/>
          <w:szCs w:val="24"/>
        </w:rPr>
        <w:t>24</w:t>
      </w:r>
      <w:r w:rsidRPr="006E34A3">
        <w:rPr>
          <w:spacing w:val="-22"/>
          <w:szCs w:val="24"/>
        </w:rPr>
        <w:t xml:space="preserve"> </w:t>
      </w:r>
      <w:r w:rsidRPr="006E34A3">
        <w:rPr>
          <w:spacing w:val="-5"/>
          <w:szCs w:val="24"/>
        </w:rPr>
        <w:t>ve</w:t>
      </w:r>
      <w:r w:rsidRPr="006E34A3">
        <w:rPr>
          <w:noProof/>
          <w:szCs w:val="24"/>
        </w:rPr>
        <mc:AlternateContent>
          <mc:Choice Requires="wps">
            <w:drawing>
              <wp:anchor distT="0" distB="0" distL="0" distR="0" simplePos="0" relativeHeight="251664384" behindDoc="0" locked="0" layoutInCell="1" allowOverlap="1" wp14:anchorId="5C72624A" wp14:editId="2B319FDA">
                <wp:simplePos x="0" y="0"/>
                <wp:positionH relativeFrom="page">
                  <wp:posOffset>4250054</wp:posOffset>
                </wp:positionH>
                <wp:positionV relativeFrom="paragraph">
                  <wp:posOffset>727993</wp:posOffset>
                </wp:positionV>
                <wp:extent cx="41275"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6350"/>
                        </a:xfrm>
                        <a:custGeom>
                          <a:avLst/>
                          <a:gdLst/>
                          <a:ahLst/>
                          <a:cxnLst/>
                          <a:rect l="l" t="t" r="r" b="b"/>
                          <a:pathLst>
                            <a:path w="41275" h="6350">
                              <a:moveTo>
                                <a:pt x="41275" y="0"/>
                              </a:moveTo>
                              <a:lnTo>
                                <a:pt x="0" y="0"/>
                              </a:lnTo>
                              <a:lnTo>
                                <a:pt x="0" y="6350"/>
                              </a:lnTo>
                              <a:lnTo>
                                <a:pt x="41275" y="6350"/>
                              </a:lnTo>
                              <a:lnTo>
                                <a:pt x="412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FBD317" id="Graphic 3" o:spid="_x0000_s1026" style="position:absolute;margin-left:334.65pt;margin-top:57.3pt;width:3.25pt;height:.5pt;z-index:251664384;visibility:visible;mso-wrap-style:square;mso-wrap-distance-left:0;mso-wrap-distance-top:0;mso-wrap-distance-right:0;mso-wrap-distance-bottom:0;mso-position-horizontal:absolute;mso-position-horizontal-relative:page;mso-position-vertical:absolute;mso-position-vertical-relative:text;v-text-anchor:top" coordsize="412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" path="m41275,l,,,6350r41275,l41275,xe" fillcolor="black" stroked="f">
                <v:path arrowok="t"/>
                <w10:wrap anchorx="page"/>
              </v:shape>
            </w:pict>
          </mc:Fallback>
        </mc:AlternateContent>
      </w:r>
      <w:r w:rsidRPr="006E34A3">
        <w:rPr>
          <w:spacing w:val="-5"/>
          <w:szCs w:val="24"/>
        </w:rPr>
        <w:t xml:space="preserve"> 26. Maddelerini ve aynı Kanunun 65. Maddesinin (a) fıkrasının dördüncü bendini esas almıştır. </w:t>
      </w:r>
      <w:hyperlink r:id="rId288" w:history="1">
        <w:r w:rsidRPr="006E34A3">
          <w:rPr>
            <w:rStyle w:val="Kpr"/>
            <w:color w:val="4F81BD" w:themeColor="accent1"/>
            <w:spacing w:val="-8"/>
            <w:szCs w:val="24"/>
          </w:rPr>
          <w:t>(Kanıt-2).</w:t>
        </w:r>
      </w:hyperlink>
      <w:r w:rsidRPr="006E34A3">
        <w:rPr>
          <w:color w:val="4F81BD" w:themeColor="accent1"/>
          <w:spacing w:val="-5"/>
          <w:szCs w:val="24"/>
        </w:rPr>
        <w:t xml:space="preserve"> </w:t>
      </w:r>
      <w:r w:rsidRPr="006E34A3">
        <w:rPr>
          <w:szCs w:val="24"/>
        </w:rPr>
        <w:t xml:space="preserve">Ayrıca Üniversite tarafından belirlenmiş olan ve YÖK tarafından kabul edilmiş olan </w:t>
      </w:r>
      <w:r w:rsidRPr="006E34A3">
        <w:rPr>
          <w:szCs w:val="24"/>
          <w:lang w:eastAsia="tr-TR"/>
        </w:rPr>
        <w:t>Ardahan Üniversitesi Öğretim Üyesi İlk ve Yeniden Atama ve Performans Değerlendirme Kriterleri</w:t>
      </w:r>
      <w:r w:rsidRPr="006E34A3">
        <w:rPr>
          <w:i/>
          <w:szCs w:val="24"/>
          <w:lang w:eastAsia="tr-TR"/>
        </w:rPr>
        <w:t>’</w:t>
      </w:r>
      <w:r w:rsidRPr="006E34A3">
        <w:rPr>
          <w:szCs w:val="24"/>
          <w:lang w:eastAsia="tr-TR"/>
        </w:rPr>
        <w:t xml:space="preserve">ne </w:t>
      </w:r>
      <w:r w:rsidRPr="006E34A3">
        <w:rPr>
          <w:szCs w:val="24"/>
        </w:rPr>
        <w:t xml:space="preserve">göre hareket etmektedir. </w:t>
      </w:r>
      <w:hyperlink r:id="rId289" w:history="1">
        <w:r w:rsidRPr="006E34A3">
          <w:rPr>
            <w:rStyle w:val="Kpr"/>
            <w:color w:val="4F81BD" w:themeColor="accent1"/>
            <w:szCs w:val="24"/>
          </w:rPr>
          <w:t>(Kanıt-3).</w:t>
        </w:r>
      </w:hyperlink>
      <w:r w:rsidRPr="006E34A3">
        <w:rPr>
          <w:rStyle w:val="Kpr"/>
          <w:color w:val="4F81BD" w:themeColor="accent1"/>
          <w:szCs w:val="24"/>
        </w:rPr>
        <w:t xml:space="preserve"> </w:t>
      </w:r>
      <w:r w:rsidRPr="006E34A3">
        <w:rPr>
          <w:szCs w:val="24"/>
        </w:rPr>
        <w:t xml:space="preserve">Üniversitemizde </w:t>
      </w:r>
      <w:r w:rsidRPr="006E34A3">
        <w:rPr>
          <w:bCs/>
          <w:szCs w:val="24"/>
          <w:shd w:val="clear" w:color="auto" w:fill="FFFFFF"/>
          <w:lang w:eastAsia="tr-TR"/>
        </w:rPr>
        <w:t xml:space="preserve">01.01.2025 tarihinden itibaren geçerli olacak şekilde Ardahan Üniversitesi Öğretim Üyeliğine Yükseltilme ve Atanma Kriterleri güncellenmiştir. </w:t>
      </w:r>
      <w:hyperlink r:id="rId290" w:history="1">
        <w:r w:rsidRPr="006E34A3">
          <w:rPr>
            <w:rStyle w:val="Kpr"/>
            <w:bCs/>
            <w:szCs w:val="24"/>
            <w:shd w:val="clear" w:color="auto" w:fill="FFFFFF"/>
            <w:lang w:eastAsia="tr-TR"/>
          </w:rPr>
          <w:t>(Kanıt -4)</w:t>
        </w:r>
      </w:hyperlink>
      <w:r w:rsidRPr="006E34A3">
        <w:rPr>
          <w:bCs/>
          <w:color w:val="4F81BD" w:themeColor="accent1"/>
          <w:szCs w:val="24"/>
          <w:shd w:val="clear" w:color="auto" w:fill="FFFFFF"/>
          <w:lang w:eastAsia="tr-TR"/>
        </w:rPr>
        <w:t xml:space="preserve"> </w:t>
      </w:r>
    </w:p>
    <w:p w14:paraId="5A866F25" w14:textId="77777777" w:rsidR="00B8536F" w:rsidRPr="006E34A3" w:rsidRDefault="00B8536F" w:rsidP="00B8536F">
      <w:pPr>
        <w:rPr>
          <w:spacing w:val="-2"/>
          <w:szCs w:val="24"/>
        </w:rPr>
      </w:pPr>
      <w:r w:rsidRPr="006E34A3">
        <w:rPr>
          <w:szCs w:val="24"/>
        </w:rPr>
        <w:t xml:space="preserve">Dekanlık, norm kadrolarını Fakültemiz anabilim dallarının talepleri doğrultusunda belirlemektedir. Devlet Yükseköğretim Kurumlarında Öğretim Elemanı Norm Kadrolarının Belirlenmesine ve Kullanılmasına İlişkin </w:t>
      </w:r>
      <w:r w:rsidRPr="006E34A3">
        <w:rPr>
          <w:spacing w:val="-2"/>
          <w:szCs w:val="24"/>
        </w:rPr>
        <w:t xml:space="preserve">Yönetmelik </w:t>
      </w:r>
      <w:hyperlink r:id="rId291" w:history="1">
        <w:r w:rsidRPr="006E34A3">
          <w:rPr>
            <w:rStyle w:val="Kpr"/>
            <w:color w:val="4F81BD" w:themeColor="accent1"/>
            <w:spacing w:val="-2"/>
            <w:szCs w:val="24"/>
          </w:rPr>
          <w:t>(Kanıt-5)</w:t>
        </w:r>
      </w:hyperlink>
      <w:r w:rsidRPr="006E34A3">
        <w:rPr>
          <w:color w:val="4F81BD" w:themeColor="accent1"/>
          <w:spacing w:val="-2"/>
          <w:szCs w:val="24"/>
        </w:rPr>
        <w:t xml:space="preserve"> </w:t>
      </w:r>
      <w:r w:rsidRPr="006E34A3">
        <w:rPr>
          <w:spacing w:val="-2"/>
          <w:szCs w:val="24"/>
        </w:rPr>
        <w:t>hükümleri</w:t>
      </w:r>
      <w:r w:rsidRPr="006E34A3">
        <w:rPr>
          <w:spacing w:val="-11"/>
          <w:szCs w:val="24"/>
        </w:rPr>
        <w:t xml:space="preserve"> </w:t>
      </w:r>
      <w:r w:rsidRPr="006E34A3">
        <w:rPr>
          <w:spacing w:val="-2"/>
          <w:szCs w:val="24"/>
        </w:rPr>
        <w:t>uyarınca,</w:t>
      </w:r>
      <w:r w:rsidRPr="006E34A3">
        <w:rPr>
          <w:spacing w:val="-6"/>
          <w:szCs w:val="24"/>
        </w:rPr>
        <w:t xml:space="preserve"> </w:t>
      </w:r>
      <w:r w:rsidRPr="006E34A3">
        <w:rPr>
          <w:spacing w:val="-2"/>
          <w:szCs w:val="24"/>
        </w:rPr>
        <w:t>Anabilim</w:t>
      </w:r>
      <w:r w:rsidRPr="006E34A3">
        <w:rPr>
          <w:spacing w:val="-11"/>
          <w:szCs w:val="24"/>
        </w:rPr>
        <w:t xml:space="preserve"> </w:t>
      </w:r>
      <w:r w:rsidRPr="006E34A3">
        <w:rPr>
          <w:spacing w:val="-2"/>
          <w:szCs w:val="24"/>
        </w:rPr>
        <w:lastRenderedPageBreak/>
        <w:t>Dalı</w:t>
      </w:r>
      <w:r w:rsidRPr="006E34A3">
        <w:rPr>
          <w:spacing w:val="-10"/>
          <w:szCs w:val="24"/>
        </w:rPr>
        <w:t xml:space="preserve"> </w:t>
      </w:r>
      <w:r w:rsidRPr="006E34A3">
        <w:rPr>
          <w:spacing w:val="-2"/>
          <w:szCs w:val="24"/>
        </w:rPr>
        <w:t>Başkanlıkları</w:t>
      </w:r>
      <w:r w:rsidRPr="006E34A3">
        <w:rPr>
          <w:spacing w:val="-11"/>
          <w:szCs w:val="24"/>
        </w:rPr>
        <w:t xml:space="preserve"> </w:t>
      </w:r>
      <w:r w:rsidRPr="006E34A3">
        <w:rPr>
          <w:spacing w:val="-2"/>
          <w:szCs w:val="24"/>
        </w:rPr>
        <w:t xml:space="preserve">kendi </w:t>
      </w:r>
      <w:r w:rsidRPr="006E34A3">
        <w:rPr>
          <w:szCs w:val="24"/>
        </w:rPr>
        <w:t xml:space="preserve">aralarında toplanarak bir sonraki yıl için Anabilim Dalının ihtiyaç duyduğu </w:t>
      </w:r>
      <w:r w:rsidRPr="006E34A3">
        <w:rPr>
          <w:spacing w:val="-2"/>
          <w:szCs w:val="24"/>
        </w:rPr>
        <w:t>kadroları</w:t>
      </w:r>
      <w:r w:rsidRPr="006E34A3">
        <w:rPr>
          <w:spacing w:val="-17"/>
          <w:szCs w:val="24"/>
        </w:rPr>
        <w:t xml:space="preserve"> </w:t>
      </w:r>
      <w:r w:rsidRPr="006E34A3">
        <w:rPr>
          <w:spacing w:val="-2"/>
          <w:szCs w:val="24"/>
        </w:rPr>
        <w:t xml:space="preserve">belirlemektedir. Örnek olarak 04.11.2024 tarihinde ilan edilen kadrolara dair bölüm talep kararları gösterilebilir. </w:t>
      </w:r>
      <w:hyperlink r:id="rId292" w:history="1">
        <w:r w:rsidRPr="006E34A3">
          <w:rPr>
            <w:rStyle w:val="Kpr"/>
            <w:color w:val="4F81BD" w:themeColor="accent1"/>
            <w:spacing w:val="-2"/>
            <w:szCs w:val="24"/>
          </w:rPr>
          <w:t>(Kanıt-6</w:t>
        </w:r>
      </w:hyperlink>
      <w:r w:rsidRPr="006E34A3">
        <w:rPr>
          <w:color w:val="4F81BD" w:themeColor="accent1"/>
          <w:spacing w:val="-2"/>
          <w:szCs w:val="24"/>
        </w:rPr>
        <w:t xml:space="preserve">, </w:t>
      </w:r>
      <w:hyperlink r:id="rId293" w:history="1">
        <w:r w:rsidRPr="006E34A3">
          <w:rPr>
            <w:rStyle w:val="Kpr"/>
            <w:color w:val="4F81BD" w:themeColor="accent1"/>
            <w:spacing w:val="-2"/>
            <w:szCs w:val="24"/>
          </w:rPr>
          <w:t>Kanıt-7,</w:t>
        </w:r>
      </w:hyperlink>
      <w:r w:rsidRPr="006E34A3">
        <w:rPr>
          <w:color w:val="4F81BD" w:themeColor="accent1"/>
          <w:spacing w:val="-2"/>
          <w:szCs w:val="24"/>
        </w:rPr>
        <w:t xml:space="preserve"> </w:t>
      </w:r>
      <w:hyperlink r:id="rId294" w:history="1">
        <w:r w:rsidRPr="006E34A3">
          <w:rPr>
            <w:rStyle w:val="Kpr"/>
            <w:color w:val="4F81BD" w:themeColor="accent1"/>
            <w:spacing w:val="-2"/>
            <w:szCs w:val="24"/>
          </w:rPr>
          <w:t>Kanıt-8)</w:t>
        </w:r>
      </w:hyperlink>
      <w:r w:rsidRPr="006E34A3">
        <w:rPr>
          <w:color w:val="4F81BD" w:themeColor="accent1"/>
          <w:spacing w:val="-2"/>
          <w:szCs w:val="24"/>
        </w:rPr>
        <w:t xml:space="preserve">  </w:t>
      </w:r>
      <w:r w:rsidRPr="006E34A3">
        <w:rPr>
          <w:spacing w:val="-2"/>
          <w:szCs w:val="24"/>
        </w:rPr>
        <w:t>Kadro</w:t>
      </w:r>
      <w:r w:rsidRPr="006E34A3">
        <w:rPr>
          <w:spacing w:val="-14"/>
          <w:szCs w:val="24"/>
        </w:rPr>
        <w:t xml:space="preserve"> </w:t>
      </w:r>
      <w:r w:rsidRPr="006E34A3">
        <w:rPr>
          <w:spacing w:val="-2"/>
          <w:szCs w:val="24"/>
        </w:rPr>
        <w:t>talepleri</w:t>
      </w:r>
      <w:r w:rsidRPr="006E34A3">
        <w:rPr>
          <w:spacing w:val="-20"/>
          <w:szCs w:val="24"/>
        </w:rPr>
        <w:t xml:space="preserve"> </w:t>
      </w:r>
      <w:r w:rsidRPr="006E34A3">
        <w:rPr>
          <w:spacing w:val="-2"/>
          <w:szCs w:val="24"/>
        </w:rPr>
        <w:t>bölüm</w:t>
      </w:r>
      <w:r w:rsidRPr="006E34A3">
        <w:rPr>
          <w:spacing w:val="-14"/>
          <w:szCs w:val="24"/>
        </w:rPr>
        <w:t xml:space="preserve"> </w:t>
      </w:r>
      <w:r w:rsidRPr="006E34A3">
        <w:rPr>
          <w:spacing w:val="-2"/>
          <w:szCs w:val="24"/>
        </w:rPr>
        <w:t xml:space="preserve">kurulunun </w:t>
      </w:r>
      <w:r w:rsidRPr="006E34A3">
        <w:rPr>
          <w:szCs w:val="24"/>
        </w:rPr>
        <w:t>uygun görüşü, Fakülte ve Üniversitenin Yönetim Kurullarının gerekçeli kararları ile YÖK’e iletilmiştir. YÖK’ün onayladığı kadrolar Rektörlük tarafından ilan edilmiştir.</w:t>
      </w:r>
      <w:r w:rsidRPr="006E34A3">
        <w:rPr>
          <w:spacing w:val="-2"/>
          <w:szCs w:val="24"/>
        </w:rPr>
        <w:t xml:space="preserve"> Örnek olarak 04.11.2024 tarihindeki kadro ilanları gösterilebilir.</w:t>
      </w:r>
      <w:r w:rsidRPr="006E34A3">
        <w:rPr>
          <w:szCs w:val="24"/>
        </w:rPr>
        <w:t xml:space="preserve"> </w:t>
      </w:r>
      <w:hyperlink r:id="rId295" w:history="1">
        <w:r w:rsidRPr="006E34A3">
          <w:rPr>
            <w:rStyle w:val="Kpr"/>
            <w:color w:val="4F81BD" w:themeColor="accent1"/>
            <w:szCs w:val="24"/>
          </w:rPr>
          <w:t>(Kanıt-9)</w:t>
        </w:r>
      </w:hyperlink>
      <w:r w:rsidRPr="006E34A3">
        <w:rPr>
          <w:color w:val="4F81BD" w:themeColor="accent1"/>
          <w:szCs w:val="24"/>
        </w:rPr>
        <w:t xml:space="preserve">  </w:t>
      </w:r>
    </w:p>
    <w:p w14:paraId="7262C876" w14:textId="77777777" w:rsidR="00B8536F" w:rsidRPr="006E34A3" w:rsidRDefault="00B8536F" w:rsidP="00B8536F">
      <w:pPr>
        <w:rPr>
          <w:szCs w:val="24"/>
        </w:rPr>
      </w:pPr>
      <w:r w:rsidRPr="006E34A3">
        <w:rPr>
          <w:szCs w:val="24"/>
        </w:rPr>
        <w:t>Öğretim üyeliği kadrolarına başvuracak olan adaylar</w:t>
      </w:r>
      <w:hyperlink r:id="rId296">
        <w:r w:rsidRPr="006E34A3">
          <w:rPr>
            <w:szCs w:val="24"/>
          </w:rPr>
          <w:t>,</w:t>
        </w:r>
      </w:hyperlink>
      <w:r w:rsidRPr="006E34A3">
        <w:rPr>
          <w:szCs w:val="24"/>
        </w:rPr>
        <w:t xml:space="preserve"> </w:t>
      </w:r>
      <w:hyperlink r:id="rId297" w:history="1">
        <w:r w:rsidRPr="006E34A3">
          <w:rPr>
            <w:rStyle w:val="Kpr"/>
            <w:color w:val="4F81BD" w:themeColor="accent1"/>
            <w:szCs w:val="24"/>
          </w:rPr>
          <w:t>2547 sayılı Kanun</w:t>
        </w:r>
      </w:hyperlink>
      <w:r w:rsidRPr="006E34A3">
        <w:rPr>
          <w:color w:val="4F81BD" w:themeColor="accent1"/>
          <w:szCs w:val="24"/>
        </w:rPr>
        <w:t xml:space="preserve">, </w:t>
      </w:r>
      <w:hyperlink r:id="rId298" w:history="1">
        <w:r w:rsidRPr="006E34A3">
          <w:rPr>
            <w:rStyle w:val="Kpr"/>
            <w:color w:val="4F81BD" w:themeColor="accent1"/>
            <w:szCs w:val="24"/>
          </w:rPr>
          <w:t>Öğretim Üyeliğine Yükseltilme ve Atanma Yönetmeliği</w:t>
        </w:r>
      </w:hyperlink>
      <w:r w:rsidRPr="006E34A3">
        <w:rPr>
          <w:szCs w:val="24"/>
        </w:rPr>
        <w:t xml:space="preserve"> ve </w:t>
      </w:r>
      <w:r w:rsidRPr="006E34A3">
        <w:rPr>
          <w:szCs w:val="24"/>
          <w:lang w:eastAsia="tr-TR"/>
        </w:rPr>
        <w:t xml:space="preserve">Ardahan Üniversitesi Öğretim Üyesi İlk ve Yeniden Atama ve Performans Değerlendirme Kriterleri </w:t>
      </w:r>
      <w:r w:rsidRPr="006E34A3">
        <w:rPr>
          <w:szCs w:val="24"/>
        </w:rPr>
        <w:t xml:space="preserve">kapsamında istenen bilgi ve belgeleri ilgili birime sunmaktadır. Buna ek olarak Başvurular, profesör, doçent, araştırma görevliliği ve öğretim görevliliği kadroları için Rektörlüğe; doktor öğretim üyeliği için Dekanlığa yapılmaktadır. </w:t>
      </w:r>
    </w:p>
    <w:p w14:paraId="52B157E5" w14:textId="77777777" w:rsidR="00B8536F" w:rsidRPr="006E34A3" w:rsidRDefault="00B8536F" w:rsidP="00B8536F">
      <w:pPr>
        <w:rPr>
          <w:szCs w:val="24"/>
        </w:rPr>
      </w:pPr>
      <w:r w:rsidRPr="006E34A3">
        <w:rPr>
          <w:szCs w:val="24"/>
        </w:rPr>
        <w:t xml:space="preserve">Doçent atama işlemleri İlahiyat Fakültesi web sitesindeki iş akış şemasına göre yapılmaktadır. </w:t>
      </w:r>
      <w:hyperlink r:id="rId299" w:history="1">
        <w:r w:rsidRPr="006E34A3">
          <w:rPr>
            <w:rStyle w:val="Kpr"/>
            <w:color w:val="4F81BD" w:themeColor="accent1"/>
            <w:szCs w:val="24"/>
          </w:rPr>
          <w:t>(Kanıt-10)</w:t>
        </w:r>
      </w:hyperlink>
      <w:r w:rsidRPr="006E34A3">
        <w:rPr>
          <w:color w:val="4F81BD" w:themeColor="accent1"/>
          <w:szCs w:val="24"/>
        </w:rPr>
        <w:t xml:space="preserve"> </w:t>
      </w:r>
      <w:r w:rsidRPr="006E34A3">
        <w:rPr>
          <w:szCs w:val="24"/>
        </w:rPr>
        <w:t>Fakültemizde 2024 yılında Dr. Öğr. Üyesi Nusret Taş, Dr. Öğr. Üyesi Mehmet Emin Kalgı doçent kadrosuna atanmıştır. (</w:t>
      </w:r>
      <w:hyperlink r:id="rId300" w:history="1">
        <w:r w:rsidRPr="006E34A3">
          <w:rPr>
            <w:rStyle w:val="Kpr"/>
            <w:szCs w:val="24"/>
          </w:rPr>
          <w:t>Kanıt-11,</w:t>
        </w:r>
      </w:hyperlink>
      <w:r w:rsidRPr="006E34A3">
        <w:rPr>
          <w:szCs w:val="24"/>
        </w:rPr>
        <w:t xml:space="preserve"> </w:t>
      </w:r>
      <w:hyperlink r:id="rId301" w:history="1">
        <w:r w:rsidRPr="006E34A3">
          <w:rPr>
            <w:rStyle w:val="Kpr"/>
            <w:szCs w:val="24"/>
          </w:rPr>
          <w:t xml:space="preserve">Kanıt-12) </w:t>
        </w:r>
      </w:hyperlink>
      <w:r w:rsidRPr="006E34A3">
        <w:rPr>
          <w:szCs w:val="24"/>
        </w:rPr>
        <w:t xml:space="preserve"> Dr. Öğr. Üyesi Erdoğan Polat da doçent ünvanı almıştır. </w:t>
      </w:r>
      <w:hyperlink r:id="rId302" w:history="1">
        <w:r w:rsidRPr="006E34A3">
          <w:rPr>
            <w:rStyle w:val="Kpr"/>
            <w:szCs w:val="24"/>
          </w:rPr>
          <w:t>(Kanıt-13)</w:t>
        </w:r>
      </w:hyperlink>
      <w:r w:rsidRPr="006E34A3">
        <w:rPr>
          <w:szCs w:val="24"/>
        </w:rPr>
        <w:t xml:space="preserve">  2025 yılı Ocak-Haziran döneminde Dr. Öğr. Üyesi Taha Yılmaz, Dr. Öğr. Üyesi Mukadder Arif Yüksel, Dr. Öğr. Üyesi Gamze Yücetürk Kurtulmuş doçent ünvanı almıştır. </w:t>
      </w:r>
      <w:hyperlink r:id="rId303" w:history="1">
        <w:r w:rsidRPr="006E34A3">
          <w:rPr>
            <w:rStyle w:val="Kpr"/>
            <w:szCs w:val="24"/>
          </w:rPr>
          <w:t>(Kanıt-14,</w:t>
        </w:r>
      </w:hyperlink>
      <w:r w:rsidRPr="006E34A3">
        <w:rPr>
          <w:szCs w:val="24"/>
        </w:rPr>
        <w:t xml:space="preserve"> </w:t>
      </w:r>
      <w:hyperlink r:id="rId304" w:history="1">
        <w:r w:rsidRPr="006E34A3">
          <w:rPr>
            <w:rStyle w:val="Kpr"/>
            <w:szCs w:val="24"/>
          </w:rPr>
          <w:t>Kanıt-15</w:t>
        </w:r>
      </w:hyperlink>
      <w:r w:rsidRPr="006E34A3">
        <w:rPr>
          <w:szCs w:val="24"/>
        </w:rPr>
        <w:t xml:space="preserve">, </w:t>
      </w:r>
      <w:hyperlink r:id="rId305" w:history="1">
        <w:r w:rsidRPr="006E34A3">
          <w:rPr>
            <w:rStyle w:val="Kpr"/>
            <w:szCs w:val="24"/>
          </w:rPr>
          <w:t>Kanıt-16)</w:t>
        </w:r>
      </w:hyperlink>
      <w:r w:rsidRPr="006E34A3">
        <w:rPr>
          <w:szCs w:val="24"/>
        </w:rPr>
        <w:t xml:space="preserve"> </w:t>
      </w:r>
    </w:p>
    <w:p w14:paraId="7885BDEF" w14:textId="77777777" w:rsidR="00B8536F" w:rsidRPr="006E34A3" w:rsidRDefault="00B8536F" w:rsidP="00B8536F">
      <w:pPr>
        <w:rPr>
          <w:rStyle w:val="Kpr"/>
          <w:color w:val="4F81BD" w:themeColor="accent1"/>
          <w:szCs w:val="24"/>
        </w:rPr>
      </w:pPr>
      <w:r w:rsidRPr="006E34A3">
        <w:rPr>
          <w:szCs w:val="24"/>
        </w:rPr>
        <w:t xml:space="preserve">Dr. Öğr. Üyesi işe alım işlemleri de İlahiyat Fakültesi web sitesindeki iş akış şemasına göre yapılmaktadır. </w:t>
      </w:r>
      <w:hyperlink r:id="rId306" w:history="1">
        <w:r w:rsidRPr="006E34A3">
          <w:rPr>
            <w:rStyle w:val="Kpr"/>
            <w:color w:val="4F81BD" w:themeColor="accent1"/>
            <w:szCs w:val="24"/>
          </w:rPr>
          <w:t>(Kanıt-17)</w:t>
        </w:r>
      </w:hyperlink>
      <w:r w:rsidRPr="006E34A3">
        <w:rPr>
          <w:color w:val="4F81BD" w:themeColor="accent1"/>
          <w:szCs w:val="24"/>
        </w:rPr>
        <w:t xml:space="preserve">  </w:t>
      </w:r>
      <w:r w:rsidRPr="006E34A3">
        <w:rPr>
          <w:szCs w:val="24"/>
        </w:rPr>
        <w:t xml:space="preserve"> Araştırma Görevlisi işe alım işlemleri de İlahiyat Fakültesi web sitesindeki iş akış şemasına göre yapılmaktadır</w:t>
      </w:r>
      <w:r w:rsidRPr="006E34A3">
        <w:rPr>
          <w:color w:val="4F81BD" w:themeColor="accent1"/>
          <w:szCs w:val="24"/>
        </w:rPr>
        <w:t xml:space="preserve">. </w:t>
      </w:r>
      <w:hyperlink r:id="rId307" w:history="1">
        <w:r w:rsidRPr="006E34A3">
          <w:rPr>
            <w:rStyle w:val="Kpr"/>
            <w:color w:val="4F81BD" w:themeColor="accent1"/>
            <w:szCs w:val="24"/>
          </w:rPr>
          <w:t>(Kanıt-18)</w:t>
        </w:r>
      </w:hyperlink>
      <w:r w:rsidRPr="006E34A3">
        <w:rPr>
          <w:szCs w:val="24"/>
        </w:rPr>
        <w:t xml:space="preserve"> Araştırma Görevliliği kadroları için başvurular Rektörlüğe yapılmaktadır. Kadro sayısının</w:t>
      </w:r>
      <w:r w:rsidRPr="006E34A3">
        <w:rPr>
          <w:spacing w:val="-4"/>
          <w:szCs w:val="24"/>
        </w:rPr>
        <w:t xml:space="preserve"> </w:t>
      </w:r>
      <w:r w:rsidRPr="006E34A3">
        <w:rPr>
          <w:szCs w:val="24"/>
        </w:rPr>
        <w:t>10</w:t>
      </w:r>
      <w:r w:rsidRPr="006E34A3">
        <w:rPr>
          <w:spacing w:val="-5"/>
          <w:szCs w:val="24"/>
        </w:rPr>
        <w:t xml:space="preserve"> </w:t>
      </w:r>
      <w:r w:rsidRPr="006E34A3">
        <w:rPr>
          <w:szCs w:val="24"/>
        </w:rPr>
        <w:t>katı</w:t>
      </w:r>
      <w:r w:rsidRPr="006E34A3">
        <w:rPr>
          <w:spacing w:val="-6"/>
          <w:szCs w:val="24"/>
        </w:rPr>
        <w:t xml:space="preserve"> </w:t>
      </w:r>
      <w:r w:rsidRPr="006E34A3">
        <w:rPr>
          <w:szCs w:val="24"/>
        </w:rPr>
        <w:t>kadar</w:t>
      </w:r>
      <w:r w:rsidRPr="006E34A3">
        <w:rPr>
          <w:spacing w:val="-7"/>
          <w:szCs w:val="24"/>
        </w:rPr>
        <w:t xml:space="preserve"> </w:t>
      </w:r>
      <w:r w:rsidRPr="006E34A3">
        <w:rPr>
          <w:szCs w:val="24"/>
        </w:rPr>
        <w:t>en</w:t>
      </w:r>
      <w:r w:rsidRPr="006E34A3">
        <w:rPr>
          <w:spacing w:val="-4"/>
          <w:szCs w:val="24"/>
        </w:rPr>
        <w:t xml:space="preserve"> </w:t>
      </w:r>
      <w:r w:rsidRPr="006E34A3">
        <w:rPr>
          <w:szCs w:val="24"/>
        </w:rPr>
        <w:t>yüksek</w:t>
      </w:r>
      <w:r w:rsidRPr="006E34A3">
        <w:rPr>
          <w:spacing w:val="-4"/>
          <w:szCs w:val="24"/>
        </w:rPr>
        <w:t xml:space="preserve"> </w:t>
      </w:r>
      <w:r w:rsidRPr="006E34A3">
        <w:rPr>
          <w:szCs w:val="24"/>
        </w:rPr>
        <w:t>puan</w:t>
      </w:r>
      <w:r w:rsidRPr="006E34A3">
        <w:rPr>
          <w:spacing w:val="-4"/>
          <w:szCs w:val="24"/>
        </w:rPr>
        <w:t xml:space="preserve"> </w:t>
      </w:r>
      <w:r w:rsidRPr="006E34A3">
        <w:rPr>
          <w:szCs w:val="24"/>
        </w:rPr>
        <w:t>alan</w:t>
      </w:r>
      <w:r w:rsidRPr="006E34A3">
        <w:rPr>
          <w:spacing w:val="-4"/>
          <w:szCs w:val="24"/>
        </w:rPr>
        <w:t xml:space="preserve"> </w:t>
      </w:r>
      <w:r w:rsidRPr="006E34A3">
        <w:rPr>
          <w:szCs w:val="24"/>
        </w:rPr>
        <w:t>aday</w:t>
      </w:r>
      <w:r w:rsidRPr="006E34A3">
        <w:rPr>
          <w:spacing w:val="-6"/>
          <w:szCs w:val="24"/>
        </w:rPr>
        <w:t xml:space="preserve"> </w:t>
      </w:r>
      <w:r w:rsidRPr="006E34A3">
        <w:rPr>
          <w:szCs w:val="24"/>
        </w:rPr>
        <w:t>yazılı</w:t>
      </w:r>
      <w:r w:rsidRPr="006E34A3">
        <w:rPr>
          <w:spacing w:val="-6"/>
          <w:szCs w:val="24"/>
        </w:rPr>
        <w:t xml:space="preserve"> </w:t>
      </w:r>
      <w:r w:rsidRPr="006E34A3">
        <w:rPr>
          <w:szCs w:val="24"/>
        </w:rPr>
        <w:t>sınava</w:t>
      </w:r>
      <w:r w:rsidRPr="006E34A3">
        <w:rPr>
          <w:spacing w:val="-8"/>
          <w:szCs w:val="24"/>
        </w:rPr>
        <w:t xml:space="preserve"> </w:t>
      </w:r>
      <w:r w:rsidRPr="006E34A3">
        <w:rPr>
          <w:szCs w:val="24"/>
        </w:rPr>
        <w:t>girmeye</w:t>
      </w:r>
      <w:r w:rsidRPr="006E34A3">
        <w:rPr>
          <w:spacing w:val="-6"/>
          <w:szCs w:val="24"/>
        </w:rPr>
        <w:t xml:space="preserve"> </w:t>
      </w:r>
      <w:r w:rsidRPr="006E34A3">
        <w:rPr>
          <w:szCs w:val="24"/>
        </w:rPr>
        <w:t>hak kazanmaktadır. Rektörlük adayın</w:t>
      </w:r>
      <w:r w:rsidRPr="006E34A3">
        <w:rPr>
          <w:spacing w:val="-1"/>
          <w:szCs w:val="24"/>
        </w:rPr>
        <w:t xml:space="preserve"> </w:t>
      </w:r>
      <w:r w:rsidRPr="006E34A3">
        <w:rPr>
          <w:szCs w:val="24"/>
        </w:rPr>
        <w:t>başvurduğu anabilim dalı öğretim üyelerinden oluşan bir sınav jürisi kurmaktadır. Jüri yazılı sınav yaparak sonuçları tutanak</w:t>
      </w:r>
      <w:r w:rsidRPr="006E34A3">
        <w:rPr>
          <w:spacing w:val="-13"/>
          <w:szCs w:val="24"/>
        </w:rPr>
        <w:t xml:space="preserve"> </w:t>
      </w:r>
      <w:r w:rsidRPr="006E34A3">
        <w:rPr>
          <w:szCs w:val="24"/>
        </w:rPr>
        <w:t>hâlinde</w:t>
      </w:r>
      <w:r w:rsidRPr="006E34A3">
        <w:rPr>
          <w:spacing w:val="-15"/>
          <w:szCs w:val="24"/>
        </w:rPr>
        <w:t xml:space="preserve"> </w:t>
      </w:r>
      <w:r w:rsidRPr="006E34A3">
        <w:rPr>
          <w:spacing w:val="-4"/>
          <w:szCs w:val="24"/>
        </w:rPr>
        <w:t>bildirmektedir. Rektörlük</w:t>
      </w:r>
      <w:r w:rsidRPr="006E34A3">
        <w:rPr>
          <w:spacing w:val="-17"/>
          <w:szCs w:val="24"/>
        </w:rPr>
        <w:t xml:space="preserve"> </w:t>
      </w:r>
      <w:r w:rsidRPr="006E34A3">
        <w:rPr>
          <w:spacing w:val="-4"/>
          <w:szCs w:val="24"/>
        </w:rPr>
        <w:t>araştırma</w:t>
      </w:r>
      <w:r w:rsidRPr="006E34A3">
        <w:rPr>
          <w:spacing w:val="-17"/>
          <w:szCs w:val="24"/>
        </w:rPr>
        <w:t xml:space="preserve"> </w:t>
      </w:r>
      <w:r w:rsidRPr="006E34A3">
        <w:rPr>
          <w:spacing w:val="-4"/>
          <w:szCs w:val="24"/>
        </w:rPr>
        <w:t>görevliliğine</w:t>
      </w:r>
      <w:r w:rsidRPr="006E34A3">
        <w:rPr>
          <w:spacing w:val="-17"/>
          <w:szCs w:val="24"/>
        </w:rPr>
        <w:t xml:space="preserve"> </w:t>
      </w:r>
      <w:r w:rsidRPr="006E34A3">
        <w:rPr>
          <w:spacing w:val="-4"/>
          <w:szCs w:val="24"/>
        </w:rPr>
        <w:t>atanma</w:t>
      </w:r>
      <w:r w:rsidRPr="006E34A3">
        <w:rPr>
          <w:spacing w:val="-17"/>
          <w:szCs w:val="24"/>
        </w:rPr>
        <w:t xml:space="preserve"> </w:t>
      </w:r>
      <w:r w:rsidRPr="006E34A3">
        <w:rPr>
          <w:spacing w:val="-4"/>
          <w:szCs w:val="24"/>
        </w:rPr>
        <w:t xml:space="preserve">kriterlerinde </w:t>
      </w:r>
      <w:r w:rsidRPr="006E34A3">
        <w:rPr>
          <w:szCs w:val="24"/>
        </w:rPr>
        <w:t>belirtildiği üzere adayların ALES, Yabancı Dil Sınavı, lisans mezuniyet not ortalaması ve araştırma görevliliği bilim sınavından aldığı</w:t>
      </w:r>
      <w:r w:rsidRPr="006E34A3">
        <w:rPr>
          <w:spacing w:val="-4"/>
          <w:szCs w:val="24"/>
        </w:rPr>
        <w:t xml:space="preserve"> </w:t>
      </w:r>
      <w:r w:rsidRPr="006E34A3">
        <w:rPr>
          <w:szCs w:val="24"/>
        </w:rPr>
        <w:t>notların belli oranlarda ortalamasını alarak, en yüksek puanı alan adayın araştırma görevlisi kadrosuna</w:t>
      </w:r>
      <w:r w:rsidRPr="006E34A3">
        <w:rPr>
          <w:spacing w:val="-22"/>
          <w:szCs w:val="24"/>
        </w:rPr>
        <w:t xml:space="preserve"> </w:t>
      </w:r>
      <w:r w:rsidRPr="006E34A3">
        <w:rPr>
          <w:szCs w:val="24"/>
        </w:rPr>
        <w:t>atanması</w:t>
      </w:r>
      <w:r w:rsidRPr="006E34A3">
        <w:rPr>
          <w:spacing w:val="-22"/>
          <w:szCs w:val="24"/>
        </w:rPr>
        <w:t xml:space="preserve"> </w:t>
      </w:r>
      <w:r w:rsidRPr="006E34A3">
        <w:rPr>
          <w:szCs w:val="24"/>
        </w:rPr>
        <w:t>için</w:t>
      </w:r>
      <w:r w:rsidRPr="006E34A3">
        <w:rPr>
          <w:spacing w:val="-21"/>
          <w:szCs w:val="24"/>
        </w:rPr>
        <w:t xml:space="preserve"> </w:t>
      </w:r>
      <w:r w:rsidRPr="006E34A3">
        <w:rPr>
          <w:szCs w:val="24"/>
        </w:rPr>
        <w:t>Rektörlüğe</w:t>
      </w:r>
      <w:r w:rsidRPr="006E34A3">
        <w:rPr>
          <w:spacing w:val="-21"/>
          <w:szCs w:val="24"/>
        </w:rPr>
        <w:t xml:space="preserve"> </w:t>
      </w:r>
      <w:r w:rsidRPr="006E34A3">
        <w:rPr>
          <w:szCs w:val="24"/>
        </w:rPr>
        <w:t>talep</w:t>
      </w:r>
      <w:r w:rsidRPr="006E34A3">
        <w:rPr>
          <w:spacing w:val="-23"/>
          <w:szCs w:val="24"/>
        </w:rPr>
        <w:t xml:space="preserve"> </w:t>
      </w:r>
      <w:r w:rsidRPr="006E34A3">
        <w:rPr>
          <w:szCs w:val="24"/>
        </w:rPr>
        <w:t>iletmektedir</w:t>
      </w:r>
      <w:r w:rsidRPr="006E34A3">
        <w:rPr>
          <w:spacing w:val="-21"/>
          <w:szCs w:val="24"/>
        </w:rPr>
        <w:t>.</w:t>
      </w:r>
      <w:r w:rsidRPr="006E34A3">
        <w:rPr>
          <w:szCs w:val="24"/>
        </w:rPr>
        <w:t xml:space="preserve"> </w:t>
      </w:r>
      <w:hyperlink r:id="rId308" w:history="1">
        <w:r w:rsidRPr="006E34A3">
          <w:rPr>
            <w:rStyle w:val="Kpr"/>
            <w:color w:val="4F81BD" w:themeColor="accent1"/>
            <w:szCs w:val="24"/>
          </w:rPr>
          <w:t>(Kanıt-19)</w:t>
        </w:r>
      </w:hyperlink>
      <w:r w:rsidRPr="006E34A3">
        <w:rPr>
          <w:rStyle w:val="Kpr"/>
          <w:szCs w:val="24"/>
        </w:rPr>
        <w:t xml:space="preserve"> Fakültemizde 2024 yılında Murat Arga Araştırma Görevlisi kadrosuna atanmıştır. </w:t>
      </w:r>
      <w:hyperlink r:id="rId309" w:history="1">
        <w:r w:rsidRPr="006E34A3">
          <w:rPr>
            <w:rStyle w:val="Kpr"/>
            <w:color w:val="4F81BD" w:themeColor="accent1"/>
            <w:szCs w:val="24"/>
          </w:rPr>
          <w:t>(Kanıt-20)</w:t>
        </w:r>
      </w:hyperlink>
      <w:r w:rsidRPr="006E34A3">
        <w:rPr>
          <w:rStyle w:val="Kpr"/>
          <w:color w:val="4F81BD" w:themeColor="accent1"/>
          <w:szCs w:val="24"/>
        </w:rPr>
        <w:t xml:space="preserve"> </w:t>
      </w:r>
      <w:r w:rsidRPr="006E34A3">
        <w:rPr>
          <w:rStyle w:val="Kpr"/>
          <w:color w:val="000000" w:themeColor="text1"/>
          <w:szCs w:val="24"/>
        </w:rPr>
        <w:t>2025 yılında Güzin Aydın Araştırma Görevlisi kadrosuna atanmıştır.</w:t>
      </w:r>
      <w:hyperlink r:id="rId310" w:history="1">
        <w:r w:rsidRPr="006E34A3">
          <w:rPr>
            <w:rStyle w:val="Kpr"/>
            <w:szCs w:val="24"/>
          </w:rPr>
          <w:t xml:space="preserve"> (Kanıt-21)</w:t>
        </w:r>
      </w:hyperlink>
    </w:p>
    <w:p w14:paraId="3DD4808C" w14:textId="77777777" w:rsidR="00B8536F" w:rsidRPr="006E34A3" w:rsidRDefault="00B8536F" w:rsidP="00B8536F">
      <w:pPr>
        <w:rPr>
          <w:szCs w:val="24"/>
        </w:rPr>
      </w:pPr>
      <w:r w:rsidRPr="006E34A3">
        <w:rPr>
          <w:rStyle w:val="Kpr"/>
          <w:szCs w:val="24"/>
        </w:rPr>
        <w:t xml:space="preserve">Fakültemizdeki akademik personelin görev süresi uzatma işlemleri de </w:t>
      </w:r>
      <w:r w:rsidRPr="006E34A3">
        <w:rPr>
          <w:szCs w:val="24"/>
        </w:rPr>
        <w:t xml:space="preserve">İlahiyat Fakültesi web sitesindeki iş akış şemasına göre yapılmaktadır. </w:t>
      </w:r>
      <w:hyperlink r:id="rId311" w:history="1">
        <w:r w:rsidRPr="006E34A3">
          <w:rPr>
            <w:rStyle w:val="Kpr"/>
            <w:color w:val="4F81BD" w:themeColor="accent1"/>
            <w:szCs w:val="24"/>
          </w:rPr>
          <w:t>(Kanıt-22)</w:t>
        </w:r>
      </w:hyperlink>
    </w:p>
    <w:p w14:paraId="1C54451E" w14:textId="77777777" w:rsidR="00B8536F" w:rsidRPr="006E34A3" w:rsidRDefault="00B8536F" w:rsidP="00B8536F">
      <w:pPr>
        <w:rPr>
          <w:szCs w:val="24"/>
        </w:rPr>
      </w:pPr>
      <w:r w:rsidRPr="006E34A3">
        <w:rPr>
          <w:szCs w:val="24"/>
        </w:rPr>
        <w:t xml:space="preserve">Fakültemizde akademik kadronun uzmanlık alanı ile yürüttükleri dersler arasında uyumun sağlanması hususuna dikkat edilmektedir. Öncelikle kurumumuzda anabilim dallarının çoğunda </w:t>
      </w:r>
      <w:r w:rsidRPr="006E34A3">
        <w:rPr>
          <w:szCs w:val="24"/>
        </w:rPr>
        <w:lastRenderedPageBreak/>
        <w:t xml:space="preserve">yeterli sayıda öğretim elemanı bulunduğundan her bir derse o anabilim dalında uzman olan öğretim elemanı girmektedir. Fakat bazı anabilim dallarında yeterli personel bulunmadığı durumlarda en yakın anabilim dalındaki öğretim üyeleri ilgili dersleri yürütmektedir. </w:t>
      </w:r>
    </w:p>
    <w:p w14:paraId="67EC4399" w14:textId="77777777" w:rsidR="00B8536F" w:rsidRPr="006E34A3" w:rsidRDefault="00B8536F" w:rsidP="00B8536F">
      <w:pPr>
        <w:rPr>
          <w:color w:val="4F81BD" w:themeColor="accent1"/>
          <w:szCs w:val="24"/>
        </w:rPr>
      </w:pPr>
      <w:r w:rsidRPr="006E34A3">
        <w:rPr>
          <w:szCs w:val="24"/>
        </w:rPr>
        <w:t xml:space="preserve">Fakültemizde Mantık anabilim dalı, Felsefe Tarihi anabilim dalı, Dinler Tarihi anabilim dalı ve Din Eğitimi anabilim dallarında öğretim elemanı bulunmadığından bu alanlardaki dersleri genel itibariyle Felsefe ve Din Bilimleri Bölümü öğretim elemanları yürütmektedir. Ayrıca Türk Din Musikisi anabilim dalı ve Türk İslam Edebiyatı anabilim dalında öğretim elemanı bulunmadığından bu alanlardaki dersleri de genel itibariyle İslam Tarihi ve Sanatları Bölümü öğretim elemanları yürütmektedir. Dolayısıyla kurumumuzda derslerin ilk elden uzman tarafından verilmesi için gayret edilmesinin öğrencilerin program amaç ve çıktılarını ve ders kazanımlarını elde etmede önemli bir avantaj sağladığı söylenebilir </w:t>
      </w:r>
      <w:hyperlink r:id="rId312" w:history="1">
        <w:r w:rsidRPr="006E34A3">
          <w:rPr>
            <w:rStyle w:val="Kpr"/>
            <w:color w:val="4F81BD" w:themeColor="accent1"/>
            <w:szCs w:val="24"/>
          </w:rPr>
          <w:t>(Kanıt-23).</w:t>
        </w:r>
      </w:hyperlink>
      <w:r w:rsidRPr="006E34A3">
        <w:rPr>
          <w:rStyle w:val="Kpr"/>
          <w:color w:val="4F81BD" w:themeColor="accent1"/>
          <w:szCs w:val="24"/>
        </w:rPr>
        <w:t xml:space="preserve"> </w:t>
      </w:r>
      <w:r w:rsidRPr="006E34A3">
        <w:rPr>
          <w:rStyle w:val="Kpr"/>
          <w:szCs w:val="24"/>
        </w:rPr>
        <w:t xml:space="preserve">Fakültemizde bazı anabilim dallarındaki öğretim kadrosunun eksikliği sebebiyle 04.11.2024 tarihinde öğretim üyesi alım ilanı yapılmıştır. </w:t>
      </w:r>
      <w:r w:rsidRPr="006E34A3">
        <w:rPr>
          <w:szCs w:val="24"/>
        </w:rPr>
        <w:t xml:space="preserve"> </w:t>
      </w:r>
      <w:hyperlink r:id="rId313" w:history="1">
        <w:r w:rsidRPr="006E34A3">
          <w:rPr>
            <w:rStyle w:val="Kpr"/>
            <w:color w:val="4F81BD" w:themeColor="accent1"/>
            <w:szCs w:val="24"/>
          </w:rPr>
          <w:t>(Kanıt-24)</w:t>
        </w:r>
      </w:hyperlink>
      <w:r w:rsidRPr="006E34A3">
        <w:rPr>
          <w:color w:val="4F81BD" w:themeColor="accent1"/>
          <w:szCs w:val="24"/>
        </w:rPr>
        <w:t xml:space="preserve">  </w:t>
      </w:r>
    </w:p>
    <w:p w14:paraId="6DEA2B28" w14:textId="77777777" w:rsidR="00B8536F" w:rsidRPr="006E34A3" w:rsidRDefault="00B8536F" w:rsidP="00B8536F">
      <w:pPr>
        <w:rPr>
          <w:color w:val="4F81BD" w:themeColor="accent1"/>
          <w:szCs w:val="24"/>
        </w:rPr>
      </w:pPr>
      <w:r w:rsidRPr="006E34A3">
        <w:rPr>
          <w:szCs w:val="24"/>
          <w:lang w:eastAsia="tr-TR"/>
        </w:rPr>
        <w:t xml:space="preserve">Fakültemiz bünyesinde 2025 yılı Ocak ayı itibariyle çeşitli anabilim dallarına yeni öğretim üyesi atamaları gerçekleştirilmiştir. Bu kapsamda, Prof. Dr. Sıtkı Nazik Türk İslam Edebiyatı Anabilim Dalı’na, </w:t>
      </w:r>
      <w:hyperlink r:id="rId314" w:history="1">
        <w:r w:rsidRPr="006E34A3">
          <w:rPr>
            <w:rStyle w:val="Kpr"/>
            <w:szCs w:val="24"/>
            <w:lang w:eastAsia="tr-TR"/>
          </w:rPr>
          <w:t xml:space="preserve">(Kanıt-25) </w:t>
        </w:r>
      </w:hyperlink>
      <w:r w:rsidRPr="006E34A3">
        <w:rPr>
          <w:szCs w:val="24"/>
          <w:lang w:eastAsia="tr-TR"/>
        </w:rPr>
        <w:t xml:space="preserve"> Dr. Öğr. Üyesi Sadettin Gürman İslam Tarihi Anabilim Dalı’na, </w:t>
      </w:r>
      <w:hyperlink r:id="rId315" w:history="1">
        <w:r w:rsidRPr="006E34A3">
          <w:rPr>
            <w:rStyle w:val="Kpr"/>
            <w:szCs w:val="24"/>
            <w:lang w:eastAsia="tr-TR"/>
          </w:rPr>
          <w:t>(Kanıt-26)</w:t>
        </w:r>
      </w:hyperlink>
      <w:r w:rsidRPr="006E34A3">
        <w:rPr>
          <w:szCs w:val="24"/>
          <w:lang w:eastAsia="tr-TR"/>
        </w:rPr>
        <w:t xml:space="preserve">  Dr. Öğr. Üyesi Selahattin Aydar Felsefe Tarihi Anabilim Dalı’na, </w:t>
      </w:r>
      <w:hyperlink r:id="rId316" w:history="1">
        <w:r w:rsidRPr="006E34A3">
          <w:rPr>
            <w:rStyle w:val="Kpr"/>
            <w:szCs w:val="24"/>
            <w:lang w:eastAsia="tr-TR"/>
          </w:rPr>
          <w:t xml:space="preserve">(Kanıt-27) </w:t>
        </w:r>
      </w:hyperlink>
      <w:r w:rsidRPr="006E34A3">
        <w:rPr>
          <w:szCs w:val="24"/>
          <w:lang w:eastAsia="tr-TR"/>
        </w:rPr>
        <w:t xml:space="preserve"> Dr. Öğr. Üyesi Cevdet Tekin Din Eğitimi Anabilim Dalı’na, </w:t>
      </w:r>
      <w:hyperlink r:id="rId317" w:history="1">
        <w:r w:rsidRPr="006E34A3">
          <w:rPr>
            <w:rStyle w:val="Kpr"/>
            <w:szCs w:val="24"/>
            <w:lang w:eastAsia="tr-TR"/>
          </w:rPr>
          <w:t>(Kanıt-28)</w:t>
        </w:r>
      </w:hyperlink>
      <w:r w:rsidRPr="006E34A3">
        <w:rPr>
          <w:szCs w:val="24"/>
          <w:lang w:eastAsia="tr-TR"/>
        </w:rPr>
        <w:t xml:space="preserve"> Dr. Öğr. Üyesi Seyid Arif Ahmedoğlu Kelam Anabilim Dalı’na </w:t>
      </w:r>
      <w:hyperlink r:id="rId318" w:history="1">
        <w:r w:rsidRPr="006E34A3">
          <w:rPr>
            <w:rStyle w:val="Kpr"/>
            <w:szCs w:val="24"/>
            <w:lang w:eastAsia="tr-TR"/>
          </w:rPr>
          <w:t xml:space="preserve">(Kanıt-29) </w:t>
        </w:r>
      </w:hyperlink>
      <w:r w:rsidRPr="006E34A3">
        <w:rPr>
          <w:szCs w:val="24"/>
          <w:lang w:eastAsia="tr-TR"/>
        </w:rPr>
        <w:t xml:space="preserve"> ve Dr. Öğr. Üyesi Abdullah Cengiz Kur’an-ı Kerim Okuma ve Kıraat İlmi Anabilim Dalı’na </w:t>
      </w:r>
      <w:hyperlink r:id="rId319" w:history="1">
        <w:r w:rsidRPr="006E34A3">
          <w:rPr>
            <w:rStyle w:val="Kpr"/>
            <w:szCs w:val="24"/>
            <w:lang w:eastAsia="tr-TR"/>
          </w:rPr>
          <w:t>(Kanıt-30)</w:t>
        </w:r>
      </w:hyperlink>
      <w:r w:rsidRPr="006E34A3">
        <w:rPr>
          <w:szCs w:val="24"/>
          <w:lang w:eastAsia="tr-TR"/>
        </w:rPr>
        <w:t xml:space="preserve"> atanmıştır. Ayrıca fakültemizde Hadis Anabilim Dalı’nda araştırma görevlisi olarak görev yapan Fatih Muhammet Yüksel ve Zeynep Polat 2025 yılı Ocak ayı itibariyle Dr. Öğretim Üyesi </w:t>
      </w:r>
      <w:hyperlink r:id="rId320" w:history="1">
        <w:r w:rsidRPr="006E34A3">
          <w:rPr>
            <w:rStyle w:val="Kpr"/>
            <w:szCs w:val="24"/>
            <w:lang w:eastAsia="tr-TR"/>
          </w:rPr>
          <w:t>(Kanıt-</w:t>
        </w:r>
      </w:hyperlink>
      <w:r w:rsidRPr="006E34A3">
        <w:rPr>
          <w:rStyle w:val="Kpr"/>
          <w:szCs w:val="24"/>
          <w:lang w:eastAsia="tr-TR"/>
        </w:rPr>
        <w:t>31</w:t>
      </w:r>
      <w:r w:rsidRPr="006E34A3">
        <w:rPr>
          <w:szCs w:val="24"/>
          <w:lang w:eastAsia="tr-TR"/>
        </w:rPr>
        <w:t xml:space="preserve">, </w:t>
      </w:r>
      <w:hyperlink r:id="rId321" w:history="1">
        <w:r w:rsidRPr="006E34A3">
          <w:rPr>
            <w:rStyle w:val="Kpr"/>
            <w:szCs w:val="24"/>
            <w:lang w:eastAsia="tr-TR"/>
          </w:rPr>
          <w:t>Kanıt-32)</w:t>
        </w:r>
      </w:hyperlink>
      <w:r w:rsidRPr="006E34A3">
        <w:rPr>
          <w:szCs w:val="24"/>
          <w:lang w:eastAsia="tr-TR"/>
        </w:rPr>
        <w:t xml:space="preserve"> kadrosuna atanmışlardır. </w:t>
      </w:r>
    </w:p>
    <w:p w14:paraId="4B8690EC" w14:textId="77777777" w:rsidR="00B8536F" w:rsidRPr="006E34A3" w:rsidRDefault="00B8536F" w:rsidP="00B8536F">
      <w:pPr>
        <w:rPr>
          <w:color w:val="4F81BD" w:themeColor="accent1"/>
          <w:szCs w:val="24"/>
        </w:rPr>
      </w:pPr>
      <w:r w:rsidRPr="006E34A3">
        <w:rPr>
          <w:szCs w:val="24"/>
        </w:rPr>
        <w:t xml:space="preserve">Fakültemizde eğitim ve öğretim faaliyetlerinde bulunan öğretim üyelerimizin neredeyse tamamı tam zamanlı olarak çalışmaktadır. Bunun yanı sıra bazı anabilim dallarında kurumumuza dışarıdan ders vermek üzere görevlendirilen öğretim elemanları da bulunmaktadır. Bu görevlendirmeler </w:t>
      </w:r>
      <w:hyperlink r:id="rId322" w:history="1">
        <w:r w:rsidRPr="006E34A3">
          <w:rPr>
            <w:rStyle w:val="Kpr"/>
            <w:color w:val="4F81BD" w:themeColor="accent1"/>
            <w:szCs w:val="24"/>
          </w:rPr>
          <w:t>2547 sayılı Kanunun</w:t>
        </w:r>
      </w:hyperlink>
      <w:r w:rsidRPr="006E34A3">
        <w:rPr>
          <w:szCs w:val="24"/>
        </w:rPr>
        <w:t xml:space="preserve"> 31. maddesi uyarınca yapılmıştır. Bölümün uygun görüşü, Fakülte Yönetim Kurulu Kararı ile Rektörlüğe iletilmiştir. Rektörlüğün uygun görmesi hâlinde ilgili anabilim dalına görevlendirmesi gerçekleşmiştir. </w:t>
      </w:r>
    </w:p>
    <w:p w14:paraId="04727D16" w14:textId="77777777" w:rsidR="00B8536F" w:rsidRPr="006E34A3" w:rsidRDefault="00B8536F" w:rsidP="00B8536F">
      <w:pPr>
        <w:rPr>
          <w:szCs w:val="24"/>
        </w:rPr>
      </w:pPr>
      <w:r w:rsidRPr="006E34A3">
        <w:rPr>
          <w:szCs w:val="24"/>
        </w:rPr>
        <w:t xml:space="preserve">Bu görevlendirmeler kapsamında 2023-2024 akademik yılının güz ve bahar yarıyıllarında Dr. ünvanlı Ardahan İl Müftü Yardımcısı Dr. Mustafa Demir ders vermek için görevlendirilmiştir </w:t>
      </w:r>
      <w:hyperlink r:id="rId323" w:history="1">
        <w:r w:rsidRPr="006E34A3">
          <w:rPr>
            <w:rStyle w:val="Kpr"/>
            <w:szCs w:val="24"/>
          </w:rPr>
          <w:t>(Kanıt-33</w:t>
        </w:r>
      </w:hyperlink>
      <w:r w:rsidRPr="006E34A3">
        <w:rPr>
          <w:color w:val="4F81BD" w:themeColor="accent1"/>
          <w:szCs w:val="24"/>
        </w:rPr>
        <w:t xml:space="preserve">, </w:t>
      </w:r>
      <w:hyperlink r:id="rId324" w:history="1">
        <w:r w:rsidRPr="006E34A3">
          <w:rPr>
            <w:rStyle w:val="Kpr"/>
            <w:color w:val="4F81BD" w:themeColor="accent1"/>
            <w:szCs w:val="24"/>
          </w:rPr>
          <w:t>Kanıt-34).</w:t>
        </w:r>
      </w:hyperlink>
      <w:r w:rsidRPr="006E34A3">
        <w:rPr>
          <w:szCs w:val="24"/>
        </w:rPr>
        <w:t xml:space="preserve"> 2024-2025 akademik yılının güz döneminde Din Hizmetleri Genel Müdürü Dr. Şaban KONDİ ders vermek için görevlendirilmiştir. </w:t>
      </w:r>
      <w:hyperlink r:id="rId325" w:history="1">
        <w:r w:rsidRPr="006E34A3">
          <w:rPr>
            <w:rStyle w:val="Kpr"/>
            <w:color w:val="4F81BD" w:themeColor="accent1"/>
            <w:szCs w:val="24"/>
          </w:rPr>
          <w:t>(Kanıt-35)</w:t>
        </w:r>
      </w:hyperlink>
    </w:p>
    <w:p w14:paraId="3735762E" w14:textId="77777777" w:rsidR="00B8536F" w:rsidRPr="006E34A3" w:rsidRDefault="00B8536F" w:rsidP="00B8536F">
      <w:pPr>
        <w:rPr>
          <w:color w:val="4F81BD" w:themeColor="accent1"/>
          <w:szCs w:val="24"/>
        </w:rPr>
      </w:pPr>
      <w:r w:rsidRPr="006E34A3">
        <w:rPr>
          <w:szCs w:val="24"/>
        </w:rPr>
        <w:t xml:space="preserve">Hadis anabilim dalında Arş. Gör. Dr. Zeynep Polat da yönetim kurulu kararı ile 2023-2024 </w:t>
      </w:r>
      <w:r w:rsidRPr="006E34A3">
        <w:rPr>
          <w:szCs w:val="24"/>
        </w:rPr>
        <w:lastRenderedPageBreak/>
        <w:t xml:space="preserve">akademik yılının güz ve bahar yarıyıllarında Hadis anabilim dalındaki derslerden bazılarını yürütmektedir. </w:t>
      </w:r>
      <w:hyperlink r:id="rId326" w:history="1">
        <w:r w:rsidRPr="006E34A3">
          <w:rPr>
            <w:rStyle w:val="Kpr"/>
            <w:color w:val="4F81BD" w:themeColor="accent1"/>
            <w:szCs w:val="24"/>
          </w:rPr>
          <w:t>(Kanıt-</w:t>
        </w:r>
      </w:hyperlink>
      <w:r w:rsidRPr="006E34A3">
        <w:rPr>
          <w:rStyle w:val="Kpr"/>
          <w:color w:val="4F81BD" w:themeColor="accent1"/>
          <w:szCs w:val="24"/>
        </w:rPr>
        <w:t>36</w:t>
      </w:r>
      <w:r w:rsidRPr="006E34A3">
        <w:rPr>
          <w:color w:val="4F81BD" w:themeColor="accent1"/>
          <w:szCs w:val="24"/>
        </w:rPr>
        <w:t xml:space="preserve"> </w:t>
      </w:r>
      <w:hyperlink r:id="rId327" w:history="1">
        <w:r w:rsidRPr="006E34A3">
          <w:rPr>
            <w:rStyle w:val="Kpr"/>
            <w:color w:val="4F81BD" w:themeColor="accent1"/>
            <w:szCs w:val="24"/>
          </w:rPr>
          <w:t>Kanıt-37</w:t>
        </w:r>
      </w:hyperlink>
      <w:r w:rsidRPr="006E34A3">
        <w:rPr>
          <w:color w:val="4F81BD" w:themeColor="accent1"/>
          <w:szCs w:val="24"/>
        </w:rPr>
        <w:t xml:space="preserve">. </w:t>
      </w:r>
      <w:r w:rsidRPr="006E34A3">
        <w:rPr>
          <w:szCs w:val="24"/>
        </w:rPr>
        <w:t xml:space="preserve">Yine Hadis anabilim dalında Arş. Gör. Dr. Fatih Muhammet Yüksel de yönetim kurulu kararı ile 2024-2025 akademik yılının güz yarıyılında Hadis anabilim dalındaki derslerden bazılarını yürütmektedir. </w:t>
      </w:r>
      <w:hyperlink r:id="rId328" w:history="1">
        <w:r w:rsidRPr="006E34A3">
          <w:rPr>
            <w:rStyle w:val="Kpr"/>
            <w:color w:val="4F81BD" w:themeColor="accent1"/>
            <w:szCs w:val="24"/>
          </w:rPr>
          <w:t>(Kanıt-38)</w:t>
        </w:r>
      </w:hyperlink>
      <w:r w:rsidRPr="006E34A3">
        <w:rPr>
          <w:color w:val="4F81BD" w:themeColor="accent1"/>
          <w:szCs w:val="24"/>
        </w:rPr>
        <w:t xml:space="preserve"> </w:t>
      </w:r>
      <w:r w:rsidRPr="006E34A3">
        <w:rPr>
          <w:color w:val="000000" w:themeColor="text1"/>
          <w:szCs w:val="24"/>
        </w:rPr>
        <w:t>2025 yılı itibariyle (Kanıt 31-32’de de belirtildiği üzere) Hadis anabilim dalında Dr. Arş. Gör. olan hocalarımız Dr. Öğr. Üyesi kadrolarına atanmıştır.</w:t>
      </w:r>
    </w:p>
    <w:p w14:paraId="19039D9A" w14:textId="77777777" w:rsidR="00B8536F" w:rsidRPr="006E34A3" w:rsidRDefault="00B8536F" w:rsidP="00B8536F">
      <w:pPr>
        <w:rPr>
          <w:szCs w:val="24"/>
        </w:rPr>
      </w:pPr>
      <w:r w:rsidRPr="006E34A3">
        <w:rPr>
          <w:szCs w:val="24"/>
        </w:rPr>
        <w:t xml:space="preserve">Fakültemizde derslerin öğretim elemanlarına dağıtımı Kalite El Kitabı’nda tanımlanan süreçler doğrultusunda yapılmaktadır. Buna göre 2024-2025 Eğitim-Öğretim Yılı Güz Dönemi ders dağılımı planlaması için 11.06.2024 tarihinde akademik kurul toplantısı yapılmıştır. </w:t>
      </w:r>
      <w:hyperlink r:id="rId329" w:history="1">
        <w:r w:rsidRPr="006E34A3">
          <w:rPr>
            <w:rStyle w:val="Kpr"/>
            <w:color w:val="4F81BD" w:themeColor="accent1"/>
            <w:szCs w:val="24"/>
          </w:rPr>
          <w:t>(Kanıt-39)</w:t>
        </w:r>
      </w:hyperlink>
      <w:r w:rsidRPr="006E34A3">
        <w:rPr>
          <w:color w:val="4F81BD" w:themeColor="accent1"/>
          <w:szCs w:val="24"/>
        </w:rPr>
        <w:t xml:space="preserve"> </w:t>
      </w:r>
      <w:r w:rsidRPr="006E34A3">
        <w:rPr>
          <w:szCs w:val="24"/>
        </w:rPr>
        <w:t>Bu toplantıda 2024-2025</w:t>
      </w:r>
      <w:r w:rsidRPr="006E34A3">
        <w:rPr>
          <w:spacing w:val="39"/>
          <w:szCs w:val="24"/>
        </w:rPr>
        <w:t xml:space="preserve"> </w:t>
      </w:r>
      <w:r w:rsidRPr="006E34A3">
        <w:rPr>
          <w:szCs w:val="24"/>
        </w:rPr>
        <w:t>Eğitim</w:t>
      </w:r>
      <w:r w:rsidRPr="006E34A3">
        <w:rPr>
          <w:spacing w:val="40"/>
          <w:szCs w:val="24"/>
        </w:rPr>
        <w:t xml:space="preserve"> </w:t>
      </w:r>
      <w:r w:rsidRPr="006E34A3">
        <w:rPr>
          <w:szCs w:val="24"/>
        </w:rPr>
        <w:t>Öğretim</w:t>
      </w:r>
      <w:r w:rsidRPr="006E34A3">
        <w:rPr>
          <w:spacing w:val="40"/>
          <w:szCs w:val="24"/>
        </w:rPr>
        <w:t xml:space="preserve"> </w:t>
      </w:r>
      <w:r w:rsidRPr="006E34A3">
        <w:rPr>
          <w:szCs w:val="24"/>
        </w:rPr>
        <w:t>Yılı</w:t>
      </w:r>
      <w:r w:rsidRPr="006E34A3">
        <w:rPr>
          <w:spacing w:val="40"/>
          <w:szCs w:val="24"/>
        </w:rPr>
        <w:t xml:space="preserve"> </w:t>
      </w:r>
      <w:r w:rsidRPr="006E34A3">
        <w:rPr>
          <w:spacing w:val="-5"/>
          <w:szCs w:val="24"/>
        </w:rPr>
        <w:t xml:space="preserve">Güz </w:t>
      </w:r>
      <w:r w:rsidRPr="006E34A3">
        <w:rPr>
          <w:szCs w:val="24"/>
        </w:rPr>
        <w:t>Dönemi Lisans programında okutulacak seçmeli ve zorunlu dersler ile derslere girecek öğretim elemanları anabilim dallarının görüşleri de alınmak suretiyle belirlenmiştir. Fakülte Yönetim Kurulunun derslerin öğretim elemanlarının uzmanlık</w:t>
      </w:r>
      <w:r w:rsidRPr="006E34A3">
        <w:rPr>
          <w:spacing w:val="-10"/>
          <w:szCs w:val="24"/>
        </w:rPr>
        <w:t xml:space="preserve"> </w:t>
      </w:r>
      <w:r w:rsidRPr="006E34A3">
        <w:rPr>
          <w:szCs w:val="24"/>
        </w:rPr>
        <w:t>alanları</w:t>
      </w:r>
      <w:r w:rsidRPr="006E34A3">
        <w:rPr>
          <w:spacing w:val="-10"/>
          <w:szCs w:val="24"/>
        </w:rPr>
        <w:t xml:space="preserve"> </w:t>
      </w:r>
      <w:r w:rsidRPr="006E34A3">
        <w:rPr>
          <w:szCs w:val="24"/>
        </w:rPr>
        <w:t>da</w:t>
      </w:r>
      <w:r w:rsidRPr="006E34A3">
        <w:rPr>
          <w:spacing w:val="-14"/>
          <w:szCs w:val="24"/>
        </w:rPr>
        <w:t xml:space="preserve"> </w:t>
      </w:r>
      <w:r w:rsidRPr="006E34A3">
        <w:rPr>
          <w:szCs w:val="24"/>
        </w:rPr>
        <w:t>gözetilerek</w:t>
      </w:r>
      <w:r w:rsidRPr="006E34A3">
        <w:rPr>
          <w:spacing w:val="-17"/>
          <w:szCs w:val="24"/>
        </w:rPr>
        <w:t xml:space="preserve"> </w:t>
      </w:r>
      <w:r w:rsidRPr="006E34A3">
        <w:rPr>
          <w:szCs w:val="24"/>
        </w:rPr>
        <w:t>dağıtıldığına</w:t>
      </w:r>
      <w:r w:rsidRPr="006E34A3">
        <w:rPr>
          <w:spacing w:val="-14"/>
          <w:szCs w:val="24"/>
        </w:rPr>
        <w:t xml:space="preserve"> </w:t>
      </w:r>
      <w:r w:rsidRPr="006E34A3">
        <w:rPr>
          <w:szCs w:val="24"/>
        </w:rPr>
        <w:t>ilişkin</w:t>
      </w:r>
      <w:r w:rsidRPr="006E34A3">
        <w:rPr>
          <w:spacing w:val="-14"/>
          <w:szCs w:val="24"/>
        </w:rPr>
        <w:t xml:space="preserve"> </w:t>
      </w:r>
      <w:r w:rsidRPr="006E34A3">
        <w:rPr>
          <w:szCs w:val="24"/>
        </w:rPr>
        <w:t>değerlendirmesi</w:t>
      </w:r>
      <w:r w:rsidRPr="006E34A3">
        <w:rPr>
          <w:spacing w:val="-10"/>
          <w:szCs w:val="24"/>
        </w:rPr>
        <w:t xml:space="preserve"> </w:t>
      </w:r>
      <w:r w:rsidRPr="006E34A3">
        <w:rPr>
          <w:szCs w:val="24"/>
        </w:rPr>
        <w:t>üzerine ders</w:t>
      </w:r>
      <w:r w:rsidRPr="006E34A3">
        <w:rPr>
          <w:spacing w:val="40"/>
          <w:szCs w:val="24"/>
        </w:rPr>
        <w:t xml:space="preserve"> </w:t>
      </w:r>
      <w:r w:rsidRPr="006E34A3">
        <w:rPr>
          <w:szCs w:val="24"/>
        </w:rPr>
        <w:t xml:space="preserve">dağılımları yapılarak ders programı hazırlanmaktadır. </w:t>
      </w:r>
      <w:hyperlink r:id="rId330" w:history="1">
        <w:r w:rsidRPr="006E34A3">
          <w:rPr>
            <w:rStyle w:val="Kpr"/>
            <w:color w:val="4F81BD" w:themeColor="accent1"/>
            <w:szCs w:val="24"/>
          </w:rPr>
          <w:t>(Kanıt-40)</w:t>
        </w:r>
      </w:hyperlink>
    </w:p>
    <w:p w14:paraId="3AC1DD16" w14:textId="77777777" w:rsidR="00B8536F" w:rsidRPr="006E34A3" w:rsidRDefault="00B8536F" w:rsidP="00B8536F">
      <w:pPr>
        <w:rPr>
          <w:szCs w:val="24"/>
          <w:u w:val="single"/>
        </w:rPr>
      </w:pPr>
      <w:r w:rsidRPr="006E34A3">
        <w:rPr>
          <w:szCs w:val="24"/>
        </w:rPr>
        <w:t xml:space="preserve">Fakültemiz, öğretim elemanlarımızın eğitim geçmişlerinin ve uzmanlık alanlarının daha bütüncül bir şekilde görülebilmesi amacıyla 2024 yılında fakültemizin web sitesine özgeçmişleri ve YÖKSİS bağlantıları eklenmiştir. Fakültemizin öğretim kadrosuna 2025 yılında atanan öğretim üyelerinin özgeçmişleri de eklenmektedir.  </w:t>
      </w:r>
      <w:hyperlink r:id="rId331" w:history="1">
        <w:r w:rsidRPr="006E34A3">
          <w:rPr>
            <w:rStyle w:val="Kpr"/>
            <w:color w:val="4F81BD" w:themeColor="accent1"/>
            <w:szCs w:val="24"/>
          </w:rPr>
          <w:t>(Kanıt-41)</w:t>
        </w:r>
      </w:hyperlink>
      <w:r w:rsidRPr="006E34A3">
        <w:rPr>
          <w:szCs w:val="24"/>
          <w:u w:val="single"/>
        </w:rPr>
        <w:t xml:space="preserve"> </w:t>
      </w:r>
    </w:p>
    <w:p w14:paraId="3A4B5B0D" w14:textId="77777777" w:rsidR="00B8536F" w:rsidRPr="006E34A3" w:rsidRDefault="00B8536F" w:rsidP="00B8536F">
      <w:pPr>
        <w:rPr>
          <w:szCs w:val="24"/>
          <w:u w:val="single"/>
        </w:rPr>
      </w:pPr>
      <w:r w:rsidRPr="006E34A3">
        <w:rPr>
          <w:szCs w:val="24"/>
        </w:rPr>
        <w:t xml:space="preserve">Üniversitemiz Senatosunun </w:t>
      </w:r>
      <w:r w:rsidRPr="006E34A3">
        <w:rPr>
          <w:rStyle w:val="Gl"/>
          <w:rFonts w:eastAsiaTheme="majorEastAsia"/>
          <w:szCs w:val="24"/>
        </w:rPr>
        <w:t>24.07.2025 tarih ve 2025/83 sayılı kararı</w:t>
      </w:r>
      <w:r w:rsidRPr="006E34A3">
        <w:rPr>
          <w:szCs w:val="24"/>
        </w:rPr>
        <w:t xml:space="preserve"> ile Yükseköğretim Kurulu Başkanlığına sunulan </w:t>
      </w:r>
      <w:r w:rsidRPr="006E34A3">
        <w:rPr>
          <w:rStyle w:val="Gl"/>
          <w:rFonts w:eastAsiaTheme="majorEastAsia"/>
          <w:szCs w:val="24"/>
        </w:rPr>
        <w:t>Atanma ve Yükseltilme Kriterleri Yönergesi</w:t>
      </w:r>
      <w:r w:rsidRPr="006E34A3">
        <w:rPr>
          <w:b/>
          <w:bCs/>
          <w:szCs w:val="24"/>
        </w:rPr>
        <w:t>,</w:t>
      </w:r>
      <w:r w:rsidRPr="006E34A3">
        <w:rPr>
          <w:szCs w:val="24"/>
        </w:rPr>
        <w:t xml:space="preserve"> akademik birimlerden gelen talepler doğrultusunda revize edilerek </w:t>
      </w:r>
      <w:r w:rsidRPr="006E34A3">
        <w:rPr>
          <w:rStyle w:val="Gl"/>
          <w:rFonts w:eastAsiaTheme="majorEastAsia"/>
          <w:szCs w:val="24"/>
        </w:rPr>
        <w:t>10.11.2025 tarih ve 2025/161 sayılı Senato Kararı</w:t>
      </w:r>
      <w:r w:rsidRPr="006E34A3">
        <w:rPr>
          <w:szCs w:val="24"/>
        </w:rPr>
        <w:t xml:space="preserve"> ile kabul edilmiştir. </w:t>
      </w:r>
      <w:hyperlink r:id="rId332" w:history="1">
        <w:r w:rsidRPr="006E34A3">
          <w:rPr>
            <w:rStyle w:val="Kpr"/>
            <w:szCs w:val="24"/>
          </w:rPr>
          <w:t>(Kanıt-42)</w:t>
        </w:r>
      </w:hyperlink>
      <w:r w:rsidRPr="006E34A3">
        <w:rPr>
          <w:szCs w:val="24"/>
        </w:rPr>
        <w:t xml:space="preserve"> </w:t>
      </w:r>
    </w:p>
    <w:p w14:paraId="77F0D531" w14:textId="77777777" w:rsidR="00B8536F" w:rsidRPr="006E34A3" w:rsidRDefault="00B8536F" w:rsidP="00B8536F">
      <w:pPr>
        <w:pStyle w:val="NormalWeb"/>
        <w:spacing w:line="360" w:lineRule="auto"/>
        <w:jc w:val="both"/>
      </w:pPr>
      <w:r w:rsidRPr="006E34A3">
        <w:t xml:space="preserve">Haziran–Aralık 2025 döneminde Fakültemizde atama, yükseltme ve görevlendirme süreçleri; </w:t>
      </w:r>
      <w:r w:rsidRPr="006E34A3">
        <w:rPr>
          <w:rFonts w:eastAsiaTheme="majorEastAsia"/>
        </w:rPr>
        <w:t>2547 sayılı Yükseköğretim Kanunu</w:t>
      </w:r>
      <w:r w:rsidRPr="006E34A3">
        <w:t xml:space="preserve">, </w:t>
      </w:r>
      <w:r w:rsidRPr="006E34A3">
        <w:rPr>
          <w:rFonts w:eastAsiaTheme="majorEastAsia"/>
        </w:rPr>
        <w:t>Ardahan Üniversitesi Öğretim Üyeliğine Yükseltilme ve Atanma Kriterleri</w:t>
      </w:r>
      <w:r w:rsidRPr="006E34A3">
        <w:rPr>
          <w:b/>
          <w:bCs/>
        </w:rPr>
        <w:t>,</w:t>
      </w:r>
      <w:r w:rsidRPr="006E34A3">
        <w:t xml:space="preserve"> Üniversitemiz Senato kararları ve </w:t>
      </w:r>
      <w:r w:rsidRPr="006E34A3">
        <w:rPr>
          <w:rFonts w:eastAsiaTheme="majorEastAsia"/>
        </w:rPr>
        <w:t>Kalite El Kitabı</w:t>
      </w:r>
      <w:r w:rsidRPr="006E34A3">
        <w:t xml:space="preserve">’nda tanımlanan süreçler doğrultusunda yürütülmeye devam etmiştir. Bu dönemde fiilî öğretim üyesi ataması gerçekleştirilmemekle birlikte, fakültemizin akademik kadro ihtiyacının karşılanmasına yönelik olarak öğretim üyesi alımına ilişkin </w:t>
      </w:r>
      <w:r w:rsidRPr="006E34A3">
        <w:rPr>
          <w:rStyle w:val="Gl"/>
          <w:rFonts w:eastAsiaTheme="majorEastAsia"/>
        </w:rPr>
        <w:t>ilan süreçleri işletilmiştir</w:t>
      </w:r>
      <w:r w:rsidRPr="006E34A3">
        <w:rPr>
          <w:b/>
          <w:bCs/>
        </w:rPr>
        <w:t>.</w:t>
      </w:r>
      <w:r w:rsidRPr="006E34A3">
        <w:t xml:space="preserve"> Bu kapsamda Haziran–Aralık 2025 döneminde fakültemizin </w:t>
      </w:r>
      <w:r w:rsidRPr="006E34A3">
        <w:rPr>
          <w:rStyle w:val="Gl"/>
          <w:rFonts w:eastAsiaTheme="majorEastAsia"/>
        </w:rPr>
        <w:t>norm kadro planlaması</w:t>
      </w:r>
      <w:r w:rsidRPr="006E34A3">
        <w:t xml:space="preserve"> çerçevesinde anabilim dallarından gelen talepler değerlendirilmiş; bölüm kurul kararları ile Fakülte Yönetim Kurulu’nun gerekçeli görüşleri doğrultusunda Üniversite Yönetim Kurulu’na sunulan kadro talepleri, </w:t>
      </w:r>
      <w:r w:rsidRPr="006E34A3">
        <w:rPr>
          <w:rStyle w:val="Gl"/>
          <w:rFonts w:eastAsiaTheme="majorEastAsia"/>
        </w:rPr>
        <w:t>Yükseköğretim Kurulu Başkanlığı tarafından uygun görülerek 12.11.2025 tarihinde ilana çıkılmıştır</w:t>
      </w:r>
      <w:r w:rsidRPr="006E34A3">
        <w:rPr>
          <w:b/>
          <w:bCs/>
        </w:rPr>
        <w:t>.</w:t>
      </w:r>
      <w:r w:rsidRPr="006E34A3">
        <w:t xml:space="preserve"> </w:t>
      </w:r>
      <w:hyperlink r:id="rId333" w:history="1">
        <w:r w:rsidRPr="006E34A3">
          <w:rPr>
            <w:rStyle w:val="Kpr"/>
          </w:rPr>
          <w:t>(Kanıt-43)</w:t>
        </w:r>
      </w:hyperlink>
      <w:r w:rsidRPr="006E34A3">
        <w:t xml:space="preserve"> </w:t>
      </w:r>
    </w:p>
    <w:p w14:paraId="6D2F9FFA" w14:textId="77777777" w:rsidR="00B8536F" w:rsidRPr="006E34A3" w:rsidRDefault="00B8536F" w:rsidP="00B8536F">
      <w:pPr>
        <w:pStyle w:val="NormalWeb"/>
        <w:spacing w:line="360" w:lineRule="auto"/>
        <w:jc w:val="both"/>
      </w:pPr>
      <w:r w:rsidRPr="006E34A3">
        <w:lastRenderedPageBreak/>
        <w:t xml:space="preserve">Söz konusu süreç, </w:t>
      </w:r>
      <w:r w:rsidRPr="006E34A3">
        <w:rPr>
          <w:rFonts w:eastAsiaTheme="majorEastAsia"/>
        </w:rPr>
        <w:t>Devlet Yükseköğretim Kurumlarında Öğretim Elemanı Norm Kadrolarının Belirlenmesine ve Kullanılmasına İlişkin Yönetmelik</w:t>
      </w:r>
      <w:r w:rsidRPr="006E34A3">
        <w:t xml:space="preserve"> hükümlerine uygun şekilde yürütülmüştür.  Haziran–Aralık 2025 döneminde </w:t>
      </w:r>
      <w:r w:rsidRPr="006E34A3">
        <w:rPr>
          <w:rStyle w:val="Gl"/>
          <w:rFonts w:eastAsiaTheme="majorEastAsia"/>
        </w:rPr>
        <w:t>ilan edilen</w:t>
      </w:r>
      <w:r w:rsidRPr="006E34A3">
        <w:t xml:space="preserve"> öğretim üyesi kadroları kapsamında; </w:t>
      </w:r>
      <w:r w:rsidRPr="006E34A3">
        <w:rPr>
          <w:rStyle w:val="Gl"/>
          <w:rFonts w:eastAsiaTheme="majorEastAsia"/>
        </w:rPr>
        <w:t>Tefsir Anabilim Dalı</w:t>
      </w:r>
      <w:r w:rsidRPr="006E34A3">
        <w:rPr>
          <w:b/>
          <w:bCs/>
        </w:rPr>
        <w:t xml:space="preserve"> </w:t>
      </w:r>
      <w:r w:rsidRPr="006E34A3">
        <w:t xml:space="preserve">için </w:t>
      </w:r>
      <w:r w:rsidRPr="006E34A3">
        <w:rPr>
          <w:rStyle w:val="Gl"/>
          <w:rFonts w:eastAsiaTheme="majorEastAsia"/>
        </w:rPr>
        <w:t>1 doçent</w:t>
      </w:r>
      <w:r w:rsidRPr="006E34A3">
        <w:t xml:space="preserve"> ve </w:t>
      </w:r>
      <w:r w:rsidRPr="006E34A3">
        <w:rPr>
          <w:rStyle w:val="Gl"/>
          <w:rFonts w:eastAsiaTheme="majorEastAsia"/>
        </w:rPr>
        <w:t>1 doktor öğretim üyesi</w:t>
      </w:r>
      <w:r w:rsidRPr="006E34A3">
        <w:rPr>
          <w:b/>
          <w:bCs/>
        </w:rPr>
        <w:t>,</w:t>
      </w:r>
      <w:r w:rsidRPr="006E34A3">
        <w:t xml:space="preserve"> </w:t>
      </w:r>
      <w:r w:rsidRPr="006E34A3">
        <w:rPr>
          <w:rStyle w:val="Gl"/>
          <w:rFonts w:eastAsiaTheme="majorEastAsia"/>
        </w:rPr>
        <w:t>İslam Hukuku Anabilim Dalı</w:t>
      </w:r>
      <w:r w:rsidRPr="006E34A3">
        <w:t xml:space="preserve"> için </w:t>
      </w:r>
      <w:r w:rsidRPr="006E34A3">
        <w:rPr>
          <w:rStyle w:val="Gl"/>
          <w:rFonts w:eastAsiaTheme="majorEastAsia"/>
        </w:rPr>
        <w:t>1 doçent</w:t>
      </w:r>
      <w:r w:rsidRPr="006E34A3">
        <w:t xml:space="preserve"> ve </w:t>
      </w:r>
      <w:r w:rsidRPr="006E34A3">
        <w:rPr>
          <w:rStyle w:val="Gl"/>
          <w:rFonts w:eastAsiaTheme="majorEastAsia"/>
        </w:rPr>
        <w:t>Dinler Tarihi Anabilim Dalı</w:t>
      </w:r>
      <w:r w:rsidRPr="006E34A3">
        <w:t xml:space="preserve"> için </w:t>
      </w:r>
      <w:r w:rsidRPr="006E34A3">
        <w:rPr>
          <w:rStyle w:val="Gl"/>
          <w:rFonts w:eastAsiaTheme="majorEastAsia"/>
        </w:rPr>
        <w:t>1 doktor öğretim üyesi</w:t>
      </w:r>
      <w:r w:rsidRPr="006E34A3">
        <w:rPr>
          <w:b/>
          <w:bCs/>
        </w:rPr>
        <w:t xml:space="preserve"> </w:t>
      </w:r>
      <w:r w:rsidRPr="006E34A3">
        <w:t xml:space="preserve">kadrosu ilan edilmiştir. İlan edilen bu kadrolar, fakültemizde bazı anabilim dallarında mevcut olan öğretim elemanı eksikliğinin giderilmesi ve derslerin alan uzmanları tarafından yürütülmesine yönelik </w:t>
      </w:r>
      <w:r w:rsidRPr="006E34A3">
        <w:rPr>
          <w:rStyle w:val="Gl"/>
          <w:rFonts w:eastAsiaTheme="majorEastAsia"/>
        </w:rPr>
        <w:t>kurumsal hedefler</w:t>
      </w:r>
      <w:r w:rsidRPr="006E34A3">
        <w:t xml:space="preserve"> doğrultusunda planlanmıştır. İlan edilen kadrolara ilişkin süreç boyunca </w:t>
      </w:r>
      <w:r w:rsidRPr="006E34A3">
        <w:rPr>
          <w:rStyle w:val="Gl"/>
          <w:rFonts w:eastAsiaTheme="majorEastAsia"/>
        </w:rPr>
        <w:t>şeffaflık, nesnellik ve izlenebilirlik</w:t>
      </w:r>
      <w:r w:rsidRPr="006E34A3">
        <w:t xml:space="preserve"> ilkeleri gözetilmiştir. Başvuru ve değerlendirme süreçleri, ilgili mevzuat ve fakültemiz web sitesinde yayımlanan </w:t>
      </w:r>
      <w:r w:rsidRPr="006E34A3">
        <w:rPr>
          <w:rStyle w:val="Gl"/>
          <w:rFonts w:eastAsiaTheme="majorEastAsia"/>
        </w:rPr>
        <w:t>iş akış şemaları</w:t>
      </w:r>
      <w:r w:rsidRPr="006E34A3">
        <w:t xml:space="preserve"> doğrultusunda devam etmektedir. (bk.B.4.1.10-B.4.1.17)</w:t>
      </w:r>
    </w:p>
    <w:p w14:paraId="5719184E" w14:textId="77777777" w:rsidR="00B8536F" w:rsidRPr="006E34A3" w:rsidRDefault="00B8536F" w:rsidP="00B8536F">
      <w:pPr>
        <w:pStyle w:val="NormalWeb"/>
        <w:spacing w:line="360" w:lineRule="auto"/>
        <w:jc w:val="both"/>
      </w:pPr>
      <w:r w:rsidRPr="006E34A3">
        <w:t xml:space="preserve">Haziran–Aralık 2025 döneminde ders görevlendirmeleri ve ders dağılımları da </w:t>
      </w:r>
      <w:r w:rsidRPr="006E34A3">
        <w:rPr>
          <w:rStyle w:val="Gl"/>
          <w:rFonts w:eastAsiaTheme="majorEastAsia"/>
        </w:rPr>
        <w:t>Kalite El Kitabı</w:t>
      </w:r>
      <w:r w:rsidRPr="006E34A3">
        <w:t xml:space="preserve">’nda tanımlanan süreçler doğrultusunda gerçekleştirilmiş; öğretim elemanlarının uzmanlık alanları, akademik yükleri ve program yeterlilikleri dikkate alınarak planlama yapılmıştır. </w:t>
      </w:r>
      <w:r w:rsidRPr="006E34A3">
        <w:rPr>
          <w:rStyle w:val="Gl"/>
          <w:rFonts w:eastAsiaTheme="majorEastAsia"/>
        </w:rPr>
        <w:t>2025–2026 Eğitim-Öğretim Yılı Güz Dönemi</w:t>
      </w:r>
      <w:r w:rsidRPr="006E34A3">
        <w:t xml:space="preserve"> ders dağılımlarına ilişkin akademik kurul toplantıları gerçekleştirilmiş ve Fakülte Yönetim Kurulu kararları alınmıştır. </w:t>
      </w:r>
      <w:hyperlink r:id="rId334" w:history="1">
        <w:r w:rsidRPr="006E34A3">
          <w:rPr>
            <w:rStyle w:val="Kpr"/>
          </w:rPr>
          <w:t>(Kanıt-44)</w:t>
        </w:r>
      </w:hyperlink>
      <w:r w:rsidRPr="006E34A3">
        <w:t xml:space="preserve"> Bu toplantıda okutulacak seçmeli ve zorunlu dersler ile derslere girecek öğretim elemanları anabilim dallarının görüşleri de alınmak suretiyle belirlenerek ders programı hazırlanmıştır.  </w:t>
      </w:r>
      <w:hyperlink r:id="rId335" w:history="1">
        <w:r w:rsidRPr="006E34A3">
          <w:rPr>
            <w:rStyle w:val="Kpr"/>
          </w:rPr>
          <w:t>(Kanıt-45)</w:t>
        </w:r>
      </w:hyperlink>
    </w:p>
    <w:p w14:paraId="78C6441F" w14:textId="77777777" w:rsidR="00B8536F" w:rsidRPr="006E34A3" w:rsidRDefault="00B8536F" w:rsidP="00B8536F">
      <w:pPr>
        <w:shd w:val="clear" w:color="auto" w:fill="FFFFFF" w:themeFill="background1"/>
        <w:rPr>
          <w:b/>
          <w:i/>
          <w:iCs/>
          <w:color w:val="C00000"/>
          <w:szCs w:val="24"/>
        </w:rPr>
      </w:pPr>
      <w:r w:rsidRPr="006E34A3">
        <w:rPr>
          <w:b/>
          <w:i/>
          <w:iCs/>
          <w:color w:val="C00000"/>
          <w:szCs w:val="24"/>
        </w:rPr>
        <w:t>Olgunluk Düzeyi: 3</w:t>
      </w:r>
    </w:p>
    <w:p w14:paraId="693046A8" w14:textId="77777777" w:rsidR="00B8536F" w:rsidRPr="006E34A3" w:rsidRDefault="00B8536F" w:rsidP="00B8536F">
      <w:pPr>
        <w:rPr>
          <w:szCs w:val="24"/>
        </w:rPr>
      </w:pPr>
      <w:r w:rsidRPr="006E34A3">
        <w:rPr>
          <w:szCs w:val="24"/>
        </w:rPr>
        <w:t>Kurumun tüm alanlar için tanımlı ve paydaşlarca  bilinen atama, yükseltme  ve görevlendirme kriterleri uygulanmakta ve karar almalarda  (eğitim-öğretim kadrosunun işe alınması, atanması, yükseltilmesi ve ders görevlendirmeleri  vb.) kullanılmaktadır.</w:t>
      </w:r>
    </w:p>
    <w:p w14:paraId="7C137C5C" w14:textId="77777777" w:rsidR="00B8536F" w:rsidRPr="006E34A3" w:rsidRDefault="00B8536F" w:rsidP="00B8536F">
      <w:pPr>
        <w:shd w:val="clear" w:color="auto" w:fill="FFFFFF" w:themeFill="background1"/>
        <w:rPr>
          <w:b/>
          <w:i/>
          <w:iCs/>
          <w:color w:val="C00000"/>
          <w:szCs w:val="24"/>
        </w:rPr>
      </w:pPr>
      <w:r w:rsidRPr="006E34A3">
        <w:rPr>
          <w:b/>
          <w:i/>
          <w:iCs/>
          <w:color w:val="C00000"/>
          <w:szCs w:val="24"/>
        </w:rPr>
        <w:t>Kanıtlar</w:t>
      </w:r>
    </w:p>
    <w:p w14:paraId="1296D3C1" w14:textId="77777777" w:rsidR="00B8536F" w:rsidRPr="006E34A3" w:rsidRDefault="00B8536F" w:rsidP="00B8536F">
      <w:pPr>
        <w:pStyle w:val="ListeParagraf"/>
        <w:widowControl/>
        <w:numPr>
          <w:ilvl w:val="0"/>
          <w:numId w:val="56"/>
        </w:numPr>
        <w:tabs>
          <w:tab w:val="left" w:pos="426"/>
        </w:tabs>
        <w:autoSpaceDE/>
        <w:autoSpaceDN/>
        <w:contextualSpacing/>
        <w:rPr>
          <w:rStyle w:val="Kpr"/>
          <w:szCs w:val="24"/>
        </w:rPr>
      </w:pPr>
      <w:r w:rsidRPr="006E34A3">
        <w:rPr>
          <w:rStyle w:val="Kpr"/>
          <w:color w:val="4F81BD" w:themeColor="accent1"/>
          <w:szCs w:val="24"/>
        </w:rPr>
        <w:t>B.4.1.1.</w:t>
      </w:r>
      <w:r w:rsidRPr="006E34A3">
        <w:rPr>
          <w:color w:val="4F81BD" w:themeColor="accent1"/>
          <w:szCs w:val="24"/>
        </w:rPr>
        <w:t xml:space="preserve"> </w:t>
      </w:r>
      <w:hyperlink r:id="rId336" w:history="1">
        <w:r w:rsidRPr="006E34A3">
          <w:rPr>
            <w:rStyle w:val="Kpr"/>
            <w:szCs w:val="24"/>
          </w:rPr>
          <w:t>Kalite_El_Kitabı_B.4.1</w:t>
        </w:r>
      </w:hyperlink>
    </w:p>
    <w:p w14:paraId="3F46502E"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w:t>
      </w:r>
      <w:r w:rsidRPr="006E34A3">
        <w:rPr>
          <w:color w:val="4F81BD" w:themeColor="accent1"/>
          <w:szCs w:val="24"/>
        </w:rPr>
        <w:t xml:space="preserve"> </w:t>
      </w:r>
      <w:hyperlink r:id="rId337" w:history="1">
        <w:r w:rsidRPr="006E34A3">
          <w:rPr>
            <w:rStyle w:val="Kpr"/>
            <w:color w:val="4F81BD" w:themeColor="accent1"/>
            <w:szCs w:val="24"/>
          </w:rPr>
          <w:t>Yükseköğretim_Kanunu</w:t>
        </w:r>
      </w:hyperlink>
    </w:p>
    <w:p w14:paraId="077ECFFA"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t>B.4.1.3.</w:t>
      </w:r>
      <w:hyperlink r:id="rId338" w:history="1">
        <w:r w:rsidRPr="006E34A3">
          <w:rPr>
            <w:color w:val="4F81BD" w:themeColor="accent1"/>
            <w:szCs w:val="24"/>
            <w:u w:val="single"/>
          </w:rPr>
          <w:t>Öğretim_Üyeliğine_Atanma_ve_Yükselme_Kriterleri</w:t>
        </w:r>
      </w:hyperlink>
    </w:p>
    <w:p w14:paraId="26FD6670" w14:textId="77777777" w:rsidR="00B8536F" w:rsidRPr="006E34A3" w:rsidRDefault="00B8536F" w:rsidP="00B8536F">
      <w:pPr>
        <w:pStyle w:val="ListeParagraf"/>
        <w:widowControl/>
        <w:numPr>
          <w:ilvl w:val="0"/>
          <w:numId w:val="56"/>
        </w:numPr>
        <w:autoSpaceDE/>
        <w:autoSpaceDN/>
        <w:contextualSpacing/>
        <w:rPr>
          <w:color w:val="4F81BD" w:themeColor="accent1"/>
          <w:szCs w:val="24"/>
          <w:u w:val="single"/>
        </w:rPr>
      </w:pPr>
      <w:r w:rsidRPr="006E34A3">
        <w:rPr>
          <w:rStyle w:val="Kpr"/>
          <w:color w:val="4F81BD" w:themeColor="accent1"/>
          <w:szCs w:val="24"/>
        </w:rPr>
        <w:t>B.</w:t>
      </w:r>
      <w:r w:rsidRPr="006E34A3">
        <w:rPr>
          <w:color w:val="4F81BD" w:themeColor="accent1"/>
          <w:szCs w:val="24"/>
        </w:rPr>
        <w:t xml:space="preserve">4.1.4. </w:t>
      </w:r>
      <w:hyperlink r:id="rId339" w:history="1">
        <w:r w:rsidRPr="006E34A3">
          <w:rPr>
            <w:rStyle w:val="Kpr"/>
            <w:color w:val="4F81BD" w:themeColor="accent1"/>
            <w:szCs w:val="24"/>
          </w:rPr>
          <w:t>Yeni_Öğretim_Üyeliğine_Atanma_ve_Yükseltilme_Kriterleri</w:t>
        </w:r>
      </w:hyperlink>
    </w:p>
    <w:p w14:paraId="624FAE80"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color w:val="4F81BD" w:themeColor="accent1"/>
          <w:szCs w:val="24"/>
        </w:rPr>
        <w:t>B.4.1.5.</w:t>
      </w:r>
      <w:hyperlink r:id="rId340" w:history="1">
        <w:r w:rsidRPr="006E34A3">
          <w:rPr>
            <w:rStyle w:val="Kpr"/>
            <w:color w:val="4F81BD" w:themeColor="accent1"/>
            <w:szCs w:val="24"/>
          </w:rPr>
          <w:t xml:space="preserve"> Norm_Kadroların_Belirlenmesine_ve_Kullanılmasına_İlişkin_Yönetmelik</w:t>
        </w:r>
      </w:hyperlink>
    </w:p>
    <w:p w14:paraId="25E66035"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 xml:space="preserve">B.4.1.6. </w:t>
      </w:r>
      <w:hyperlink r:id="rId341" w:history="1">
        <w:r w:rsidRPr="006E34A3">
          <w:rPr>
            <w:rStyle w:val="Kpr"/>
            <w:color w:val="4F81BD" w:themeColor="accent1"/>
            <w:szCs w:val="24"/>
          </w:rPr>
          <w:t>Felsefe_ve_Din_Bilimleri_Bölümü_Kurul_Kararı</w:t>
        </w:r>
      </w:hyperlink>
    </w:p>
    <w:p w14:paraId="1205A6D3"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B.4.1.7.</w:t>
      </w:r>
      <w:r w:rsidRPr="006E34A3">
        <w:rPr>
          <w:color w:val="4F81BD" w:themeColor="accent1"/>
          <w:szCs w:val="24"/>
        </w:rPr>
        <w:t xml:space="preserve"> </w:t>
      </w:r>
      <w:hyperlink r:id="rId342" w:history="1">
        <w:r w:rsidRPr="006E34A3">
          <w:rPr>
            <w:rStyle w:val="Kpr"/>
            <w:color w:val="4F81BD" w:themeColor="accent1"/>
            <w:szCs w:val="24"/>
          </w:rPr>
          <w:t>Temel_İslam_Bilimleri_Bölümü_Kurul_Kararı</w:t>
        </w:r>
      </w:hyperlink>
    </w:p>
    <w:p w14:paraId="7DDDB0C2"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B.4.1.8.</w:t>
      </w:r>
      <w:r w:rsidRPr="006E34A3">
        <w:rPr>
          <w:color w:val="4F81BD" w:themeColor="accent1"/>
          <w:szCs w:val="24"/>
        </w:rPr>
        <w:t xml:space="preserve"> </w:t>
      </w:r>
      <w:hyperlink r:id="rId343" w:history="1">
        <w:r w:rsidRPr="006E34A3">
          <w:rPr>
            <w:rStyle w:val="Kpr"/>
            <w:color w:val="4F81BD" w:themeColor="accent1"/>
            <w:szCs w:val="24"/>
          </w:rPr>
          <w:t>İslam_Tarihi_ve_Sanatları_Bölümü_Kurul_Kararı</w:t>
        </w:r>
      </w:hyperlink>
    </w:p>
    <w:p w14:paraId="3CD306F3"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B.4.1.9.</w:t>
      </w:r>
      <w:r w:rsidRPr="006E34A3">
        <w:rPr>
          <w:color w:val="4F81BD" w:themeColor="accent1"/>
          <w:szCs w:val="24"/>
        </w:rPr>
        <w:t xml:space="preserve"> </w:t>
      </w:r>
      <w:hyperlink r:id="rId344" w:history="1">
        <w:r w:rsidRPr="006E34A3">
          <w:rPr>
            <w:rStyle w:val="Kpr"/>
            <w:color w:val="4F81BD" w:themeColor="accent1"/>
            <w:szCs w:val="24"/>
          </w:rPr>
          <w:t>YÖK_Kadro_İlanları</w:t>
        </w:r>
      </w:hyperlink>
    </w:p>
    <w:p w14:paraId="06BE7784"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B.4.1.10.</w:t>
      </w:r>
      <w:r w:rsidRPr="006E34A3">
        <w:rPr>
          <w:color w:val="4F81BD" w:themeColor="accent1"/>
          <w:szCs w:val="24"/>
        </w:rPr>
        <w:t xml:space="preserve"> </w:t>
      </w:r>
      <w:hyperlink r:id="rId345" w:history="1">
        <w:r w:rsidRPr="006E34A3">
          <w:rPr>
            <w:rStyle w:val="Kpr"/>
            <w:color w:val="4F81BD" w:themeColor="accent1"/>
            <w:szCs w:val="24"/>
          </w:rPr>
          <w:t>Doçent_Atama_İşlemleri_İş_Akış_Şeması</w:t>
        </w:r>
      </w:hyperlink>
    </w:p>
    <w:p w14:paraId="53FBB142"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lastRenderedPageBreak/>
        <w:t xml:space="preserve">B.4.1.11. </w:t>
      </w:r>
      <w:hyperlink r:id="rId346" w:history="1">
        <w:r w:rsidRPr="006E34A3">
          <w:rPr>
            <w:rStyle w:val="Kpr"/>
            <w:color w:val="4F81BD" w:themeColor="accent1"/>
            <w:szCs w:val="24"/>
          </w:rPr>
          <w:t>Nusret_Taş_Doçent_Ataması</w:t>
        </w:r>
      </w:hyperlink>
    </w:p>
    <w:p w14:paraId="79CC148E"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 xml:space="preserve">B.4.1.12. </w:t>
      </w:r>
      <w:hyperlink r:id="rId347" w:history="1">
        <w:r w:rsidRPr="006E34A3">
          <w:rPr>
            <w:rStyle w:val="Kpr"/>
            <w:color w:val="4F81BD" w:themeColor="accent1"/>
            <w:szCs w:val="24"/>
          </w:rPr>
          <w:t>Mehmet_Emin_Kalgı_Doçent_Ataması</w:t>
        </w:r>
      </w:hyperlink>
    </w:p>
    <w:p w14:paraId="253D74CA"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B.4.1.13.</w:t>
      </w:r>
      <w:hyperlink r:id="rId348" w:history="1">
        <w:r w:rsidRPr="006E34A3">
          <w:rPr>
            <w:rStyle w:val="Kpr"/>
            <w:color w:val="4F81BD" w:themeColor="accent1"/>
            <w:szCs w:val="24"/>
          </w:rPr>
          <w:t>Erdoğan_Polat_Doçent_Ünvanı_Alması</w:t>
        </w:r>
      </w:hyperlink>
    </w:p>
    <w:p w14:paraId="41B61DC2"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B.4.1.14.</w:t>
      </w:r>
      <w:r w:rsidRPr="006E34A3">
        <w:rPr>
          <w:szCs w:val="24"/>
        </w:rPr>
        <w:t xml:space="preserve"> </w:t>
      </w:r>
      <w:hyperlink r:id="rId349" w:history="1">
        <w:r w:rsidRPr="006E34A3">
          <w:rPr>
            <w:rStyle w:val="Kpr"/>
            <w:szCs w:val="24"/>
          </w:rPr>
          <w:t>Taha_Yılmaz_Doçent_Ünvanı_Alması</w:t>
        </w:r>
      </w:hyperlink>
    </w:p>
    <w:p w14:paraId="02A0740C"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B.4.1.15.</w:t>
      </w:r>
      <w:r w:rsidRPr="006E34A3">
        <w:rPr>
          <w:szCs w:val="24"/>
        </w:rPr>
        <w:t xml:space="preserve"> </w:t>
      </w:r>
      <w:hyperlink r:id="rId350" w:history="1">
        <w:r w:rsidRPr="006E34A3">
          <w:rPr>
            <w:rStyle w:val="Kpr"/>
            <w:szCs w:val="24"/>
          </w:rPr>
          <w:t>Mukadder_Arif_Yüksel_Doçent_Ünvanı_Alması</w:t>
        </w:r>
      </w:hyperlink>
    </w:p>
    <w:p w14:paraId="6090984B"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B.4.1.16.</w:t>
      </w:r>
      <w:r w:rsidRPr="006E34A3">
        <w:rPr>
          <w:szCs w:val="24"/>
        </w:rPr>
        <w:t xml:space="preserve"> </w:t>
      </w:r>
      <w:hyperlink r:id="rId351" w:history="1">
        <w:r w:rsidRPr="006E34A3">
          <w:rPr>
            <w:rStyle w:val="Kpr"/>
            <w:szCs w:val="24"/>
          </w:rPr>
          <w:t>Gamze_Yücetürk_Kurtulmuş_Doçent_Ünvanı_Alması</w:t>
        </w:r>
      </w:hyperlink>
    </w:p>
    <w:p w14:paraId="262F6E56"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B.4.1.17.</w:t>
      </w:r>
      <w:r w:rsidRPr="006E34A3">
        <w:rPr>
          <w:color w:val="4F81BD" w:themeColor="accent1"/>
          <w:szCs w:val="24"/>
        </w:rPr>
        <w:t xml:space="preserve"> </w:t>
      </w:r>
      <w:hyperlink r:id="rId352" w:history="1">
        <w:r w:rsidRPr="006E34A3">
          <w:rPr>
            <w:rStyle w:val="Kpr"/>
            <w:color w:val="4F81BD" w:themeColor="accent1"/>
            <w:szCs w:val="24"/>
          </w:rPr>
          <w:t>Dr._Öğretim_Üyesi_Atama_İşlemleri_İş_Akış_Şeması</w:t>
        </w:r>
      </w:hyperlink>
    </w:p>
    <w:p w14:paraId="04A891BE"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B.4.1.18.</w:t>
      </w:r>
      <w:r w:rsidRPr="006E34A3">
        <w:rPr>
          <w:color w:val="4F81BD" w:themeColor="accent1"/>
          <w:szCs w:val="24"/>
        </w:rPr>
        <w:t xml:space="preserve"> </w:t>
      </w:r>
      <w:hyperlink r:id="rId353" w:history="1">
        <w:r w:rsidRPr="006E34A3">
          <w:rPr>
            <w:rStyle w:val="Kpr"/>
            <w:color w:val="4F81BD" w:themeColor="accent1"/>
            <w:szCs w:val="24"/>
          </w:rPr>
          <w:t>Araştırma_Görevlisi_Atama_İşlemleri_İş_Akış_Şeması</w:t>
        </w:r>
      </w:hyperlink>
    </w:p>
    <w:p w14:paraId="51EBD7DA"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B.4.1.19.</w:t>
      </w:r>
      <w:r w:rsidRPr="006E34A3">
        <w:rPr>
          <w:color w:val="4F81BD" w:themeColor="accent1"/>
          <w:szCs w:val="24"/>
        </w:rPr>
        <w:t xml:space="preserve"> </w:t>
      </w:r>
      <w:hyperlink r:id="rId354" w:history="1">
        <w:r w:rsidRPr="006E34A3">
          <w:rPr>
            <w:rStyle w:val="Kpr"/>
            <w:color w:val="4F81BD" w:themeColor="accent1"/>
            <w:szCs w:val="24"/>
          </w:rPr>
          <w:t xml:space="preserve"> Öğretim_Elemanı_Atamaları_Hakkında_Yönetmelik</w:t>
        </w:r>
      </w:hyperlink>
    </w:p>
    <w:p w14:paraId="5FC49804"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 xml:space="preserve">B.4.1.20. </w:t>
      </w:r>
      <w:hyperlink r:id="rId355" w:history="1">
        <w:r w:rsidRPr="006E34A3">
          <w:rPr>
            <w:rStyle w:val="Kpr"/>
            <w:color w:val="4F81BD" w:themeColor="accent1"/>
            <w:szCs w:val="24"/>
          </w:rPr>
          <w:t>Arş._Gör._Murat_Arga’nın_Göreve_Başlaması</w:t>
        </w:r>
      </w:hyperlink>
    </w:p>
    <w:p w14:paraId="1408B8C8"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 xml:space="preserve">B.4.1.21. </w:t>
      </w:r>
      <w:hyperlink r:id="rId356" w:history="1">
        <w:r w:rsidRPr="006E34A3">
          <w:rPr>
            <w:rStyle w:val="Kpr"/>
            <w:szCs w:val="24"/>
          </w:rPr>
          <w:t>Arş._Gör._Güzin_Aydın’ın_Göreve_Başlaması</w:t>
        </w:r>
      </w:hyperlink>
    </w:p>
    <w:p w14:paraId="2DA596A4"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B.4.1.22.</w:t>
      </w:r>
      <w:r w:rsidRPr="006E34A3">
        <w:rPr>
          <w:color w:val="4F81BD" w:themeColor="accent1"/>
          <w:szCs w:val="24"/>
        </w:rPr>
        <w:t xml:space="preserve"> </w:t>
      </w:r>
      <w:hyperlink r:id="rId357" w:history="1">
        <w:r w:rsidRPr="006E34A3">
          <w:rPr>
            <w:rStyle w:val="Kpr"/>
            <w:color w:val="4F81BD" w:themeColor="accent1"/>
            <w:szCs w:val="24"/>
          </w:rPr>
          <w:t>Akademik_Personel_Görev_Süresi_Uzatma_İşlemleri_İş_Akış_Şeması</w:t>
        </w:r>
      </w:hyperlink>
    </w:p>
    <w:p w14:paraId="4490DE14"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t>B.4.1.23.</w:t>
      </w:r>
      <w:r w:rsidRPr="006E34A3">
        <w:rPr>
          <w:color w:val="4F81BD" w:themeColor="accent1"/>
          <w:szCs w:val="24"/>
        </w:rPr>
        <w:t xml:space="preserve"> </w:t>
      </w:r>
      <w:hyperlink r:id="rId358" w:history="1">
        <w:r w:rsidRPr="006E34A3">
          <w:rPr>
            <w:color w:val="4F81BD" w:themeColor="accent1"/>
            <w:szCs w:val="24"/>
            <w:u w:val="single"/>
          </w:rPr>
          <w:t>Bölümlere_Göre_Akademik_Kadro</w:t>
        </w:r>
      </w:hyperlink>
    </w:p>
    <w:p w14:paraId="04A49091"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B.4.1.24.</w:t>
      </w:r>
      <w:r w:rsidRPr="006E34A3">
        <w:rPr>
          <w:color w:val="4F81BD" w:themeColor="accent1"/>
          <w:szCs w:val="24"/>
        </w:rPr>
        <w:t xml:space="preserve"> </w:t>
      </w:r>
      <w:hyperlink r:id="rId359" w:history="1">
        <w:r w:rsidRPr="006E34A3">
          <w:rPr>
            <w:rStyle w:val="Kpr"/>
            <w:color w:val="4F81BD" w:themeColor="accent1"/>
            <w:szCs w:val="24"/>
          </w:rPr>
          <w:t>YÖK_Kadro_İlanları</w:t>
        </w:r>
      </w:hyperlink>
    </w:p>
    <w:p w14:paraId="384AC259"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B.4.1.25.</w:t>
      </w:r>
      <w:r w:rsidRPr="006E34A3">
        <w:rPr>
          <w:szCs w:val="24"/>
        </w:rPr>
        <w:t xml:space="preserve"> </w:t>
      </w:r>
      <w:hyperlink r:id="rId360" w:history="1">
        <w:r w:rsidRPr="006E34A3">
          <w:rPr>
            <w:rStyle w:val="Kpr"/>
            <w:szCs w:val="24"/>
            <w:lang w:eastAsia="tr-TR"/>
          </w:rPr>
          <w:t>Sıtkı_Nazik_Prof._Ataması</w:t>
        </w:r>
      </w:hyperlink>
    </w:p>
    <w:p w14:paraId="270EA899"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B.4.1.26.</w:t>
      </w:r>
      <w:r w:rsidRPr="006E34A3">
        <w:rPr>
          <w:szCs w:val="24"/>
        </w:rPr>
        <w:t xml:space="preserve"> </w:t>
      </w:r>
      <w:hyperlink r:id="rId361" w:history="1">
        <w:r w:rsidRPr="006E34A3">
          <w:rPr>
            <w:rStyle w:val="Kpr"/>
            <w:szCs w:val="24"/>
            <w:lang w:eastAsia="tr-TR"/>
          </w:rPr>
          <w:t>Sadettin_Gürman_Dr._Öğr._Üyesi_Ataması</w:t>
        </w:r>
      </w:hyperlink>
    </w:p>
    <w:p w14:paraId="7866CE5E"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B.4.1.27.</w:t>
      </w:r>
      <w:r w:rsidRPr="006E34A3">
        <w:rPr>
          <w:szCs w:val="24"/>
        </w:rPr>
        <w:t xml:space="preserve"> </w:t>
      </w:r>
      <w:hyperlink r:id="rId362" w:history="1">
        <w:r w:rsidRPr="006E34A3">
          <w:rPr>
            <w:rStyle w:val="Kpr"/>
            <w:szCs w:val="24"/>
            <w:lang w:eastAsia="tr-TR"/>
          </w:rPr>
          <w:t>Selahattin_Aydar_Dr._Öğr._Üyesi_Ataması</w:t>
        </w:r>
      </w:hyperlink>
    </w:p>
    <w:p w14:paraId="1B07F5B8"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B.4.1.28.</w:t>
      </w:r>
      <w:r w:rsidRPr="006E34A3">
        <w:rPr>
          <w:szCs w:val="24"/>
        </w:rPr>
        <w:t xml:space="preserve"> </w:t>
      </w:r>
      <w:hyperlink r:id="rId363" w:history="1">
        <w:r w:rsidRPr="006E34A3">
          <w:rPr>
            <w:rStyle w:val="Kpr"/>
            <w:szCs w:val="24"/>
            <w:lang w:eastAsia="tr-TR"/>
          </w:rPr>
          <w:t>Cevdet_Tekin_Dr._Öğr._Üyesi_Ataması</w:t>
        </w:r>
      </w:hyperlink>
    </w:p>
    <w:p w14:paraId="1B6A5A34"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B.4.1.29.</w:t>
      </w:r>
      <w:r w:rsidRPr="006E34A3">
        <w:rPr>
          <w:szCs w:val="24"/>
        </w:rPr>
        <w:t xml:space="preserve"> </w:t>
      </w:r>
      <w:hyperlink r:id="rId364" w:history="1">
        <w:r w:rsidRPr="006E34A3">
          <w:rPr>
            <w:rStyle w:val="Kpr"/>
            <w:szCs w:val="24"/>
            <w:lang w:eastAsia="tr-TR"/>
          </w:rPr>
          <w:t>Seyid_Arif_Ahmedoğlu_Dr._Öğr._Üyesi_Ataması</w:t>
        </w:r>
      </w:hyperlink>
    </w:p>
    <w:p w14:paraId="5A1345DF"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B.4.1.30.</w:t>
      </w:r>
      <w:r w:rsidRPr="006E34A3">
        <w:rPr>
          <w:szCs w:val="24"/>
        </w:rPr>
        <w:t xml:space="preserve"> </w:t>
      </w:r>
      <w:hyperlink r:id="rId365" w:history="1">
        <w:r w:rsidRPr="006E34A3">
          <w:rPr>
            <w:rStyle w:val="Kpr"/>
            <w:szCs w:val="24"/>
            <w:lang w:eastAsia="tr-TR"/>
          </w:rPr>
          <w:t>Abdullah_Cengiz_Dr._Öğr._Üyesi_Ataması</w:t>
        </w:r>
      </w:hyperlink>
    </w:p>
    <w:p w14:paraId="306C52B4"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B.4.1.31.</w:t>
      </w:r>
      <w:r w:rsidRPr="006E34A3">
        <w:rPr>
          <w:szCs w:val="24"/>
        </w:rPr>
        <w:t xml:space="preserve"> </w:t>
      </w:r>
      <w:hyperlink r:id="rId366" w:history="1">
        <w:r w:rsidRPr="006E34A3">
          <w:rPr>
            <w:rStyle w:val="Kpr"/>
            <w:szCs w:val="24"/>
            <w:lang w:eastAsia="tr-TR"/>
          </w:rPr>
          <w:t>Fatih_Muhammet_Yüksel_Dr._Öğr._Üyesi_Ataması</w:t>
        </w:r>
      </w:hyperlink>
    </w:p>
    <w:p w14:paraId="46ADA34C"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B.4.1.32.</w:t>
      </w:r>
      <w:r w:rsidRPr="006E34A3">
        <w:rPr>
          <w:szCs w:val="24"/>
        </w:rPr>
        <w:t xml:space="preserve"> </w:t>
      </w:r>
      <w:hyperlink r:id="rId367" w:history="1">
        <w:r w:rsidRPr="006E34A3">
          <w:rPr>
            <w:rStyle w:val="Kpr"/>
            <w:szCs w:val="24"/>
            <w:lang w:eastAsia="tr-TR"/>
          </w:rPr>
          <w:t>Zeynep_Polat_Dr._Öğr._Üyesi_Ataması</w:t>
        </w:r>
      </w:hyperlink>
    </w:p>
    <w:p w14:paraId="0E5E87A2"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B.4.1.33.</w:t>
      </w:r>
      <w:hyperlink r:id="rId368" w:history="1">
        <w:r w:rsidRPr="006E34A3">
          <w:rPr>
            <w:rStyle w:val="Kpr"/>
            <w:szCs w:val="24"/>
          </w:rPr>
          <w:t xml:space="preserve"> Dr._Mustafa_Demir_Görevlendirme_Yazışmaları_Güz_Dönemi</w:t>
        </w:r>
      </w:hyperlink>
    </w:p>
    <w:p w14:paraId="5B861057"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B.4.1.34</w:t>
      </w:r>
      <w:hyperlink r:id="rId369" w:history="1">
        <w:r w:rsidRPr="006E34A3">
          <w:rPr>
            <w:rStyle w:val="Kpr"/>
            <w:color w:val="4F81BD" w:themeColor="accent1"/>
            <w:szCs w:val="24"/>
          </w:rPr>
          <w:t>. Dr._Mustafa_Demir_Görevlendirme_Yazışmaları_Bahar_Dönemi</w:t>
        </w:r>
      </w:hyperlink>
    </w:p>
    <w:p w14:paraId="412DC62D"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B.4.1.35.</w:t>
      </w:r>
      <w:r w:rsidRPr="006E34A3">
        <w:rPr>
          <w:color w:val="4F81BD" w:themeColor="accent1"/>
          <w:szCs w:val="24"/>
        </w:rPr>
        <w:t xml:space="preserve"> </w:t>
      </w:r>
      <w:hyperlink r:id="rId370" w:history="1">
        <w:r w:rsidRPr="006E34A3">
          <w:rPr>
            <w:rStyle w:val="Kpr"/>
            <w:color w:val="4F81BD" w:themeColor="accent1"/>
            <w:szCs w:val="24"/>
          </w:rPr>
          <w:t>Dr._Şaban_Kondi_Görevlendirme_Yazışmaları_Güz_Dönemi</w:t>
        </w:r>
      </w:hyperlink>
    </w:p>
    <w:p w14:paraId="14188DC2"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B.4.1.36..</w:t>
      </w:r>
      <w:r w:rsidRPr="006E34A3">
        <w:rPr>
          <w:color w:val="4F81BD" w:themeColor="accent1"/>
          <w:szCs w:val="24"/>
        </w:rPr>
        <w:t xml:space="preserve"> </w:t>
      </w:r>
      <w:hyperlink r:id="rId371" w:history="1">
        <w:r w:rsidRPr="006E34A3">
          <w:rPr>
            <w:rStyle w:val="Kpr"/>
            <w:color w:val="4F81BD" w:themeColor="accent1"/>
            <w:szCs w:val="24"/>
          </w:rPr>
          <w:t xml:space="preserve">Dr._Zeynep_Polat_Yönetim_Kurulu_Kararı_Güz_Dönemi </w:t>
        </w:r>
      </w:hyperlink>
      <w:r w:rsidRPr="006E34A3">
        <w:rPr>
          <w:color w:val="4F81BD" w:themeColor="accent1"/>
          <w:szCs w:val="24"/>
        </w:rPr>
        <w:t xml:space="preserve">  </w:t>
      </w:r>
    </w:p>
    <w:p w14:paraId="0D03040D"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B.4.1.37.</w:t>
      </w:r>
      <w:r w:rsidRPr="006E34A3">
        <w:rPr>
          <w:color w:val="4F81BD" w:themeColor="accent1"/>
          <w:szCs w:val="24"/>
        </w:rPr>
        <w:t xml:space="preserve"> </w:t>
      </w:r>
      <w:hyperlink r:id="rId372" w:history="1">
        <w:r w:rsidRPr="006E34A3">
          <w:rPr>
            <w:rStyle w:val="Kpr"/>
            <w:color w:val="4F81BD" w:themeColor="accent1"/>
            <w:szCs w:val="24"/>
          </w:rPr>
          <w:t xml:space="preserve">Dr._Zeynep_Polat_Yönetim_Kurulu_Kararı_Bahar_Dönemi </w:t>
        </w:r>
      </w:hyperlink>
    </w:p>
    <w:p w14:paraId="47BF1F85"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B.4.1.38.</w:t>
      </w:r>
      <w:r w:rsidRPr="006E34A3">
        <w:rPr>
          <w:color w:val="4F81BD" w:themeColor="accent1"/>
          <w:szCs w:val="24"/>
        </w:rPr>
        <w:t xml:space="preserve"> </w:t>
      </w:r>
      <w:hyperlink r:id="rId373" w:history="1">
        <w:r w:rsidRPr="006E34A3">
          <w:rPr>
            <w:rStyle w:val="Kpr"/>
            <w:color w:val="4F81BD" w:themeColor="accent1"/>
            <w:szCs w:val="24"/>
          </w:rPr>
          <w:t>Dr._Fatih_Muhammet_Yüksel_Yönetim_Kurulu_Kararı_Güz_Dönemi</w:t>
        </w:r>
      </w:hyperlink>
    </w:p>
    <w:p w14:paraId="0A28FF05" w14:textId="77777777" w:rsidR="00B8536F" w:rsidRPr="006E34A3" w:rsidRDefault="00B8536F" w:rsidP="00B8536F">
      <w:pPr>
        <w:pStyle w:val="ListeParagraf"/>
        <w:widowControl/>
        <w:numPr>
          <w:ilvl w:val="0"/>
          <w:numId w:val="56"/>
        </w:numPr>
        <w:autoSpaceDE/>
        <w:autoSpaceDN/>
        <w:contextualSpacing/>
        <w:rPr>
          <w:rStyle w:val="Kpr"/>
          <w:color w:val="4F81BD" w:themeColor="accent1"/>
          <w:szCs w:val="24"/>
        </w:rPr>
      </w:pPr>
      <w:r w:rsidRPr="006E34A3">
        <w:rPr>
          <w:rStyle w:val="Kpr"/>
          <w:color w:val="4F81BD" w:themeColor="accent1"/>
          <w:szCs w:val="24"/>
        </w:rPr>
        <w:t>B.4.1.39.</w:t>
      </w:r>
      <w:r w:rsidRPr="006E34A3">
        <w:rPr>
          <w:color w:val="4F81BD" w:themeColor="accent1"/>
          <w:szCs w:val="24"/>
        </w:rPr>
        <w:t xml:space="preserve"> </w:t>
      </w:r>
      <w:hyperlink r:id="rId374" w:history="1">
        <w:r w:rsidRPr="006E34A3">
          <w:rPr>
            <w:rStyle w:val="Kpr"/>
            <w:color w:val="4F81BD" w:themeColor="accent1"/>
            <w:szCs w:val="24"/>
          </w:rPr>
          <w:t>2024-2025_Güz_Dönemi_Planlama_Akademik_Kurul_Toplantısı</w:t>
        </w:r>
      </w:hyperlink>
    </w:p>
    <w:p w14:paraId="61CC2427"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t>B.4.1.40.</w:t>
      </w:r>
      <w:r w:rsidRPr="006E34A3">
        <w:rPr>
          <w:color w:val="4F81BD" w:themeColor="accent1"/>
          <w:szCs w:val="24"/>
        </w:rPr>
        <w:t xml:space="preserve"> </w:t>
      </w:r>
      <w:hyperlink r:id="rId375" w:history="1">
        <w:r w:rsidRPr="006E34A3">
          <w:rPr>
            <w:rStyle w:val="Kpr"/>
            <w:color w:val="4F81BD" w:themeColor="accent1"/>
            <w:szCs w:val="24"/>
          </w:rPr>
          <w:t>2024-2025_Güz_Dönemi_Ders_Dağılımı_ve_Ders_Programı</w:t>
        </w:r>
      </w:hyperlink>
    </w:p>
    <w:p w14:paraId="6F93D4FD"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t xml:space="preserve">B.4.1.41. </w:t>
      </w:r>
      <w:hyperlink r:id="rId376" w:history="1">
        <w:r w:rsidRPr="006E34A3">
          <w:rPr>
            <w:color w:val="4F81BD" w:themeColor="accent1"/>
            <w:szCs w:val="24"/>
            <w:u w:val="single"/>
          </w:rPr>
          <w:t>Akademik_Personel_Özgeçmiş</w:t>
        </w:r>
      </w:hyperlink>
    </w:p>
    <w:p w14:paraId="155EF289"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t>B.</w:t>
      </w:r>
      <w:r w:rsidRPr="006E34A3">
        <w:rPr>
          <w:color w:val="4F81BD" w:themeColor="accent1"/>
          <w:szCs w:val="24"/>
        </w:rPr>
        <w:t xml:space="preserve">4.1.42. </w:t>
      </w:r>
      <w:hyperlink r:id="rId377" w:history="1">
        <w:r w:rsidRPr="006E34A3">
          <w:rPr>
            <w:rStyle w:val="Kpr"/>
            <w:szCs w:val="24"/>
          </w:rPr>
          <w:t>(2025 Haziran-Aralık)_Öğr._Üyeliğine_Atanma_ve_Yükseltilme_Kriterleri</w:t>
        </w:r>
      </w:hyperlink>
    </w:p>
    <w:p w14:paraId="768B38B9"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t>B.4.1.43.</w:t>
      </w:r>
      <w:r w:rsidRPr="006E34A3">
        <w:rPr>
          <w:color w:val="0070C0"/>
          <w:szCs w:val="24"/>
        </w:rPr>
        <w:t xml:space="preserve"> </w:t>
      </w:r>
      <w:hyperlink r:id="rId378" w:history="1">
        <w:r w:rsidRPr="006E34A3">
          <w:rPr>
            <w:rStyle w:val="Kpr"/>
            <w:szCs w:val="24"/>
          </w:rPr>
          <w:t>(2025 Haziran-Aralık) YÖK_Kadro_İlanları</w:t>
        </w:r>
      </w:hyperlink>
    </w:p>
    <w:p w14:paraId="560C11EF"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t xml:space="preserve">B.4.1.44. (2025 Haziran-Aralık) </w:t>
      </w:r>
      <w:hyperlink r:id="rId379" w:history="1">
        <w:r w:rsidRPr="006E34A3">
          <w:rPr>
            <w:rStyle w:val="Kpr"/>
            <w:szCs w:val="24"/>
          </w:rPr>
          <w:t>Güz_Dönemi_Akademik_Kurul_Toplantısı</w:t>
        </w:r>
      </w:hyperlink>
    </w:p>
    <w:p w14:paraId="2818DA10" w14:textId="77777777" w:rsidR="00B8536F" w:rsidRPr="006E34A3" w:rsidRDefault="00B8536F" w:rsidP="00B8536F">
      <w:pPr>
        <w:pStyle w:val="ListeParagraf"/>
        <w:widowControl/>
        <w:numPr>
          <w:ilvl w:val="0"/>
          <w:numId w:val="56"/>
        </w:numPr>
        <w:autoSpaceDE/>
        <w:autoSpaceDN/>
        <w:contextualSpacing/>
        <w:rPr>
          <w:color w:val="4F81BD" w:themeColor="accent1"/>
          <w:szCs w:val="24"/>
        </w:rPr>
      </w:pPr>
      <w:r w:rsidRPr="006E34A3">
        <w:rPr>
          <w:rStyle w:val="Kpr"/>
          <w:color w:val="4F81BD" w:themeColor="accent1"/>
          <w:szCs w:val="24"/>
        </w:rPr>
        <w:lastRenderedPageBreak/>
        <w:t>B.4.1.45.</w:t>
      </w:r>
      <w:r w:rsidRPr="006E34A3">
        <w:rPr>
          <w:szCs w:val="24"/>
        </w:rPr>
        <w:t xml:space="preserve"> </w:t>
      </w:r>
      <w:hyperlink r:id="rId380" w:history="1">
        <w:r w:rsidRPr="006E34A3">
          <w:rPr>
            <w:rStyle w:val="Kpr"/>
            <w:szCs w:val="24"/>
          </w:rPr>
          <w:t>(2025 Haziran-Aralık)_Güz_Dönemi_Ders_Dağılımı ve Ders_Programı</w:t>
        </w:r>
      </w:hyperlink>
    </w:p>
    <w:p w14:paraId="5E3F96D1" w14:textId="77777777" w:rsidR="00EB3776" w:rsidRPr="00EB3776" w:rsidRDefault="00EB3776" w:rsidP="00217A8E">
      <w:pPr>
        <w:pStyle w:val="Balk4"/>
        <w:tabs>
          <w:tab w:val="left" w:pos="920"/>
        </w:tabs>
        <w:ind w:left="0"/>
      </w:pPr>
    </w:p>
    <w:p w14:paraId="5E6C84F9" w14:textId="423DF728" w:rsidR="004F11EB" w:rsidRDefault="008657E5" w:rsidP="00B010C1">
      <w:pPr>
        <w:pStyle w:val="Balk4"/>
        <w:numPr>
          <w:ilvl w:val="2"/>
          <w:numId w:val="26"/>
        </w:numPr>
        <w:tabs>
          <w:tab w:val="left" w:pos="920"/>
        </w:tabs>
      </w:pPr>
      <w:r>
        <w:rPr>
          <w:color w:val="001F5F"/>
        </w:rPr>
        <w:t>Öğretim</w:t>
      </w:r>
      <w:r>
        <w:rPr>
          <w:color w:val="001F5F"/>
          <w:spacing w:val="-8"/>
        </w:rPr>
        <w:t xml:space="preserve"> </w:t>
      </w:r>
      <w:r>
        <w:rPr>
          <w:color w:val="001F5F"/>
        </w:rPr>
        <w:t>yetkinlikleri</w:t>
      </w:r>
      <w:r>
        <w:rPr>
          <w:color w:val="001F5F"/>
          <w:spacing w:val="-2"/>
        </w:rPr>
        <w:t xml:space="preserve"> </w:t>
      </w:r>
      <w:r>
        <w:rPr>
          <w:color w:val="001F5F"/>
        </w:rPr>
        <w:t>ve</w:t>
      </w:r>
      <w:r>
        <w:rPr>
          <w:color w:val="001F5F"/>
          <w:spacing w:val="-5"/>
        </w:rPr>
        <w:t xml:space="preserve"> </w:t>
      </w:r>
      <w:r>
        <w:rPr>
          <w:color w:val="001F5F"/>
          <w:spacing w:val="-2"/>
        </w:rPr>
        <w:t>gelişimi</w:t>
      </w:r>
    </w:p>
    <w:p w14:paraId="59ABF32D" w14:textId="77777777" w:rsidR="00B8536F" w:rsidRPr="006E34A3" w:rsidRDefault="00B8536F" w:rsidP="00B8536F">
      <w:pPr>
        <w:rPr>
          <w:color w:val="000000" w:themeColor="text1"/>
          <w:szCs w:val="24"/>
        </w:rPr>
      </w:pPr>
      <w:r w:rsidRPr="006E34A3">
        <w:rPr>
          <w:color w:val="000000" w:themeColor="text1"/>
          <w:szCs w:val="24"/>
        </w:rPr>
        <w:t xml:space="preserve">Fakülte, öğretim kadrosunun öğretme sürecindeki yetkinliğini arttırmak için uygulamalarını Kalite El Kitabı’nda yer alan tanımlı sürece uygun bir şekilde yürütmektedir. </w:t>
      </w:r>
      <w:hyperlink r:id="rId381" w:history="1">
        <w:r w:rsidRPr="006E34A3">
          <w:rPr>
            <w:rStyle w:val="Kpr"/>
            <w:szCs w:val="24"/>
          </w:rPr>
          <w:t>(Kanıt-1).</w:t>
        </w:r>
      </w:hyperlink>
    </w:p>
    <w:p w14:paraId="349CEF4C" w14:textId="77777777" w:rsidR="00B8536F" w:rsidRPr="006E34A3" w:rsidRDefault="00B8536F" w:rsidP="00B8536F">
      <w:pPr>
        <w:rPr>
          <w:rStyle w:val="Kpr"/>
          <w:color w:val="4F81BD" w:themeColor="accent1"/>
          <w:szCs w:val="24"/>
        </w:rPr>
      </w:pPr>
      <w:r w:rsidRPr="006E34A3">
        <w:rPr>
          <w:color w:val="000000" w:themeColor="text1"/>
          <w:szCs w:val="24"/>
        </w:rPr>
        <w:t xml:space="preserve">Öğretim kadrosunun dağılımı büyük oranda anabilim dallarına ait derslerin yoğunluğuna paralel bir biçimde oluşturulmuştur. </w:t>
      </w:r>
      <w:hyperlink r:id="rId382" w:history="1">
        <w:r w:rsidRPr="006E34A3">
          <w:rPr>
            <w:rStyle w:val="Kpr"/>
            <w:color w:val="4F81BD" w:themeColor="accent1"/>
            <w:szCs w:val="24"/>
          </w:rPr>
          <w:t>(Kanıt-2)</w:t>
        </w:r>
      </w:hyperlink>
      <w:r w:rsidRPr="006E34A3">
        <w:rPr>
          <w:rStyle w:val="Kpr"/>
          <w:color w:val="4F81BD" w:themeColor="accent1"/>
          <w:szCs w:val="24"/>
        </w:rPr>
        <w:t xml:space="preserve"> </w:t>
      </w:r>
      <w:r w:rsidRPr="006E34A3">
        <w:rPr>
          <w:color w:val="000000" w:themeColor="text1"/>
          <w:szCs w:val="24"/>
        </w:rPr>
        <w:t>Kurumumuzda özellikle 2024 yılı itibariyle son beş yılda YÖK tarafından belirlenen kontenjanlar çerçevesinde ve artan öğrenci sayımız karşısında öğretim elemanlarının üzerindeki ders yüklerini azaltmak amacıyla birçok anabilim dalında akademik kadromuzun sayısı artmıştır.</w:t>
      </w:r>
      <w:r w:rsidRPr="006E34A3">
        <w:rPr>
          <w:rStyle w:val="Kpr"/>
          <w:color w:val="4F81BD" w:themeColor="accent1"/>
          <w:szCs w:val="24"/>
        </w:rPr>
        <w:t xml:space="preserve">  </w:t>
      </w:r>
      <w:r w:rsidRPr="006E34A3">
        <w:rPr>
          <w:rStyle w:val="Kpr"/>
          <w:color w:val="000000" w:themeColor="text1"/>
          <w:szCs w:val="24"/>
        </w:rPr>
        <w:t>2025 yılında da yeni ilanlarla birlikte akademik kadromuz genişlemiştir. B.4.1.de bu isimler kanıtlarıyla birlikte verilmiştir.</w:t>
      </w:r>
      <w:r w:rsidRPr="006E34A3">
        <w:rPr>
          <w:szCs w:val="24"/>
        </w:rPr>
        <w:t xml:space="preserve"> </w:t>
      </w:r>
      <w:hyperlink r:id="rId383" w:history="1">
        <w:r w:rsidRPr="006E34A3">
          <w:rPr>
            <w:rStyle w:val="Kpr"/>
            <w:color w:val="4F81BD" w:themeColor="accent1"/>
            <w:szCs w:val="24"/>
          </w:rPr>
          <w:t>(Kanıt-3)</w:t>
        </w:r>
      </w:hyperlink>
    </w:p>
    <w:p w14:paraId="03950A4F" w14:textId="77777777" w:rsidR="00B8536F" w:rsidRPr="006E34A3" w:rsidRDefault="00B8536F" w:rsidP="00B8536F">
      <w:pPr>
        <w:rPr>
          <w:color w:val="000000" w:themeColor="text1"/>
          <w:spacing w:val="-15"/>
          <w:szCs w:val="24"/>
        </w:rPr>
      </w:pPr>
      <w:r w:rsidRPr="006E34A3">
        <w:rPr>
          <w:color w:val="000000" w:themeColor="text1"/>
          <w:szCs w:val="24"/>
        </w:rPr>
        <w:t xml:space="preserve">Fakülte, eğitim öğretim süreçlerinde Ardahan Üniversitesi Önlisans ve Lisans Eğitim ve Öğretim Yönetmeliği </w:t>
      </w:r>
      <w:hyperlink r:id="rId384" w:history="1">
        <w:r w:rsidRPr="006E34A3">
          <w:rPr>
            <w:rStyle w:val="Kpr"/>
            <w:color w:val="4F81BD" w:themeColor="accent1"/>
            <w:szCs w:val="24"/>
          </w:rPr>
          <w:t>(Kanıt-4)</w:t>
        </w:r>
      </w:hyperlink>
      <w:r w:rsidRPr="006E34A3">
        <w:rPr>
          <w:color w:val="000000" w:themeColor="text1"/>
          <w:szCs w:val="24"/>
        </w:rPr>
        <w:t xml:space="preserve"> ile</w:t>
      </w:r>
      <w:r w:rsidRPr="006E34A3">
        <w:rPr>
          <w:color w:val="000000" w:themeColor="text1"/>
          <w:spacing w:val="-22"/>
          <w:szCs w:val="24"/>
        </w:rPr>
        <w:t xml:space="preserve"> </w:t>
      </w:r>
      <w:r w:rsidRPr="006E34A3">
        <w:rPr>
          <w:color w:val="000000" w:themeColor="text1"/>
          <w:szCs w:val="24"/>
        </w:rPr>
        <w:t>uyumlu</w:t>
      </w:r>
      <w:r w:rsidRPr="006E34A3">
        <w:rPr>
          <w:color w:val="000000" w:themeColor="text1"/>
          <w:spacing w:val="-21"/>
          <w:szCs w:val="24"/>
        </w:rPr>
        <w:t xml:space="preserve"> </w:t>
      </w:r>
      <w:r w:rsidRPr="006E34A3">
        <w:rPr>
          <w:color w:val="000000" w:themeColor="text1"/>
          <w:szCs w:val="24"/>
        </w:rPr>
        <w:t>olarak</w:t>
      </w:r>
      <w:r w:rsidRPr="006E34A3">
        <w:rPr>
          <w:color w:val="000000" w:themeColor="text1"/>
          <w:spacing w:val="-21"/>
          <w:szCs w:val="24"/>
        </w:rPr>
        <w:t xml:space="preserve"> </w:t>
      </w:r>
      <w:r w:rsidRPr="006E34A3">
        <w:rPr>
          <w:color w:val="000000" w:themeColor="text1"/>
          <w:szCs w:val="24"/>
        </w:rPr>
        <w:t>aktif</w:t>
      </w:r>
      <w:r w:rsidRPr="006E34A3">
        <w:rPr>
          <w:color w:val="000000" w:themeColor="text1"/>
          <w:spacing w:val="-21"/>
          <w:szCs w:val="24"/>
        </w:rPr>
        <w:t xml:space="preserve"> </w:t>
      </w:r>
      <w:r w:rsidRPr="006E34A3">
        <w:rPr>
          <w:color w:val="000000" w:themeColor="text1"/>
          <w:szCs w:val="24"/>
        </w:rPr>
        <w:t>öğrenmeyi</w:t>
      </w:r>
      <w:r w:rsidRPr="006E34A3">
        <w:rPr>
          <w:color w:val="000000" w:themeColor="text1"/>
          <w:spacing w:val="-21"/>
          <w:szCs w:val="24"/>
        </w:rPr>
        <w:t xml:space="preserve"> </w:t>
      </w:r>
      <w:r w:rsidRPr="006E34A3">
        <w:rPr>
          <w:color w:val="000000" w:themeColor="text1"/>
          <w:szCs w:val="24"/>
        </w:rPr>
        <w:t>ve</w:t>
      </w:r>
      <w:r w:rsidRPr="006E34A3">
        <w:rPr>
          <w:color w:val="000000" w:themeColor="text1"/>
          <w:spacing w:val="-21"/>
          <w:szCs w:val="24"/>
        </w:rPr>
        <w:t xml:space="preserve"> </w:t>
      </w:r>
      <w:r w:rsidRPr="006E34A3">
        <w:rPr>
          <w:color w:val="000000" w:themeColor="text1"/>
          <w:szCs w:val="24"/>
        </w:rPr>
        <w:t>öğrenci</w:t>
      </w:r>
      <w:r w:rsidRPr="006E34A3">
        <w:rPr>
          <w:color w:val="000000" w:themeColor="text1"/>
          <w:spacing w:val="-21"/>
          <w:szCs w:val="24"/>
        </w:rPr>
        <w:t xml:space="preserve"> </w:t>
      </w:r>
      <w:r w:rsidRPr="006E34A3">
        <w:rPr>
          <w:color w:val="000000" w:themeColor="text1"/>
          <w:szCs w:val="24"/>
        </w:rPr>
        <w:t>merkezli eğitimi esas almıştır. Müfredat ve derslere dair hususlar</w:t>
      </w:r>
      <w:r w:rsidRPr="006E34A3">
        <w:rPr>
          <w:color w:val="000000" w:themeColor="text1"/>
          <w:spacing w:val="-13"/>
          <w:szCs w:val="24"/>
        </w:rPr>
        <w:t xml:space="preserve"> </w:t>
      </w:r>
      <w:r w:rsidRPr="006E34A3">
        <w:rPr>
          <w:color w:val="000000" w:themeColor="text1"/>
          <w:szCs w:val="24"/>
        </w:rPr>
        <w:t>bu</w:t>
      </w:r>
      <w:r w:rsidRPr="006E34A3">
        <w:rPr>
          <w:color w:val="000000" w:themeColor="text1"/>
          <w:spacing w:val="-8"/>
          <w:szCs w:val="24"/>
        </w:rPr>
        <w:t xml:space="preserve"> </w:t>
      </w:r>
      <w:r w:rsidRPr="006E34A3">
        <w:rPr>
          <w:color w:val="000000" w:themeColor="text1"/>
          <w:szCs w:val="24"/>
        </w:rPr>
        <w:t>esasa</w:t>
      </w:r>
      <w:r w:rsidRPr="006E34A3">
        <w:rPr>
          <w:color w:val="000000" w:themeColor="text1"/>
          <w:spacing w:val="-9"/>
          <w:szCs w:val="24"/>
        </w:rPr>
        <w:t xml:space="preserve"> </w:t>
      </w:r>
      <w:r w:rsidRPr="006E34A3">
        <w:rPr>
          <w:color w:val="000000" w:themeColor="text1"/>
          <w:szCs w:val="24"/>
        </w:rPr>
        <w:t>göre</w:t>
      </w:r>
      <w:r w:rsidRPr="006E34A3">
        <w:rPr>
          <w:color w:val="000000" w:themeColor="text1"/>
          <w:spacing w:val="-12"/>
          <w:szCs w:val="24"/>
        </w:rPr>
        <w:t xml:space="preserve"> </w:t>
      </w:r>
      <w:r w:rsidRPr="006E34A3">
        <w:rPr>
          <w:color w:val="000000" w:themeColor="text1"/>
          <w:szCs w:val="24"/>
        </w:rPr>
        <w:t>hazırlanmıştır.</w:t>
      </w:r>
      <w:r w:rsidRPr="006E34A3">
        <w:rPr>
          <w:color w:val="000000" w:themeColor="text1"/>
          <w:spacing w:val="-8"/>
          <w:szCs w:val="24"/>
        </w:rPr>
        <w:t xml:space="preserve"> </w:t>
      </w:r>
      <w:r w:rsidRPr="006E34A3">
        <w:rPr>
          <w:color w:val="000000" w:themeColor="text1"/>
          <w:szCs w:val="24"/>
        </w:rPr>
        <w:t>Öğretim</w:t>
      </w:r>
      <w:r w:rsidRPr="006E34A3">
        <w:rPr>
          <w:color w:val="000000" w:themeColor="text1"/>
          <w:spacing w:val="-7"/>
          <w:szCs w:val="24"/>
        </w:rPr>
        <w:t xml:space="preserve"> </w:t>
      </w:r>
      <w:r w:rsidRPr="006E34A3">
        <w:rPr>
          <w:color w:val="000000" w:themeColor="text1"/>
          <w:szCs w:val="24"/>
        </w:rPr>
        <w:t>elemanları</w:t>
      </w:r>
      <w:r w:rsidRPr="006E34A3">
        <w:rPr>
          <w:color w:val="000000" w:themeColor="text1"/>
          <w:spacing w:val="-7"/>
          <w:szCs w:val="24"/>
        </w:rPr>
        <w:t xml:space="preserve"> </w:t>
      </w:r>
      <w:r w:rsidRPr="006E34A3">
        <w:rPr>
          <w:color w:val="000000" w:themeColor="text1"/>
          <w:szCs w:val="24"/>
        </w:rPr>
        <w:t>ders</w:t>
      </w:r>
      <w:r w:rsidRPr="006E34A3">
        <w:rPr>
          <w:color w:val="000000" w:themeColor="text1"/>
          <w:spacing w:val="-5"/>
          <w:szCs w:val="24"/>
        </w:rPr>
        <w:t xml:space="preserve"> </w:t>
      </w:r>
      <w:r w:rsidRPr="006E34A3">
        <w:rPr>
          <w:color w:val="000000" w:themeColor="text1"/>
          <w:szCs w:val="24"/>
        </w:rPr>
        <w:t>içerik, sınav ve</w:t>
      </w:r>
      <w:r w:rsidRPr="006E34A3">
        <w:rPr>
          <w:color w:val="000000" w:themeColor="text1"/>
          <w:spacing w:val="-12"/>
          <w:szCs w:val="24"/>
        </w:rPr>
        <w:t xml:space="preserve"> </w:t>
      </w:r>
      <w:r w:rsidRPr="006E34A3">
        <w:rPr>
          <w:color w:val="000000" w:themeColor="text1"/>
          <w:szCs w:val="24"/>
        </w:rPr>
        <w:t>benzeri</w:t>
      </w:r>
      <w:r w:rsidRPr="006E34A3">
        <w:rPr>
          <w:color w:val="000000" w:themeColor="text1"/>
          <w:spacing w:val="-12"/>
          <w:szCs w:val="24"/>
        </w:rPr>
        <w:t xml:space="preserve"> </w:t>
      </w:r>
      <w:r w:rsidRPr="006E34A3">
        <w:rPr>
          <w:color w:val="000000" w:themeColor="text1"/>
          <w:szCs w:val="24"/>
        </w:rPr>
        <w:t>etkinlikleri</w:t>
      </w:r>
      <w:r w:rsidRPr="006E34A3">
        <w:rPr>
          <w:color w:val="000000" w:themeColor="text1"/>
          <w:spacing w:val="-12"/>
          <w:szCs w:val="24"/>
        </w:rPr>
        <w:t xml:space="preserve"> </w:t>
      </w:r>
      <w:r w:rsidRPr="006E34A3">
        <w:rPr>
          <w:color w:val="000000" w:themeColor="text1"/>
          <w:szCs w:val="24"/>
        </w:rPr>
        <w:t>aynı</w:t>
      </w:r>
      <w:r w:rsidRPr="006E34A3">
        <w:rPr>
          <w:color w:val="000000" w:themeColor="text1"/>
          <w:spacing w:val="-17"/>
          <w:szCs w:val="24"/>
        </w:rPr>
        <w:t xml:space="preserve"> </w:t>
      </w:r>
      <w:r w:rsidRPr="006E34A3">
        <w:rPr>
          <w:color w:val="000000" w:themeColor="text1"/>
          <w:szCs w:val="24"/>
        </w:rPr>
        <w:t>esaslar</w:t>
      </w:r>
      <w:r w:rsidRPr="006E34A3">
        <w:rPr>
          <w:color w:val="000000" w:themeColor="text1"/>
          <w:spacing w:val="-13"/>
          <w:szCs w:val="24"/>
        </w:rPr>
        <w:t xml:space="preserve"> </w:t>
      </w:r>
      <w:r w:rsidRPr="006E34A3">
        <w:rPr>
          <w:color w:val="000000" w:themeColor="text1"/>
          <w:szCs w:val="24"/>
        </w:rPr>
        <w:t>çerçevesinde</w:t>
      </w:r>
      <w:r w:rsidRPr="006E34A3">
        <w:rPr>
          <w:color w:val="000000" w:themeColor="text1"/>
          <w:spacing w:val="-12"/>
          <w:szCs w:val="24"/>
        </w:rPr>
        <w:t xml:space="preserve"> </w:t>
      </w:r>
      <w:r w:rsidRPr="006E34A3">
        <w:rPr>
          <w:color w:val="000000" w:themeColor="text1"/>
          <w:szCs w:val="24"/>
        </w:rPr>
        <w:t>yürütmektedir.</w:t>
      </w:r>
      <w:r w:rsidRPr="006E34A3">
        <w:rPr>
          <w:color w:val="000000" w:themeColor="text1"/>
          <w:spacing w:val="-13"/>
          <w:szCs w:val="24"/>
        </w:rPr>
        <w:t xml:space="preserve"> </w:t>
      </w:r>
    </w:p>
    <w:p w14:paraId="07B9280F" w14:textId="77777777" w:rsidR="00B8536F" w:rsidRPr="006E34A3" w:rsidRDefault="00B8536F" w:rsidP="00B8536F">
      <w:pPr>
        <w:rPr>
          <w:color w:val="000000" w:themeColor="text1"/>
          <w:szCs w:val="24"/>
        </w:rPr>
      </w:pPr>
      <w:r w:rsidRPr="006E34A3">
        <w:rPr>
          <w:color w:val="000000" w:themeColor="text1"/>
          <w:szCs w:val="24"/>
        </w:rPr>
        <w:t xml:space="preserve">Fakültemiz uzaktan eğitim sürecini de izlemekte ve bazı düzeltmeler ve eklemelerde bulunmaktadır. 2024-2025 Akademik yılında rektörlük ders havuzunda bulunan YÖK ortak zorunlu dersler ve ortak seçmeli derslerin bazıları ÜBYS üzerinden uzaktan/online yapılmaktadır. 2025 yılı Ocak-Haziran döneminde de aynı uygulama devam etmiştir. </w:t>
      </w:r>
      <w:hyperlink r:id="rId385" w:history="1">
        <w:r w:rsidRPr="006E34A3">
          <w:rPr>
            <w:rStyle w:val="Kpr"/>
            <w:szCs w:val="24"/>
          </w:rPr>
          <w:t>(Kanıt-5)</w:t>
        </w:r>
      </w:hyperlink>
      <w:r w:rsidRPr="006E34A3">
        <w:rPr>
          <w:color w:val="4F81BD" w:themeColor="accent1"/>
          <w:szCs w:val="24"/>
        </w:rPr>
        <w:t xml:space="preserve"> </w:t>
      </w:r>
    </w:p>
    <w:p w14:paraId="65427321" w14:textId="77777777" w:rsidR="00B8536F" w:rsidRPr="006E34A3" w:rsidRDefault="00B8536F" w:rsidP="00B8536F">
      <w:pPr>
        <w:rPr>
          <w:color w:val="000000" w:themeColor="text1"/>
          <w:szCs w:val="24"/>
        </w:rPr>
      </w:pPr>
      <w:r w:rsidRPr="006E34A3">
        <w:rPr>
          <w:color w:val="000000" w:themeColor="text1"/>
          <w:szCs w:val="24"/>
        </w:rPr>
        <w:t xml:space="preserve">Üniversitenin aktif öğrenme ve öğretim yetkinliğinin artırılmasına yönelik uygulamalarından ve aynı zamanda takip sistemlerinden biri ise öğretim kadrosunun öğretme sürecindeki yetkinliğinin ölçüldüğü ders ve öğretim elemanı memnuniyet anketleridir. Öğrencilerin ÜBYS üzerinden sınav sonuçlarını görebilmelerinin bir ön şartı olarak uygulanan anketler  </w:t>
      </w:r>
      <w:hyperlink r:id="rId386" w:history="1">
        <w:r w:rsidRPr="006E34A3">
          <w:rPr>
            <w:rStyle w:val="Kpr"/>
            <w:szCs w:val="24"/>
          </w:rPr>
          <w:t xml:space="preserve">(Kanıt-6) </w:t>
        </w:r>
      </w:hyperlink>
      <w:r w:rsidRPr="006E34A3">
        <w:rPr>
          <w:color w:val="000000" w:themeColor="text1"/>
          <w:szCs w:val="24"/>
        </w:rPr>
        <w:t xml:space="preserve"> ve bu anketlerinin sonuçları Ardahan Üniversitesi Kalite ve Akreditasyon Koordinatörlüğü web sayfasında yayınlanmıştır. </w:t>
      </w:r>
      <w:hyperlink r:id="rId387" w:history="1">
        <w:r w:rsidRPr="006E34A3">
          <w:rPr>
            <w:rStyle w:val="Kpr"/>
            <w:color w:val="4F81BD" w:themeColor="accent1"/>
            <w:szCs w:val="24"/>
          </w:rPr>
          <w:t>(Kanıt-7)</w:t>
        </w:r>
      </w:hyperlink>
    </w:p>
    <w:p w14:paraId="4147B538" w14:textId="77777777" w:rsidR="00B8536F" w:rsidRPr="006E34A3" w:rsidRDefault="00B8536F" w:rsidP="00B8536F">
      <w:pPr>
        <w:rPr>
          <w:color w:val="000000" w:themeColor="text1"/>
          <w:szCs w:val="24"/>
        </w:rPr>
      </w:pPr>
      <w:r w:rsidRPr="006E34A3">
        <w:rPr>
          <w:color w:val="000000" w:themeColor="text1"/>
          <w:szCs w:val="24"/>
        </w:rPr>
        <w:t xml:space="preserve">Bunun yanı sıra Fakülte öğretim elemanlarının öğretim yetkinliğin ölçüldüğü bir diğer anket türü ise Fakülte Ölçme Değerlendirme Komisyonunun belli aralıklarla uygulamayı planladığı ve öğretim elemanı memnuniyet anketleridir. </w:t>
      </w:r>
      <w:hyperlink r:id="rId388" w:history="1">
        <w:r w:rsidRPr="006E34A3">
          <w:rPr>
            <w:rStyle w:val="Kpr"/>
            <w:color w:val="4F81BD" w:themeColor="accent1"/>
            <w:szCs w:val="24"/>
          </w:rPr>
          <w:t>(Kanıt-8)</w:t>
        </w:r>
      </w:hyperlink>
      <w:r w:rsidRPr="006E34A3">
        <w:rPr>
          <w:color w:val="000000" w:themeColor="text1"/>
          <w:szCs w:val="24"/>
        </w:rPr>
        <w:t xml:space="preserve"> Alınan karar doğrultusunda fakültemizde 2023-2024 akademik yılı bahar döneminde öğretim elemanı memnuniyet anketi yapılmıştır. </w:t>
      </w:r>
      <w:hyperlink r:id="rId389" w:history="1">
        <w:r w:rsidRPr="006E34A3">
          <w:rPr>
            <w:rStyle w:val="Kpr"/>
            <w:color w:val="4F81BD" w:themeColor="accent1"/>
            <w:szCs w:val="24"/>
          </w:rPr>
          <w:t>(Kanıt-9)</w:t>
        </w:r>
      </w:hyperlink>
      <w:r w:rsidRPr="006E34A3">
        <w:rPr>
          <w:color w:val="000000" w:themeColor="text1"/>
          <w:szCs w:val="24"/>
        </w:rPr>
        <w:t xml:space="preserve"> Bu anket sonuçlarına göre öğretim elemanı üzerinde iyileştirilmesi gereken hususlar kendisine bildirilmekte ve bu iyileştirmelerin sağlanıp sağlanmadığının bir sonraki anket sonuçları ile kıyaslanarak tespiti amaçlanmaktadır. </w:t>
      </w:r>
    </w:p>
    <w:p w14:paraId="77000553" w14:textId="77777777" w:rsidR="00B8536F" w:rsidRPr="006E34A3" w:rsidRDefault="00B8536F" w:rsidP="00B8536F">
      <w:pPr>
        <w:rPr>
          <w:color w:val="000000" w:themeColor="text1"/>
          <w:szCs w:val="24"/>
        </w:rPr>
      </w:pPr>
      <w:r w:rsidRPr="006E34A3">
        <w:rPr>
          <w:color w:val="000000" w:themeColor="text1"/>
          <w:szCs w:val="24"/>
        </w:rPr>
        <w:t xml:space="preserve">Ardahan Üniversitesi Kalite ve Akreditasyon Koordinatörlüğü akademik personelinin kurumsal </w:t>
      </w:r>
      <w:r w:rsidRPr="006E34A3">
        <w:rPr>
          <w:color w:val="000000" w:themeColor="text1"/>
          <w:szCs w:val="24"/>
        </w:rPr>
        <w:lastRenderedPageBreak/>
        <w:t xml:space="preserve">memnuniyet durumunu belirlemek amacıyla Akademik Personel Memnuniyet Anketleri yapmaktadır. </w:t>
      </w:r>
      <w:hyperlink r:id="rId390" w:history="1">
        <w:r w:rsidRPr="006E34A3">
          <w:rPr>
            <w:rStyle w:val="Kpr"/>
            <w:color w:val="4F81BD" w:themeColor="accent1"/>
            <w:szCs w:val="24"/>
          </w:rPr>
          <w:t>(Kanıt-10)</w:t>
        </w:r>
      </w:hyperlink>
      <w:r w:rsidRPr="006E34A3">
        <w:rPr>
          <w:color w:val="000000" w:themeColor="text1"/>
          <w:szCs w:val="24"/>
        </w:rPr>
        <w:t xml:space="preserve"> Bu anketler ile elde edilen bilgilerle personelin memnuniyet durumunun ölçülmüş ve üniversitemizin kalite çalışmalarına yön verilmiştir. </w:t>
      </w:r>
      <w:hyperlink r:id="rId391" w:history="1">
        <w:r w:rsidRPr="006E34A3">
          <w:rPr>
            <w:rStyle w:val="Kpr"/>
            <w:color w:val="4F81BD" w:themeColor="accent1"/>
            <w:szCs w:val="24"/>
          </w:rPr>
          <w:t>(Kanıt-11)</w:t>
        </w:r>
      </w:hyperlink>
      <w:r w:rsidRPr="006E34A3">
        <w:rPr>
          <w:color w:val="000000" w:themeColor="text1"/>
          <w:szCs w:val="24"/>
        </w:rPr>
        <w:t xml:space="preserve"> Bu anketlerinin sonuçları Ardahan Üniversitesi Kalite ve Akreditasyon Koordinatörlüğü web sayfasında yayınlanmaktadır.</w:t>
      </w:r>
    </w:p>
    <w:p w14:paraId="56D93524" w14:textId="77777777" w:rsidR="00B8536F" w:rsidRPr="006E34A3" w:rsidRDefault="00B8536F" w:rsidP="00B8536F">
      <w:pPr>
        <w:rPr>
          <w:color w:val="000000" w:themeColor="text1"/>
          <w:szCs w:val="24"/>
        </w:rPr>
      </w:pPr>
      <w:r w:rsidRPr="006E34A3">
        <w:rPr>
          <w:color w:val="000000" w:themeColor="text1"/>
          <w:szCs w:val="24"/>
        </w:rPr>
        <w:t xml:space="preserve">Fakültemiz her yıl öğretim elemanlarımızın çalışma şartları konusundaki memnuniyetlerini ölçmek için çalışan memnuniyet anketi yapmayı planlamaktadır. Fakültemizin Ölçme Değerlendirme Komisyonu toplantılarında buna yönelik kararlar almıştır. </w:t>
      </w:r>
      <w:hyperlink r:id="rId392" w:history="1">
        <w:r w:rsidRPr="006E34A3">
          <w:rPr>
            <w:rStyle w:val="Kpr"/>
            <w:color w:val="4F81BD" w:themeColor="accent1"/>
            <w:szCs w:val="24"/>
          </w:rPr>
          <w:t>(Kanıt-12)</w:t>
        </w:r>
      </w:hyperlink>
      <w:r w:rsidRPr="006E34A3">
        <w:rPr>
          <w:color w:val="000000" w:themeColor="text1"/>
          <w:szCs w:val="24"/>
        </w:rPr>
        <w:t xml:space="preserve"> Bu minvalde memnuniyet anketlerinde öğretim elemanlarımızın memnuniyetlerinin yıldan yıla artıp artmadığı görülecektir. Son yapılan anket ve sonuçlarına da ilgili linkten ulaşılabilir </w:t>
      </w:r>
      <w:hyperlink r:id="rId393" w:history="1">
        <w:r w:rsidRPr="006E34A3">
          <w:rPr>
            <w:rStyle w:val="Kpr"/>
            <w:color w:val="4F81BD" w:themeColor="accent1"/>
            <w:szCs w:val="24"/>
          </w:rPr>
          <w:t>(Kanıt-13)</w:t>
        </w:r>
      </w:hyperlink>
      <w:r w:rsidRPr="006E34A3">
        <w:rPr>
          <w:color w:val="000000" w:themeColor="text1"/>
          <w:szCs w:val="24"/>
        </w:rPr>
        <w:t xml:space="preserve"> </w:t>
      </w:r>
    </w:p>
    <w:p w14:paraId="65D886CF" w14:textId="77777777" w:rsidR="00B8536F" w:rsidRPr="006E34A3" w:rsidRDefault="00B8536F" w:rsidP="00B8536F">
      <w:pPr>
        <w:spacing w:before="100" w:beforeAutospacing="1" w:after="100" w:afterAutospacing="1"/>
        <w:rPr>
          <w:szCs w:val="24"/>
          <w:lang w:eastAsia="tr-TR"/>
        </w:rPr>
      </w:pPr>
      <w:r w:rsidRPr="006E34A3">
        <w:rPr>
          <w:szCs w:val="24"/>
          <w:lang w:eastAsia="tr-TR"/>
        </w:rPr>
        <w:t>Haziran-Aralık 2025 döneminde de Fakültemiz, öğretim kadrosunun öğretme sürecindeki yetkinliğinin artırılmasına yönelik uygulamalarını Kalite El Kitabı’nda tanımlanan süreçler doğrultusunda yürütmeye devam etmektedir. Öğretim kadrosunun dağılımı, anabilim dallarına ait derslerin yoğunluğu dikkate alınarak planlanmaktadır. Son beş yıllık dönemde YÖK tarafından belirlenen kontenjanlar ve artan öğrenci sayıları doğrultusunda öğretim elemanlarının ders yüklerini dengelemek amacıyla akademik kadro güçlendirilmiştir. 2025 yılı içerisinde gerçekleştirilen kadro genişlemeleri ve ilan süreçlerine ilişkin bilgiler B.4.1 başlığı altında ayrıntılı olarak sunulmuştur.</w:t>
      </w:r>
    </w:p>
    <w:p w14:paraId="3EB8A025" w14:textId="77777777" w:rsidR="00B8536F" w:rsidRPr="006E34A3" w:rsidRDefault="00B8536F" w:rsidP="00B8536F">
      <w:pPr>
        <w:spacing w:before="100" w:beforeAutospacing="1" w:after="100" w:afterAutospacing="1"/>
        <w:rPr>
          <w:szCs w:val="24"/>
          <w:lang w:eastAsia="tr-TR"/>
        </w:rPr>
      </w:pPr>
      <w:r w:rsidRPr="006E34A3">
        <w:rPr>
          <w:szCs w:val="24"/>
          <w:lang w:eastAsia="tr-TR"/>
        </w:rPr>
        <w:t>Haziran-Aralık 2025 döneminde de Fakültemizde eğitim-öğretim süreçleri, Ardahan Üniversitesi Önlisans ve Lisans Eğitim ve Öğretim Yönetmeliği ile uyumlu olarak yürütülmeye devam etmektedir. Fakültemiz, uzaktan ve çevrim içi eğitim uygulamalarını da izlemekte ve gerekli durumlarda iyileştirmelerde bulunmaktadır. Haziran–Aralık 2025 döneminde de YÖK ortak zorunlu dersler ile ARÜ ortak seçmeli dersler ÜBYS üzerinden uzaktan/online olarak yürütülmüştür. Eğitim-öğretim faaliyetleri yüz yüze ve çevrim içi dersler birlikte yürütülerek devam etmiştir. (bk. Kanıt-B.4.2.5.)</w:t>
      </w:r>
    </w:p>
    <w:p w14:paraId="4BE48953" w14:textId="77777777" w:rsidR="00B8536F" w:rsidRPr="006E34A3" w:rsidRDefault="00B8536F" w:rsidP="00B8536F">
      <w:pPr>
        <w:spacing w:before="100" w:beforeAutospacing="1" w:after="100" w:afterAutospacing="1"/>
        <w:rPr>
          <w:szCs w:val="24"/>
          <w:lang w:eastAsia="tr-TR"/>
        </w:rPr>
      </w:pPr>
      <w:r w:rsidRPr="006E34A3">
        <w:rPr>
          <w:szCs w:val="24"/>
          <w:lang w:eastAsia="tr-TR"/>
        </w:rPr>
        <w:t xml:space="preserve">Fakültemiz bünyesinde öğretim elemanlarının öğretim yetkinliklerinin izlenmesine yönelik anket süreçleri ayrıca Fakülte Ölçme ve Değerlendirme Komisyonu tarafından ele alınmaktadır. Haziran–Aralık 2025 döneminde öğretim elemanı memnuniyet anketleri fiilen uygulanmamış olmakla birlikte, Komisyon bu dönemde toplantı yaparak mevcut anketlerin güncellenmesi, kapsamının gözden geçirilmesi ve yeniden uygulanmasına yönelik kararlar almıştır. Bu kapsamda anket uygulamalarının izlenebilirliğinin artırılması ve geri bildirim mekanizmasının güçlendirilmesi amaçlanmaktadır. </w:t>
      </w:r>
      <w:hyperlink r:id="rId394" w:history="1">
        <w:r w:rsidRPr="006E34A3">
          <w:rPr>
            <w:rStyle w:val="Kpr"/>
            <w:szCs w:val="24"/>
            <w:lang w:eastAsia="tr-TR"/>
          </w:rPr>
          <w:t>(Kanıt-14)</w:t>
        </w:r>
      </w:hyperlink>
    </w:p>
    <w:p w14:paraId="197525D9" w14:textId="77777777" w:rsidR="00B8536F" w:rsidRPr="006E34A3" w:rsidRDefault="00B8536F" w:rsidP="00B8536F">
      <w:pPr>
        <w:rPr>
          <w:color w:val="000000" w:themeColor="text1"/>
          <w:szCs w:val="24"/>
        </w:rPr>
      </w:pPr>
    </w:p>
    <w:p w14:paraId="3E39B080" w14:textId="77777777" w:rsidR="00B8536F" w:rsidRPr="006E34A3" w:rsidRDefault="00B8536F" w:rsidP="00B8536F">
      <w:pPr>
        <w:shd w:val="clear" w:color="auto" w:fill="FFFFFF" w:themeFill="background1"/>
        <w:rPr>
          <w:b/>
          <w:i/>
          <w:iCs/>
          <w:color w:val="C00000"/>
          <w:szCs w:val="24"/>
        </w:rPr>
      </w:pPr>
      <w:r w:rsidRPr="006E34A3">
        <w:rPr>
          <w:b/>
          <w:i/>
          <w:iCs/>
          <w:color w:val="C00000"/>
          <w:szCs w:val="24"/>
        </w:rPr>
        <w:t xml:space="preserve">Olgunluk Düzeyi: 2 </w:t>
      </w:r>
    </w:p>
    <w:p w14:paraId="463500F5" w14:textId="77777777" w:rsidR="00B8536F" w:rsidRPr="006E34A3" w:rsidRDefault="00B8536F" w:rsidP="00B85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rPr>
          <w:szCs w:val="24"/>
        </w:rPr>
      </w:pPr>
      <w:r w:rsidRPr="006E34A3">
        <w:rPr>
          <w:szCs w:val="24"/>
        </w:rPr>
        <w:t>Kurumun öğretim elemanlarının; öğrenci merkezli öğrenme, uzaktan eğitim, ölçme değerlendirme, materyal geliştirme ve kalite güvencesi sistemi gibi alanlardaki yetkinliklerinin geliştirilmesine ilişkin planlar bulunmaktadır.</w:t>
      </w:r>
    </w:p>
    <w:p w14:paraId="7A728467" w14:textId="77777777" w:rsidR="00B8536F" w:rsidRPr="006E34A3" w:rsidRDefault="00B8536F" w:rsidP="00B8536F">
      <w:pPr>
        <w:shd w:val="clear" w:color="auto" w:fill="FFFFFF" w:themeFill="background1"/>
        <w:rPr>
          <w:b/>
          <w:i/>
          <w:iCs/>
          <w:color w:val="C00000"/>
          <w:szCs w:val="24"/>
        </w:rPr>
      </w:pPr>
      <w:r w:rsidRPr="006E34A3">
        <w:rPr>
          <w:b/>
          <w:i/>
          <w:iCs/>
          <w:color w:val="C00000"/>
          <w:szCs w:val="24"/>
        </w:rPr>
        <w:t>Kanıtlar</w:t>
      </w:r>
    </w:p>
    <w:p w14:paraId="164E559D" w14:textId="77777777" w:rsidR="00B8536F" w:rsidRPr="006E34A3" w:rsidRDefault="00B8536F" w:rsidP="00B8536F">
      <w:pPr>
        <w:pStyle w:val="ListeParagraf"/>
        <w:widowControl/>
        <w:numPr>
          <w:ilvl w:val="0"/>
          <w:numId w:val="57"/>
        </w:numPr>
        <w:tabs>
          <w:tab w:val="left" w:pos="426"/>
        </w:tabs>
        <w:autoSpaceDE/>
        <w:autoSpaceDN/>
        <w:contextualSpacing/>
        <w:rPr>
          <w:rStyle w:val="Kpr"/>
          <w:szCs w:val="24"/>
        </w:rPr>
      </w:pPr>
      <w:r w:rsidRPr="006E34A3">
        <w:rPr>
          <w:rStyle w:val="Kpr"/>
          <w:color w:val="4F81BD" w:themeColor="accent1"/>
          <w:szCs w:val="24"/>
        </w:rPr>
        <w:t>B.4.2.1.</w:t>
      </w:r>
      <w:r w:rsidRPr="006E34A3">
        <w:rPr>
          <w:color w:val="4F81BD" w:themeColor="accent1"/>
          <w:szCs w:val="24"/>
        </w:rPr>
        <w:t xml:space="preserve"> </w:t>
      </w:r>
      <w:hyperlink r:id="rId395" w:history="1">
        <w:r w:rsidRPr="006E34A3">
          <w:rPr>
            <w:rStyle w:val="Kpr"/>
            <w:szCs w:val="24"/>
          </w:rPr>
          <w:t>Kalite_El_Kitabı_B.4.2</w:t>
        </w:r>
      </w:hyperlink>
    </w:p>
    <w:p w14:paraId="5637149E"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B.4.2.2.</w:t>
      </w:r>
      <w:r w:rsidRPr="006E34A3">
        <w:rPr>
          <w:color w:val="4F81BD" w:themeColor="accent1"/>
          <w:szCs w:val="24"/>
        </w:rPr>
        <w:t xml:space="preserve"> </w:t>
      </w:r>
      <w:hyperlink r:id="rId396" w:history="1">
        <w:r w:rsidRPr="006E34A3">
          <w:rPr>
            <w:rStyle w:val="Kpr"/>
            <w:color w:val="4F81BD" w:themeColor="accent1"/>
            <w:szCs w:val="24"/>
          </w:rPr>
          <w:t>Öğretim_ Elemanı_ ve_ Uzmanlık_Alanı</w:t>
        </w:r>
      </w:hyperlink>
    </w:p>
    <w:p w14:paraId="1A1ECE2A"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B.4.2.3.</w:t>
      </w:r>
      <w:r w:rsidRPr="006E34A3">
        <w:rPr>
          <w:color w:val="4F81BD" w:themeColor="accent1"/>
          <w:szCs w:val="24"/>
        </w:rPr>
        <w:t xml:space="preserve"> </w:t>
      </w:r>
      <w:hyperlink r:id="rId397" w:history="1">
        <w:r w:rsidRPr="006E34A3">
          <w:rPr>
            <w:rStyle w:val="Kpr"/>
            <w:color w:val="4F81BD" w:themeColor="accent1"/>
            <w:szCs w:val="24"/>
          </w:rPr>
          <w:t>Son_5_Yılda_Atanan_Öğretim_Elemanları</w:t>
        </w:r>
      </w:hyperlink>
    </w:p>
    <w:p w14:paraId="2AD7CFCA"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B.4.2.4.</w:t>
      </w:r>
      <w:r w:rsidRPr="006E34A3">
        <w:rPr>
          <w:color w:val="4F81BD" w:themeColor="accent1"/>
          <w:szCs w:val="24"/>
        </w:rPr>
        <w:t xml:space="preserve"> </w:t>
      </w:r>
      <w:hyperlink r:id="rId398" w:history="1">
        <w:r w:rsidRPr="006E34A3">
          <w:rPr>
            <w:rStyle w:val="Kpr"/>
            <w:color w:val="4F81BD" w:themeColor="accent1"/>
            <w:szCs w:val="24"/>
          </w:rPr>
          <w:t>ARÜ_ Önlisans_ ve_ Lisans_ Eğitim_ ve_ Öğretim_ Yönetmeliği</w:t>
        </w:r>
      </w:hyperlink>
    </w:p>
    <w:p w14:paraId="344B4A81"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 xml:space="preserve">B.4.2.5. </w:t>
      </w:r>
      <w:hyperlink r:id="rId399" w:history="1">
        <w:r w:rsidRPr="006E34A3">
          <w:rPr>
            <w:color w:val="4F81BD" w:themeColor="accent1"/>
            <w:szCs w:val="24"/>
            <w:u w:val="single"/>
          </w:rPr>
          <w:t xml:space="preserve"> ARUZEM</w:t>
        </w:r>
      </w:hyperlink>
    </w:p>
    <w:p w14:paraId="477613B3"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B.4.2.6.</w:t>
      </w:r>
      <w:r w:rsidRPr="006E34A3">
        <w:rPr>
          <w:color w:val="4F81BD" w:themeColor="accent1"/>
          <w:szCs w:val="24"/>
        </w:rPr>
        <w:t xml:space="preserve"> </w:t>
      </w:r>
      <w:hyperlink r:id="rId400" w:history="1">
        <w:r w:rsidRPr="006E34A3">
          <w:rPr>
            <w:rStyle w:val="Kpr"/>
            <w:color w:val="4F81BD" w:themeColor="accent1"/>
            <w:szCs w:val="24"/>
          </w:rPr>
          <w:t>ARÜ_Öğretim_Elemanı_Memnuniyet_Anketi</w:t>
        </w:r>
      </w:hyperlink>
    </w:p>
    <w:p w14:paraId="17DE95E4"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B.4.2.7.</w:t>
      </w:r>
      <w:r w:rsidRPr="006E34A3">
        <w:rPr>
          <w:color w:val="4F81BD" w:themeColor="accent1"/>
          <w:szCs w:val="24"/>
        </w:rPr>
        <w:t xml:space="preserve"> </w:t>
      </w:r>
      <w:hyperlink r:id="rId401" w:history="1">
        <w:r w:rsidRPr="006E34A3">
          <w:rPr>
            <w:rStyle w:val="Kpr"/>
            <w:color w:val="4F81BD" w:themeColor="accent1"/>
            <w:szCs w:val="24"/>
          </w:rPr>
          <w:t>ARÜ_Öğretim_Elemanı_Memnuniyet_Anketi_Sonuçları</w:t>
        </w:r>
      </w:hyperlink>
    </w:p>
    <w:p w14:paraId="512919D4"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 xml:space="preserve">B.4.2.8.  </w:t>
      </w:r>
      <w:hyperlink r:id="rId402" w:history="1">
        <w:r w:rsidRPr="006E34A3">
          <w:rPr>
            <w:rStyle w:val="Kpr"/>
            <w:color w:val="4F81BD" w:themeColor="accent1"/>
            <w:szCs w:val="24"/>
          </w:rPr>
          <w:t>İlahiyat_Fakültesi_Ölçme_Değerlendirme_Komisyonu_Toplantı_Kararları</w:t>
        </w:r>
      </w:hyperlink>
    </w:p>
    <w:p w14:paraId="30D0B73A"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B.4.2.9.</w:t>
      </w:r>
      <w:r w:rsidRPr="006E34A3">
        <w:rPr>
          <w:color w:val="4F81BD" w:themeColor="accent1"/>
          <w:szCs w:val="24"/>
        </w:rPr>
        <w:t xml:space="preserve"> </w:t>
      </w:r>
      <w:hyperlink r:id="rId403" w:history="1">
        <w:r w:rsidRPr="006E34A3">
          <w:rPr>
            <w:rStyle w:val="Kpr"/>
            <w:color w:val="4F81BD" w:themeColor="accent1"/>
            <w:szCs w:val="24"/>
          </w:rPr>
          <w:t>İlahiyat_Fakültesi_Öğretim_Elemanı_Değerlendirme_Anketi_Sonuçları</w:t>
        </w:r>
      </w:hyperlink>
    </w:p>
    <w:p w14:paraId="52120469"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B.4.2.10.</w:t>
      </w:r>
      <w:r w:rsidRPr="006E34A3">
        <w:rPr>
          <w:color w:val="4F81BD" w:themeColor="accent1"/>
          <w:szCs w:val="24"/>
        </w:rPr>
        <w:t xml:space="preserve"> </w:t>
      </w:r>
      <w:hyperlink r:id="rId404" w:history="1">
        <w:r w:rsidRPr="006E34A3">
          <w:rPr>
            <w:rStyle w:val="Kpr"/>
            <w:color w:val="4F81BD" w:themeColor="accent1"/>
            <w:szCs w:val="24"/>
          </w:rPr>
          <w:t>ARÜ_Akademik_Personel_Memnuniyet_Anketi</w:t>
        </w:r>
      </w:hyperlink>
    </w:p>
    <w:p w14:paraId="18400FE8"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B.4.2.11.</w:t>
      </w:r>
      <w:r w:rsidRPr="006E34A3">
        <w:rPr>
          <w:color w:val="4F81BD" w:themeColor="accent1"/>
          <w:szCs w:val="24"/>
        </w:rPr>
        <w:t xml:space="preserve"> </w:t>
      </w:r>
      <w:hyperlink r:id="rId405" w:history="1">
        <w:r w:rsidRPr="006E34A3">
          <w:rPr>
            <w:rStyle w:val="Kpr"/>
            <w:color w:val="4F81BD" w:themeColor="accent1"/>
            <w:szCs w:val="24"/>
          </w:rPr>
          <w:t>ARÜ_Akademik_Personel_Memnuniyet_Anketi_Sonuçları</w:t>
        </w:r>
      </w:hyperlink>
    </w:p>
    <w:p w14:paraId="6CAEF000"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B.4.2.12.</w:t>
      </w:r>
      <w:r w:rsidRPr="006E34A3">
        <w:rPr>
          <w:color w:val="4F81BD" w:themeColor="accent1"/>
          <w:szCs w:val="24"/>
        </w:rPr>
        <w:t xml:space="preserve"> </w:t>
      </w:r>
      <w:hyperlink r:id="rId406" w:history="1">
        <w:r w:rsidRPr="006E34A3">
          <w:rPr>
            <w:rStyle w:val="Kpr"/>
            <w:color w:val="4F81BD" w:themeColor="accent1"/>
            <w:szCs w:val="24"/>
          </w:rPr>
          <w:t>İlahiyat_Fakültesi_Ölçme_Değerlendirme_Komisyonu_Toplantı_Kararları</w:t>
        </w:r>
      </w:hyperlink>
    </w:p>
    <w:p w14:paraId="0E3A1D19" w14:textId="77777777" w:rsidR="00B8536F" w:rsidRPr="006E34A3" w:rsidRDefault="00B8536F" w:rsidP="00B8536F">
      <w:pPr>
        <w:pStyle w:val="ListeParagraf"/>
        <w:widowControl/>
        <w:numPr>
          <w:ilvl w:val="0"/>
          <w:numId w:val="57"/>
        </w:numPr>
        <w:tabs>
          <w:tab w:val="left" w:pos="426"/>
        </w:tabs>
        <w:autoSpaceDE/>
        <w:autoSpaceDN/>
        <w:contextualSpacing/>
        <w:rPr>
          <w:color w:val="0000FF" w:themeColor="hyperlink"/>
          <w:szCs w:val="24"/>
          <w:u w:val="single"/>
        </w:rPr>
      </w:pPr>
      <w:r w:rsidRPr="006E34A3">
        <w:rPr>
          <w:rStyle w:val="Kpr"/>
          <w:color w:val="4F81BD" w:themeColor="accent1"/>
          <w:szCs w:val="24"/>
        </w:rPr>
        <w:t>B.4.2.13.</w:t>
      </w:r>
      <w:r w:rsidRPr="006E34A3">
        <w:rPr>
          <w:color w:val="4F81BD" w:themeColor="accent1"/>
          <w:szCs w:val="24"/>
        </w:rPr>
        <w:t xml:space="preserve"> </w:t>
      </w:r>
      <w:hyperlink r:id="rId407" w:history="1">
        <w:r w:rsidRPr="006E34A3">
          <w:rPr>
            <w:rStyle w:val="Kpr"/>
            <w:color w:val="4F81BD" w:themeColor="accent1"/>
            <w:szCs w:val="24"/>
          </w:rPr>
          <w:t>İlahiyat_Fakültesi_Akademik_Personel_Memnuniyet_Anketi_Sonuçları</w:t>
        </w:r>
      </w:hyperlink>
    </w:p>
    <w:p w14:paraId="744E5D1E" w14:textId="335A182A" w:rsidR="004F11EB" w:rsidRPr="00B8536F" w:rsidRDefault="00B8536F" w:rsidP="00B8536F">
      <w:pPr>
        <w:widowControl/>
        <w:numPr>
          <w:ilvl w:val="0"/>
          <w:numId w:val="57"/>
        </w:numPr>
        <w:autoSpaceDE/>
        <w:autoSpaceDN/>
        <w:contextualSpacing/>
        <w:rPr>
          <w:rStyle w:val="Kpr"/>
          <w:rFonts w:eastAsia="Calibri"/>
          <w:color w:val="4472C4"/>
          <w:szCs w:val="24"/>
          <w:u w:val="none"/>
        </w:rPr>
      </w:pPr>
      <w:r w:rsidRPr="006E34A3">
        <w:rPr>
          <w:rStyle w:val="Kpr"/>
          <w:color w:val="4F81BD" w:themeColor="accent1"/>
          <w:szCs w:val="24"/>
        </w:rPr>
        <w:t>B.</w:t>
      </w:r>
      <w:r w:rsidRPr="006E34A3">
        <w:rPr>
          <w:color w:val="4F81BD" w:themeColor="accent1"/>
          <w:szCs w:val="24"/>
        </w:rPr>
        <w:t>4.2.14.</w:t>
      </w:r>
      <w:r w:rsidRPr="006E34A3">
        <w:rPr>
          <w:szCs w:val="24"/>
        </w:rPr>
        <w:t xml:space="preserve"> </w:t>
      </w:r>
      <w:hyperlink r:id="rId408" w:history="1">
        <w:r w:rsidRPr="006E34A3">
          <w:rPr>
            <w:rStyle w:val="Kpr"/>
            <w:szCs w:val="24"/>
          </w:rPr>
          <w:t>(Haziran-Aralık 2025) Ölçme_Değ.Komisyonu_Toplantı_Kararları</w:t>
        </w:r>
      </w:hyperlink>
    </w:p>
    <w:p w14:paraId="225DD335" w14:textId="77777777" w:rsidR="00B8536F" w:rsidRPr="00217A8E" w:rsidRDefault="00B8536F" w:rsidP="00B8536F">
      <w:pPr>
        <w:widowControl/>
        <w:autoSpaceDE/>
        <w:autoSpaceDN/>
        <w:contextualSpacing/>
        <w:rPr>
          <w:rFonts w:eastAsia="Calibri"/>
          <w:color w:val="4472C4"/>
          <w:szCs w:val="24"/>
        </w:rPr>
      </w:pPr>
    </w:p>
    <w:p w14:paraId="14C7099D" w14:textId="77777777" w:rsidR="004F11EB" w:rsidRDefault="008657E5" w:rsidP="00B010C1">
      <w:pPr>
        <w:pStyle w:val="Balk4"/>
        <w:numPr>
          <w:ilvl w:val="2"/>
          <w:numId w:val="26"/>
        </w:numPr>
        <w:tabs>
          <w:tab w:val="left" w:pos="920"/>
        </w:tabs>
        <w:ind w:left="920" w:hanging="637"/>
      </w:pPr>
      <w:r>
        <w:rPr>
          <w:color w:val="001F5F"/>
        </w:rPr>
        <w:t>Eğitim</w:t>
      </w:r>
      <w:r>
        <w:rPr>
          <w:color w:val="001F5F"/>
          <w:spacing w:val="-6"/>
        </w:rPr>
        <w:t xml:space="preserve"> </w:t>
      </w:r>
      <w:r>
        <w:rPr>
          <w:color w:val="001F5F"/>
        </w:rPr>
        <w:t>faaliyetlerine</w:t>
      </w:r>
      <w:r>
        <w:rPr>
          <w:color w:val="001F5F"/>
          <w:spacing w:val="-5"/>
        </w:rPr>
        <w:t xml:space="preserve"> </w:t>
      </w:r>
      <w:r>
        <w:rPr>
          <w:color w:val="001F5F"/>
        </w:rPr>
        <w:t>yönelik</w:t>
      </w:r>
      <w:r>
        <w:rPr>
          <w:color w:val="001F5F"/>
          <w:spacing w:val="-4"/>
        </w:rPr>
        <w:t xml:space="preserve"> </w:t>
      </w:r>
      <w:r>
        <w:rPr>
          <w:color w:val="001F5F"/>
        </w:rPr>
        <w:t>teşvik</w:t>
      </w:r>
      <w:r>
        <w:rPr>
          <w:color w:val="001F5F"/>
          <w:spacing w:val="-1"/>
        </w:rPr>
        <w:t xml:space="preserve"> </w:t>
      </w:r>
      <w:r>
        <w:rPr>
          <w:color w:val="001F5F"/>
        </w:rPr>
        <w:t>ve</w:t>
      </w:r>
      <w:r>
        <w:rPr>
          <w:color w:val="001F5F"/>
          <w:spacing w:val="-6"/>
        </w:rPr>
        <w:t xml:space="preserve"> </w:t>
      </w:r>
      <w:r>
        <w:rPr>
          <w:color w:val="001F5F"/>
          <w:spacing w:val="-2"/>
        </w:rPr>
        <w:t>ödüllendirme</w:t>
      </w:r>
    </w:p>
    <w:p w14:paraId="2155D7C3" w14:textId="77777777" w:rsidR="00B8536F" w:rsidRPr="006E34A3" w:rsidRDefault="00B8536F" w:rsidP="00B8536F">
      <w:pPr>
        <w:rPr>
          <w:rStyle w:val="Kpr"/>
          <w:color w:val="000000" w:themeColor="text1"/>
          <w:szCs w:val="24"/>
        </w:rPr>
      </w:pPr>
      <w:r w:rsidRPr="006E34A3">
        <w:rPr>
          <w:color w:val="000000" w:themeColor="text1"/>
          <w:szCs w:val="24"/>
        </w:rPr>
        <w:t xml:space="preserve">Fakültemizin eğitim faaliyetlerine yönelik teşvik ve ödüllendirme mekanizmaları ile ilgili tanımlı süreç Kalite El Kitabı’nda yer almaktadır. </w:t>
      </w:r>
      <w:hyperlink r:id="rId409" w:history="1">
        <w:r w:rsidRPr="006E34A3">
          <w:rPr>
            <w:color w:val="0000FF" w:themeColor="hyperlink"/>
            <w:szCs w:val="24"/>
            <w:u w:val="single"/>
          </w:rPr>
          <w:t>(Kanıt-1).</w:t>
        </w:r>
      </w:hyperlink>
    </w:p>
    <w:p w14:paraId="754315DA" w14:textId="77777777" w:rsidR="00B8536F" w:rsidRPr="006E34A3" w:rsidRDefault="00B8536F" w:rsidP="00B8536F">
      <w:pPr>
        <w:rPr>
          <w:rStyle w:val="Kpr"/>
          <w:szCs w:val="24"/>
        </w:rPr>
      </w:pPr>
      <w:r w:rsidRPr="006E34A3">
        <w:rPr>
          <w:color w:val="000000" w:themeColor="text1"/>
          <w:szCs w:val="24"/>
        </w:rPr>
        <w:t>Fakültemizde, yeni kadro ve görevler ihraz eden akademik personel, Akademik Kurul toplantılarında Fakülte Dekanımız tarafından</w:t>
      </w:r>
      <w:r w:rsidRPr="006E34A3">
        <w:rPr>
          <w:color w:val="000000" w:themeColor="text1"/>
          <w:spacing w:val="-7"/>
          <w:szCs w:val="24"/>
        </w:rPr>
        <w:t xml:space="preserve"> </w:t>
      </w:r>
      <w:r w:rsidRPr="006E34A3">
        <w:rPr>
          <w:color w:val="000000" w:themeColor="text1"/>
          <w:szCs w:val="24"/>
        </w:rPr>
        <w:t>sözlü</w:t>
      </w:r>
      <w:r w:rsidRPr="006E34A3">
        <w:rPr>
          <w:color w:val="000000" w:themeColor="text1"/>
          <w:spacing w:val="-10"/>
          <w:szCs w:val="24"/>
        </w:rPr>
        <w:t xml:space="preserve"> </w:t>
      </w:r>
      <w:r w:rsidRPr="006E34A3">
        <w:rPr>
          <w:color w:val="000000" w:themeColor="text1"/>
          <w:szCs w:val="24"/>
        </w:rPr>
        <w:t>olarak</w:t>
      </w:r>
      <w:r w:rsidRPr="006E34A3">
        <w:rPr>
          <w:color w:val="000000" w:themeColor="text1"/>
          <w:spacing w:val="-9"/>
          <w:szCs w:val="24"/>
        </w:rPr>
        <w:t xml:space="preserve"> </w:t>
      </w:r>
      <w:r w:rsidRPr="006E34A3">
        <w:rPr>
          <w:color w:val="000000" w:themeColor="text1"/>
          <w:szCs w:val="24"/>
        </w:rPr>
        <w:t>tebrik</w:t>
      </w:r>
      <w:r w:rsidRPr="006E34A3">
        <w:rPr>
          <w:color w:val="000000" w:themeColor="text1"/>
          <w:spacing w:val="-8"/>
          <w:szCs w:val="24"/>
        </w:rPr>
        <w:t xml:space="preserve"> </w:t>
      </w:r>
      <w:r w:rsidRPr="006E34A3">
        <w:rPr>
          <w:color w:val="000000" w:themeColor="text1"/>
          <w:szCs w:val="24"/>
        </w:rPr>
        <w:t>edilmektedir.</w:t>
      </w:r>
      <w:r w:rsidRPr="006E34A3">
        <w:rPr>
          <w:color w:val="000000" w:themeColor="text1"/>
          <w:spacing w:val="-10"/>
          <w:szCs w:val="24"/>
        </w:rPr>
        <w:t xml:space="preserve"> </w:t>
      </w:r>
      <w:r w:rsidRPr="006E34A3">
        <w:rPr>
          <w:color w:val="000000" w:themeColor="text1"/>
          <w:spacing w:val="-2"/>
          <w:szCs w:val="24"/>
        </w:rPr>
        <w:t>Kalite</w:t>
      </w:r>
      <w:r w:rsidRPr="006E34A3">
        <w:rPr>
          <w:color w:val="000000" w:themeColor="text1"/>
          <w:spacing w:val="-11"/>
          <w:szCs w:val="24"/>
        </w:rPr>
        <w:t xml:space="preserve"> </w:t>
      </w:r>
      <w:r w:rsidRPr="006E34A3">
        <w:rPr>
          <w:color w:val="000000" w:themeColor="text1"/>
          <w:spacing w:val="-2"/>
          <w:szCs w:val="24"/>
        </w:rPr>
        <w:t>El</w:t>
      </w:r>
      <w:r w:rsidRPr="006E34A3">
        <w:rPr>
          <w:color w:val="000000" w:themeColor="text1"/>
          <w:spacing w:val="-17"/>
          <w:szCs w:val="24"/>
        </w:rPr>
        <w:t xml:space="preserve"> </w:t>
      </w:r>
      <w:r w:rsidRPr="006E34A3">
        <w:rPr>
          <w:color w:val="000000" w:themeColor="text1"/>
          <w:spacing w:val="-2"/>
          <w:szCs w:val="24"/>
        </w:rPr>
        <w:t>Kitabı’nda</w:t>
      </w:r>
      <w:r w:rsidRPr="006E34A3">
        <w:rPr>
          <w:color w:val="000000" w:themeColor="text1"/>
          <w:spacing w:val="-19"/>
          <w:szCs w:val="24"/>
        </w:rPr>
        <w:t xml:space="preserve"> </w:t>
      </w:r>
      <w:r w:rsidRPr="006E34A3">
        <w:rPr>
          <w:color w:val="000000" w:themeColor="text1"/>
          <w:spacing w:val="-2"/>
          <w:szCs w:val="24"/>
        </w:rPr>
        <w:t>tanımlandığı</w:t>
      </w:r>
      <w:r w:rsidRPr="006E34A3">
        <w:rPr>
          <w:color w:val="000000" w:themeColor="text1"/>
          <w:spacing w:val="-10"/>
          <w:szCs w:val="24"/>
        </w:rPr>
        <w:t xml:space="preserve"> </w:t>
      </w:r>
      <w:r w:rsidRPr="006E34A3">
        <w:rPr>
          <w:color w:val="000000" w:themeColor="text1"/>
          <w:spacing w:val="-2"/>
          <w:szCs w:val="24"/>
        </w:rPr>
        <w:t>üzere</w:t>
      </w:r>
      <w:r w:rsidRPr="006E34A3">
        <w:rPr>
          <w:color w:val="000000" w:themeColor="text1"/>
          <w:spacing w:val="-11"/>
          <w:szCs w:val="24"/>
        </w:rPr>
        <w:t xml:space="preserve"> </w:t>
      </w:r>
      <w:r w:rsidRPr="006E34A3">
        <w:rPr>
          <w:color w:val="000000" w:themeColor="text1"/>
          <w:spacing w:val="-2"/>
          <w:szCs w:val="24"/>
        </w:rPr>
        <w:t>kitap</w:t>
      </w:r>
      <w:r w:rsidRPr="006E34A3">
        <w:rPr>
          <w:color w:val="000000" w:themeColor="text1"/>
          <w:spacing w:val="-8"/>
          <w:szCs w:val="24"/>
        </w:rPr>
        <w:t xml:space="preserve"> </w:t>
      </w:r>
      <w:r w:rsidRPr="006E34A3">
        <w:rPr>
          <w:color w:val="000000" w:themeColor="text1"/>
          <w:spacing w:val="-2"/>
          <w:szCs w:val="24"/>
        </w:rPr>
        <w:t>yayımlayan,</w:t>
      </w:r>
      <w:r w:rsidRPr="006E34A3">
        <w:rPr>
          <w:color w:val="000000" w:themeColor="text1"/>
          <w:spacing w:val="-19"/>
          <w:szCs w:val="24"/>
        </w:rPr>
        <w:t xml:space="preserve"> </w:t>
      </w:r>
      <w:r w:rsidRPr="006E34A3">
        <w:rPr>
          <w:color w:val="000000" w:themeColor="text1"/>
          <w:spacing w:val="-2"/>
          <w:szCs w:val="24"/>
        </w:rPr>
        <w:t>proje</w:t>
      </w:r>
      <w:r w:rsidRPr="006E34A3">
        <w:rPr>
          <w:color w:val="000000" w:themeColor="text1"/>
          <w:spacing w:val="-17"/>
          <w:szCs w:val="24"/>
        </w:rPr>
        <w:t xml:space="preserve"> </w:t>
      </w:r>
      <w:r w:rsidRPr="006E34A3">
        <w:rPr>
          <w:color w:val="000000" w:themeColor="text1"/>
          <w:spacing w:val="-2"/>
          <w:szCs w:val="24"/>
        </w:rPr>
        <w:t>tamamlayan,</w:t>
      </w:r>
      <w:r w:rsidRPr="006E34A3">
        <w:rPr>
          <w:color w:val="000000" w:themeColor="text1"/>
          <w:spacing w:val="-18"/>
          <w:szCs w:val="24"/>
        </w:rPr>
        <w:t xml:space="preserve"> </w:t>
      </w:r>
      <w:r w:rsidRPr="006E34A3">
        <w:rPr>
          <w:color w:val="000000" w:themeColor="text1"/>
          <w:spacing w:val="-2"/>
          <w:szCs w:val="24"/>
        </w:rPr>
        <w:t>tezini</w:t>
      </w:r>
      <w:r w:rsidRPr="006E34A3">
        <w:rPr>
          <w:color w:val="000000" w:themeColor="text1"/>
          <w:spacing w:val="-16"/>
          <w:szCs w:val="24"/>
        </w:rPr>
        <w:t xml:space="preserve"> </w:t>
      </w:r>
      <w:r w:rsidRPr="006E34A3">
        <w:rPr>
          <w:color w:val="000000" w:themeColor="text1"/>
          <w:spacing w:val="-2"/>
          <w:szCs w:val="24"/>
        </w:rPr>
        <w:t>savunan</w:t>
      </w:r>
      <w:r w:rsidRPr="006E34A3">
        <w:rPr>
          <w:color w:val="000000" w:themeColor="text1"/>
          <w:spacing w:val="-7"/>
          <w:szCs w:val="24"/>
        </w:rPr>
        <w:t xml:space="preserve"> </w:t>
      </w:r>
      <w:r w:rsidRPr="006E34A3">
        <w:rPr>
          <w:color w:val="000000" w:themeColor="text1"/>
          <w:spacing w:val="-2"/>
          <w:szCs w:val="24"/>
        </w:rPr>
        <w:t>vb.</w:t>
      </w:r>
      <w:r w:rsidRPr="006E34A3">
        <w:rPr>
          <w:color w:val="000000" w:themeColor="text1"/>
          <w:spacing w:val="-20"/>
          <w:szCs w:val="24"/>
        </w:rPr>
        <w:t xml:space="preserve"> </w:t>
      </w:r>
      <w:r w:rsidRPr="006E34A3">
        <w:rPr>
          <w:color w:val="000000" w:themeColor="text1"/>
          <w:spacing w:val="-2"/>
          <w:szCs w:val="24"/>
        </w:rPr>
        <w:t>durumlardaki</w:t>
      </w:r>
      <w:r w:rsidRPr="006E34A3">
        <w:rPr>
          <w:color w:val="000000" w:themeColor="text1"/>
          <w:spacing w:val="-12"/>
          <w:szCs w:val="24"/>
        </w:rPr>
        <w:t xml:space="preserve"> </w:t>
      </w:r>
      <w:r w:rsidRPr="006E34A3">
        <w:rPr>
          <w:color w:val="000000" w:themeColor="text1"/>
          <w:szCs w:val="24"/>
        </w:rPr>
        <w:t>personele Fakülte Web sayfası ve WhatsApp grupları üzerinden tebrik mesajı yayımlanmaktadır. Fakültemizde çalışanlar</w:t>
      </w:r>
      <w:r w:rsidRPr="006E34A3">
        <w:rPr>
          <w:color w:val="000000" w:themeColor="text1"/>
          <w:spacing w:val="-3"/>
          <w:szCs w:val="24"/>
        </w:rPr>
        <w:t xml:space="preserve"> </w:t>
      </w:r>
      <w:r w:rsidRPr="006E34A3">
        <w:rPr>
          <w:color w:val="000000" w:themeColor="text1"/>
          <w:szCs w:val="24"/>
        </w:rPr>
        <w:t>arasındaki</w:t>
      </w:r>
      <w:r w:rsidRPr="006E34A3">
        <w:rPr>
          <w:color w:val="000000" w:themeColor="text1"/>
          <w:spacing w:val="-8"/>
          <w:szCs w:val="24"/>
        </w:rPr>
        <w:t xml:space="preserve"> </w:t>
      </w:r>
      <w:r w:rsidRPr="006E34A3">
        <w:rPr>
          <w:color w:val="000000" w:themeColor="text1"/>
          <w:szCs w:val="24"/>
        </w:rPr>
        <w:t>bağı</w:t>
      </w:r>
      <w:r w:rsidRPr="006E34A3">
        <w:rPr>
          <w:color w:val="000000" w:themeColor="text1"/>
          <w:spacing w:val="-7"/>
          <w:szCs w:val="24"/>
        </w:rPr>
        <w:t xml:space="preserve"> </w:t>
      </w:r>
      <w:r w:rsidRPr="006E34A3">
        <w:rPr>
          <w:color w:val="000000" w:themeColor="text1"/>
          <w:szCs w:val="24"/>
        </w:rPr>
        <w:t>ve</w:t>
      </w:r>
      <w:r w:rsidRPr="006E34A3">
        <w:rPr>
          <w:color w:val="000000" w:themeColor="text1"/>
          <w:spacing w:val="-8"/>
          <w:szCs w:val="24"/>
        </w:rPr>
        <w:t xml:space="preserve"> </w:t>
      </w:r>
      <w:r w:rsidRPr="006E34A3">
        <w:rPr>
          <w:color w:val="000000" w:themeColor="text1"/>
          <w:szCs w:val="24"/>
        </w:rPr>
        <w:t>kuruma olan bağlılığı güçlendirmek maksadıyla bir yakınını kaybeden, ağır bir hastalık yaşayan, kaza yapan ya da kutlama gerektiren benzeri durumlardaki</w:t>
      </w:r>
      <w:r w:rsidRPr="006E34A3">
        <w:rPr>
          <w:color w:val="000000" w:themeColor="text1"/>
          <w:spacing w:val="-4"/>
          <w:szCs w:val="24"/>
        </w:rPr>
        <w:t xml:space="preserve"> </w:t>
      </w:r>
      <w:r w:rsidRPr="006E34A3">
        <w:rPr>
          <w:color w:val="000000" w:themeColor="text1"/>
          <w:spacing w:val="-2"/>
          <w:szCs w:val="24"/>
        </w:rPr>
        <w:t>personele özellikle WhatsApp grubunda</w:t>
      </w:r>
      <w:r w:rsidRPr="006E34A3">
        <w:rPr>
          <w:color w:val="000000" w:themeColor="text1"/>
          <w:spacing w:val="-12"/>
          <w:szCs w:val="24"/>
        </w:rPr>
        <w:t xml:space="preserve"> </w:t>
      </w:r>
      <w:r w:rsidRPr="006E34A3">
        <w:rPr>
          <w:color w:val="000000" w:themeColor="text1"/>
          <w:spacing w:val="-2"/>
          <w:szCs w:val="24"/>
        </w:rPr>
        <w:t>başsağlığı/geçmiş</w:t>
      </w:r>
      <w:r w:rsidRPr="006E34A3">
        <w:rPr>
          <w:color w:val="000000" w:themeColor="text1"/>
          <w:spacing w:val="-9"/>
          <w:szCs w:val="24"/>
        </w:rPr>
        <w:t xml:space="preserve"> </w:t>
      </w:r>
      <w:r w:rsidRPr="006E34A3">
        <w:rPr>
          <w:color w:val="000000" w:themeColor="text1"/>
          <w:spacing w:val="-2"/>
          <w:szCs w:val="24"/>
        </w:rPr>
        <w:t>olsun/hayırlı olsun</w:t>
      </w:r>
      <w:r w:rsidRPr="006E34A3">
        <w:rPr>
          <w:color w:val="000000" w:themeColor="text1"/>
          <w:spacing w:val="-15"/>
          <w:szCs w:val="24"/>
        </w:rPr>
        <w:t xml:space="preserve"> </w:t>
      </w:r>
      <w:r w:rsidRPr="006E34A3">
        <w:rPr>
          <w:color w:val="000000" w:themeColor="text1"/>
          <w:spacing w:val="-2"/>
          <w:szCs w:val="24"/>
        </w:rPr>
        <w:t>mesajı</w:t>
      </w:r>
      <w:r w:rsidRPr="006E34A3">
        <w:rPr>
          <w:color w:val="000000" w:themeColor="text1"/>
          <w:spacing w:val="-7"/>
          <w:szCs w:val="24"/>
        </w:rPr>
        <w:t xml:space="preserve"> </w:t>
      </w:r>
      <w:r w:rsidRPr="006E34A3">
        <w:rPr>
          <w:color w:val="000000" w:themeColor="text1"/>
          <w:spacing w:val="-2"/>
          <w:szCs w:val="24"/>
        </w:rPr>
        <w:t xml:space="preserve">yayınlanmaktadır. </w:t>
      </w:r>
      <w:r w:rsidRPr="006E34A3">
        <w:rPr>
          <w:color w:val="000000" w:themeColor="text1"/>
          <w:szCs w:val="24"/>
        </w:rPr>
        <w:t xml:space="preserve">Ayrıca fakülte web sayfasında kuruma yeni atanan öğretim elemanlarına ve </w:t>
      </w:r>
      <w:r w:rsidRPr="006E34A3">
        <w:rPr>
          <w:color w:val="000000" w:themeColor="text1"/>
          <w:szCs w:val="24"/>
        </w:rPr>
        <w:lastRenderedPageBreak/>
        <w:t xml:space="preserve">kurumda yeni ünvan alan öğretim üyesi ve elemanlarına tebrik mesajları yayınlanmaktadır. </w:t>
      </w:r>
      <w:hyperlink r:id="rId410" w:history="1">
        <w:r w:rsidRPr="006E34A3">
          <w:rPr>
            <w:rStyle w:val="Kpr"/>
            <w:szCs w:val="24"/>
          </w:rPr>
          <w:t>(Kanıt-2</w:t>
        </w:r>
      </w:hyperlink>
      <w:r w:rsidRPr="006E34A3">
        <w:rPr>
          <w:color w:val="000000" w:themeColor="text1"/>
          <w:szCs w:val="24"/>
        </w:rPr>
        <w:t xml:space="preserve">, </w:t>
      </w:r>
      <w:hyperlink r:id="rId411" w:history="1">
        <w:r w:rsidRPr="006E34A3">
          <w:rPr>
            <w:rStyle w:val="Kpr"/>
            <w:color w:val="4F81BD" w:themeColor="accent1"/>
            <w:szCs w:val="24"/>
          </w:rPr>
          <w:t>Kanıt-3</w:t>
        </w:r>
      </w:hyperlink>
      <w:r w:rsidRPr="006E34A3">
        <w:rPr>
          <w:color w:val="000000" w:themeColor="text1"/>
          <w:szCs w:val="24"/>
        </w:rPr>
        <w:t xml:space="preserve">, </w:t>
      </w:r>
      <w:hyperlink r:id="rId412" w:history="1">
        <w:r w:rsidRPr="006E34A3">
          <w:rPr>
            <w:rStyle w:val="Kpr"/>
            <w:color w:val="4F81BD" w:themeColor="accent1"/>
            <w:szCs w:val="24"/>
          </w:rPr>
          <w:t>Kanıt-4</w:t>
        </w:r>
        <w:r w:rsidRPr="006E34A3">
          <w:rPr>
            <w:rStyle w:val="Kpr"/>
            <w:color w:val="000000" w:themeColor="text1"/>
            <w:szCs w:val="24"/>
          </w:rPr>
          <w:t>,</w:t>
        </w:r>
      </w:hyperlink>
      <w:r w:rsidRPr="006E34A3">
        <w:rPr>
          <w:color w:val="000000" w:themeColor="text1"/>
          <w:szCs w:val="24"/>
        </w:rPr>
        <w:t xml:space="preserve"> </w:t>
      </w:r>
      <w:hyperlink r:id="rId413" w:history="1">
        <w:r w:rsidRPr="006E34A3">
          <w:rPr>
            <w:rStyle w:val="Kpr"/>
            <w:color w:val="4F81BD" w:themeColor="accent1"/>
            <w:szCs w:val="24"/>
          </w:rPr>
          <w:t>Kanıt-5,</w:t>
        </w:r>
      </w:hyperlink>
      <w:r w:rsidRPr="006E34A3">
        <w:rPr>
          <w:color w:val="000000" w:themeColor="text1"/>
          <w:szCs w:val="24"/>
        </w:rPr>
        <w:t xml:space="preserve"> </w:t>
      </w:r>
      <w:hyperlink r:id="rId414" w:history="1">
        <w:r w:rsidRPr="006E34A3">
          <w:rPr>
            <w:rStyle w:val="Kpr"/>
            <w:szCs w:val="24"/>
          </w:rPr>
          <w:t>Kanıt-6)</w:t>
        </w:r>
      </w:hyperlink>
      <w:r w:rsidRPr="006E34A3">
        <w:rPr>
          <w:rStyle w:val="Kpr"/>
          <w:szCs w:val="24"/>
        </w:rPr>
        <w:t xml:space="preserve"> </w:t>
      </w:r>
      <w:r w:rsidRPr="006E34A3">
        <w:rPr>
          <w:rStyle w:val="Kpr"/>
          <w:color w:val="000000" w:themeColor="text1"/>
          <w:szCs w:val="24"/>
        </w:rPr>
        <w:t>2025 yılı itibariyle göreve başlayan, ünvan alan hocalarımız da fakülte WhatsApp gurubunda kurum personeli tarafından tebrik edilmiştir.</w:t>
      </w:r>
    </w:p>
    <w:p w14:paraId="29AA3E03" w14:textId="77777777" w:rsidR="00B8536F" w:rsidRPr="006E34A3" w:rsidRDefault="00B8536F" w:rsidP="00B8536F">
      <w:pPr>
        <w:rPr>
          <w:szCs w:val="24"/>
        </w:rPr>
      </w:pPr>
      <w:r w:rsidRPr="006E34A3">
        <w:rPr>
          <w:color w:val="000000" w:themeColor="text1"/>
          <w:szCs w:val="24"/>
        </w:rPr>
        <w:t xml:space="preserve">Fakültede teşvik ve ödüllendirme, Yönetim Kurulu kararıyla kurulan Akademik Teşvik Başvuru ve İnceleme Komisyonu tarafından yapılır. </w:t>
      </w:r>
      <w:hyperlink r:id="rId415" w:history="1">
        <w:r w:rsidRPr="006E34A3">
          <w:rPr>
            <w:rStyle w:val="Kpr"/>
            <w:szCs w:val="24"/>
          </w:rPr>
          <w:t>(Kanıt-7)</w:t>
        </w:r>
      </w:hyperlink>
      <w:r w:rsidRPr="006E34A3">
        <w:rPr>
          <w:color w:val="000000" w:themeColor="text1"/>
          <w:szCs w:val="24"/>
        </w:rPr>
        <w:t xml:space="preserve"> Komisyon, çalışma esaslarını, teşvik ve ödüllendirme ilke ve kriterlerini belirlerken Akademik Teşvik Yönetmeliği’ni esas alır.</w:t>
      </w:r>
      <w:hyperlink r:id="rId416" w:history="1">
        <w:r w:rsidRPr="006E34A3">
          <w:rPr>
            <w:rStyle w:val="Kpr"/>
            <w:szCs w:val="24"/>
          </w:rPr>
          <w:t xml:space="preserve"> (Kanıt-8)</w:t>
        </w:r>
      </w:hyperlink>
    </w:p>
    <w:p w14:paraId="0319CFA3" w14:textId="77777777" w:rsidR="00B8536F" w:rsidRPr="006E34A3" w:rsidRDefault="00B8536F" w:rsidP="00B8536F">
      <w:pPr>
        <w:pStyle w:val="NormalWeb"/>
        <w:spacing w:line="360" w:lineRule="auto"/>
        <w:jc w:val="both"/>
      </w:pPr>
      <w:r w:rsidRPr="006E34A3">
        <w:t xml:space="preserve">Haziran–Aralık 2025 döneminde fakültemizde eğitim faaliyetlerine yönelik teşvik ve ödüllendirme mekanizmalarına ilişkin </w:t>
      </w:r>
      <w:r w:rsidRPr="006E34A3">
        <w:rPr>
          <w:rStyle w:val="Gl"/>
        </w:rPr>
        <w:t>tanımlı süreçler uygulanmaya devam etmiş</w:t>
      </w:r>
      <w:r w:rsidRPr="006E34A3">
        <w:rPr>
          <w:b/>
          <w:bCs/>
        </w:rPr>
        <w:t>,</w:t>
      </w:r>
      <w:r w:rsidRPr="006E34A3">
        <w:t xml:space="preserve"> bu kapsamda Kalite El Kitabı’nda yer alan ilke ve uygulamalar doğrultusunda akademik personelin başarılarının görünür kılınmasına ve kurumsal aidiyetin güçlendirilmesine yönelik faaliyetler </w:t>
      </w:r>
      <w:r w:rsidRPr="006E34A3">
        <w:rPr>
          <w:rStyle w:val="Gl"/>
        </w:rPr>
        <w:t>sürdürülmüştür</w:t>
      </w:r>
      <w:r w:rsidRPr="006E34A3">
        <w:rPr>
          <w:b/>
          <w:bCs/>
        </w:rPr>
        <w:t>.</w:t>
      </w:r>
      <w:r w:rsidRPr="006E34A3">
        <w:t xml:space="preserve"> Bu dönemde teşvik ve ödüllendirme süreçlerinde yeni bir uygulamaya geçilmemiş olup, mevcut uygulamalar </w:t>
      </w:r>
      <w:r w:rsidRPr="006E34A3">
        <w:rPr>
          <w:rStyle w:val="Gl"/>
        </w:rPr>
        <w:t>kurumsal süreklilik anlayışı çerçevesinde</w:t>
      </w:r>
      <w:r w:rsidRPr="006E34A3">
        <w:t xml:space="preserve"> yürütülmüştür.</w:t>
      </w:r>
    </w:p>
    <w:p w14:paraId="103F4BD4" w14:textId="77777777" w:rsidR="00B8536F" w:rsidRPr="006E34A3" w:rsidRDefault="00B8536F" w:rsidP="00B8536F">
      <w:pPr>
        <w:shd w:val="clear" w:color="auto" w:fill="FFFFFF" w:themeFill="background1"/>
        <w:rPr>
          <w:b/>
          <w:i/>
          <w:iCs/>
          <w:color w:val="C00000"/>
          <w:szCs w:val="24"/>
        </w:rPr>
      </w:pPr>
      <w:r w:rsidRPr="006E34A3">
        <w:rPr>
          <w:b/>
          <w:i/>
          <w:iCs/>
          <w:color w:val="C00000"/>
          <w:szCs w:val="24"/>
        </w:rPr>
        <w:t>Olgunluk Düzeyi: 2</w:t>
      </w:r>
    </w:p>
    <w:p w14:paraId="674CAC8D" w14:textId="77777777" w:rsidR="00B8536F" w:rsidRPr="006E34A3" w:rsidRDefault="00B8536F" w:rsidP="00B853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rPr>
          <w:szCs w:val="24"/>
        </w:rPr>
      </w:pPr>
      <w:r w:rsidRPr="006E34A3">
        <w:rPr>
          <w:szCs w:val="24"/>
        </w:rPr>
        <w:t>Teşvik ve ödüllendirme mekanizmalarının; yetkinlik temelli, adil ve şeffaf biçimde oluşturulmasına yönelik planlar bulunmaktadır.</w:t>
      </w:r>
    </w:p>
    <w:p w14:paraId="03849855" w14:textId="77777777" w:rsidR="00B8536F" w:rsidRPr="006E34A3" w:rsidRDefault="00B8536F" w:rsidP="00B8536F">
      <w:pPr>
        <w:shd w:val="clear" w:color="auto" w:fill="FFFFFF" w:themeFill="background1"/>
        <w:rPr>
          <w:b/>
          <w:i/>
          <w:iCs/>
          <w:color w:val="C00000"/>
          <w:szCs w:val="24"/>
        </w:rPr>
      </w:pPr>
      <w:r w:rsidRPr="006E34A3">
        <w:rPr>
          <w:b/>
          <w:i/>
          <w:iCs/>
          <w:color w:val="C00000"/>
          <w:szCs w:val="24"/>
        </w:rPr>
        <w:t>Kanıtlar</w:t>
      </w:r>
    </w:p>
    <w:p w14:paraId="10D4B911" w14:textId="77777777" w:rsidR="00B8536F" w:rsidRPr="006E34A3" w:rsidRDefault="00B8536F" w:rsidP="00B8536F">
      <w:pPr>
        <w:pStyle w:val="ListeParagraf"/>
        <w:numPr>
          <w:ilvl w:val="0"/>
          <w:numId w:val="57"/>
        </w:numPr>
        <w:contextualSpacing/>
        <w:rPr>
          <w:rStyle w:val="Kpr"/>
          <w:color w:val="4F81BD" w:themeColor="accent1"/>
          <w:szCs w:val="24"/>
        </w:rPr>
      </w:pPr>
      <w:r w:rsidRPr="006E34A3">
        <w:rPr>
          <w:rStyle w:val="Kpr"/>
          <w:color w:val="4F81BD" w:themeColor="accent1"/>
          <w:szCs w:val="24"/>
        </w:rPr>
        <w:t>B.4.3.1.</w:t>
      </w:r>
      <w:r w:rsidRPr="006E34A3">
        <w:rPr>
          <w:color w:val="4F81BD" w:themeColor="accent1"/>
          <w:szCs w:val="24"/>
        </w:rPr>
        <w:t xml:space="preserve"> </w:t>
      </w:r>
      <w:hyperlink r:id="rId417" w:history="1">
        <w:r w:rsidRPr="006E34A3">
          <w:rPr>
            <w:rFonts w:eastAsia="Verdana"/>
            <w:color w:val="0000FF" w:themeColor="hyperlink"/>
            <w:szCs w:val="24"/>
            <w:u w:val="single"/>
          </w:rPr>
          <w:t>Kalite_El_Kitabı_B.4.3</w:t>
        </w:r>
      </w:hyperlink>
    </w:p>
    <w:p w14:paraId="4BCC7FE4" w14:textId="77777777" w:rsidR="00B8536F" w:rsidRPr="006E34A3" w:rsidRDefault="00B8536F" w:rsidP="00B8536F">
      <w:pPr>
        <w:pStyle w:val="ListeParagraf"/>
        <w:numPr>
          <w:ilvl w:val="0"/>
          <w:numId w:val="57"/>
        </w:numPr>
        <w:contextualSpacing/>
        <w:rPr>
          <w:rStyle w:val="Kpr"/>
          <w:color w:val="4F81BD" w:themeColor="accent1"/>
          <w:szCs w:val="24"/>
        </w:rPr>
      </w:pPr>
      <w:r w:rsidRPr="006E34A3">
        <w:rPr>
          <w:rStyle w:val="Kpr"/>
          <w:color w:val="4F81BD" w:themeColor="accent1"/>
          <w:szCs w:val="24"/>
        </w:rPr>
        <w:t>B.4.3.2.</w:t>
      </w:r>
      <w:hyperlink r:id="rId418" w:history="1">
        <w:r w:rsidRPr="006E34A3">
          <w:rPr>
            <w:rStyle w:val="Kpr"/>
            <w:color w:val="4F81BD" w:themeColor="accent1"/>
            <w:szCs w:val="24"/>
          </w:rPr>
          <w:t xml:space="preserve"> Doç._Dr._Erdoğan_POLAT_Doçentlik_Tebriği</w:t>
        </w:r>
      </w:hyperlink>
    </w:p>
    <w:p w14:paraId="7F5328F0" w14:textId="77777777" w:rsidR="00B8536F" w:rsidRPr="006E34A3" w:rsidRDefault="00B8536F" w:rsidP="00B8536F">
      <w:pPr>
        <w:pStyle w:val="ListeParagraf"/>
        <w:numPr>
          <w:ilvl w:val="0"/>
          <w:numId w:val="57"/>
        </w:numPr>
        <w:contextualSpacing/>
        <w:rPr>
          <w:rStyle w:val="Kpr"/>
          <w:color w:val="4F81BD" w:themeColor="accent1"/>
          <w:szCs w:val="24"/>
        </w:rPr>
      </w:pPr>
      <w:r w:rsidRPr="006E34A3">
        <w:rPr>
          <w:rStyle w:val="Kpr"/>
          <w:color w:val="4F81BD" w:themeColor="accent1"/>
          <w:szCs w:val="24"/>
        </w:rPr>
        <w:t>B.4.3.3.</w:t>
      </w:r>
      <w:hyperlink r:id="rId419" w:history="1">
        <w:r w:rsidRPr="006E34A3">
          <w:rPr>
            <w:rStyle w:val="Kpr"/>
            <w:color w:val="4F81BD" w:themeColor="accent1"/>
            <w:szCs w:val="24"/>
          </w:rPr>
          <w:t xml:space="preserve">  Doç._Dr._Nusret_TAŞ_Doçentlik_Tebriği</w:t>
        </w:r>
      </w:hyperlink>
    </w:p>
    <w:p w14:paraId="34567A98" w14:textId="77777777" w:rsidR="00B8536F" w:rsidRPr="006E34A3" w:rsidRDefault="00B8536F" w:rsidP="00B8536F">
      <w:pPr>
        <w:pStyle w:val="ListeParagraf"/>
        <w:numPr>
          <w:ilvl w:val="0"/>
          <w:numId w:val="57"/>
        </w:numPr>
        <w:contextualSpacing/>
        <w:rPr>
          <w:rStyle w:val="Kpr"/>
          <w:color w:val="4F81BD" w:themeColor="accent1"/>
          <w:szCs w:val="24"/>
        </w:rPr>
      </w:pPr>
      <w:r w:rsidRPr="006E34A3">
        <w:rPr>
          <w:rStyle w:val="Kpr"/>
          <w:color w:val="4F81BD" w:themeColor="accent1"/>
          <w:szCs w:val="24"/>
        </w:rPr>
        <w:t>B.4.3.4.</w:t>
      </w:r>
      <w:r w:rsidRPr="006E34A3">
        <w:rPr>
          <w:color w:val="4F81BD" w:themeColor="accent1"/>
          <w:szCs w:val="24"/>
        </w:rPr>
        <w:t xml:space="preserve"> </w:t>
      </w:r>
      <w:hyperlink r:id="rId420" w:history="1">
        <w:r w:rsidRPr="006E34A3">
          <w:rPr>
            <w:rStyle w:val="Kpr"/>
            <w:color w:val="4F81BD" w:themeColor="accent1"/>
            <w:szCs w:val="24"/>
          </w:rPr>
          <w:t xml:space="preserve"> Doç._Dr._Mehmet_Emin_KALGI_Doçentlik_Tebriği</w:t>
        </w:r>
      </w:hyperlink>
    </w:p>
    <w:p w14:paraId="74A9F959" w14:textId="77777777" w:rsidR="00B8536F" w:rsidRPr="006E34A3" w:rsidRDefault="00B8536F" w:rsidP="00B8536F">
      <w:pPr>
        <w:pStyle w:val="ListeParagraf"/>
        <w:numPr>
          <w:ilvl w:val="0"/>
          <w:numId w:val="57"/>
        </w:numPr>
        <w:contextualSpacing/>
        <w:rPr>
          <w:rStyle w:val="Kpr"/>
          <w:color w:val="4F81BD" w:themeColor="accent1"/>
          <w:szCs w:val="24"/>
        </w:rPr>
      </w:pPr>
      <w:r w:rsidRPr="006E34A3">
        <w:rPr>
          <w:rStyle w:val="Kpr"/>
          <w:color w:val="4F81BD" w:themeColor="accent1"/>
          <w:szCs w:val="24"/>
        </w:rPr>
        <w:t>B.4.3.5.</w:t>
      </w:r>
      <w:r w:rsidRPr="006E34A3">
        <w:rPr>
          <w:color w:val="4F81BD" w:themeColor="accent1"/>
          <w:szCs w:val="24"/>
        </w:rPr>
        <w:t xml:space="preserve"> </w:t>
      </w:r>
      <w:hyperlink r:id="rId421" w:history="1">
        <w:r w:rsidRPr="006E34A3">
          <w:rPr>
            <w:rStyle w:val="Kpr"/>
            <w:color w:val="4F81BD" w:themeColor="accent1"/>
            <w:szCs w:val="24"/>
          </w:rPr>
          <w:t xml:space="preserve"> Dr._Fatih_Muhammet_YÜKSEL_Doktora_Tezi_Tamamlama_Tebriği</w:t>
        </w:r>
      </w:hyperlink>
      <w:r w:rsidRPr="006E34A3">
        <w:rPr>
          <w:color w:val="4F81BD" w:themeColor="accent1"/>
          <w:szCs w:val="24"/>
        </w:rPr>
        <w:t xml:space="preserve"> </w:t>
      </w:r>
    </w:p>
    <w:p w14:paraId="37CFCD42" w14:textId="77777777" w:rsidR="00B8536F" w:rsidRPr="006E34A3" w:rsidRDefault="00B8536F" w:rsidP="00B8536F">
      <w:pPr>
        <w:pStyle w:val="ListeParagraf"/>
        <w:numPr>
          <w:ilvl w:val="0"/>
          <w:numId w:val="57"/>
        </w:numPr>
        <w:contextualSpacing/>
        <w:rPr>
          <w:rStyle w:val="Kpr"/>
          <w:color w:val="4F81BD" w:themeColor="accent1"/>
          <w:szCs w:val="24"/>
        </w:rPr>
      </w:pPr>
      <w:r w:rsidRPr="006E34A3">
        <w:rPr>
          <w:rStyle w:val="Kpr"/>
          <w:color w:val="4F81BD" w:themeColor="accent1"/>
          <w:szCs w:val="24"/>
        </w:rPr>
        <w:t>B.4.3.6.</w:t>
      </w:r>
      <w:r w:rsidRPr="006E34A3">
        <w:rPr>
          <w:color w:val="4F81BD" w:themeColor="accent1"/>
          <w:szCs w:val="24"/>
        </w:rPr>
        <w:t xml:space="preserve"> </w:t>
      </w:r>
      <w:hyperlink r:id="rId422" w:history="1">
        <w:r w:rsidRPr="006E34A3">
          <w:rPr>
            <w:rStyle w:val="Kpr"/>
            <w:color w:val="4F81BD" w:themeColor="accent1"/>
            <w:szCs w:val="24"/>
          </w:rPr>
          <w:t xml:space="preserve"> Arş._Gör._Murat_ARGA_Atama_Tebriği</w:t>
        </w:r>
      </w:hyperlink>
      <w:r w:rsidRPr="006E34A3">
        <w:rPr>
          <w:color w:val="4F81BD" w:themeColor="accent1"/>
          <w:szCs w:val="24"/>
        </w:rPr>
        <w:t xml:space="preserve"> </w:t>
      </w:r>
    </w:p>
    <w:p w14:paraId="3A02359E" w14:textId="77777777" w:rsidR="00B8536F" w:rsidRPr="006E34A3" w:rsidRDefault="00B8536F" w:rsidP="00B8536F">
      <w:pPr>
        <w:pStyle w:val="ListeParagraf"/>
        <w:numPr>
          <w:ilvl w:val="0"/>
          <w:numId w:val="57"/>
        </w:numPr>
        <w:contextualSpacing/>
        <w:rPr>
          <w:rStyle w:val="Kpr"/>
          <w:color w:val="4F81BD" w:themeColor="accent1"/>
          <w:szCs w:val="24"/>
        </w:rPr>
      </w:pPr>
      <w:r w:rsidRPr="006E34A3">
        <w:rPr>
          <w:rStyle w:val="Kpr"/>
          <w:color w:val="4F81BD" w:themeColor="accent1"/>
          <w:szCs w:val="24"/>
        </w:rPr>
        <w:t>B.4.3.7.</w:t>
      </w:r>
      <w:r w:rsidRPr="006E34A3">
        <w:rPr>
          <w:color w:val="4F81BD" w:themeColor="accent1"/>
          <w:szCs w:val="24"/>
        </w:rPr>
        <w:t xml:space="preserve"> </w:t>
      </w:r>
      <w:hyperlink r:id="rId423" w:history="1">
        <w:r w:rsidRPr="006E34A3">
          <w:rPr>
            <w:rStyle w:val="Kpr"/>
            <w:color w:val="4F81BD" w:themeColor="accent1"/>
            <w:szCs w:val="24"/>
          </w:rPr>
          <w:t>Akademik_Teşvik_Başvuru_ve_İnceleme_Komisyonu</w:t>
        </w:r>
      </w:hyperlink>
    </w:p>
    <w:p w14:paraId="7813CC6E" w14:textId="77777777" w:rsidR="004F11EB" w:rsidRDefault="00B8536F" w:rsidP="00B8536F">
      <w:pPr>
        <w:pStyle w:val="ListeParagraf"/>
        <w:rPr>
          <w:rStyle w:val="Kpr"/>
          <w:color w:val="4F81BD" w:themeColor="accent1"/>
          <w:szCs w:val="24"/>
        </w:rPr>
      </w:pPr>
      <w:r w:rsidRPr="006E34A3">
        <w:rPr>
          <w:rStyle w:val="Kpr"/>
          <w:color w:val="4F81BD" w:themeColor="accent1"/>
          <w:szCs w:val="24"/>
        </w:rPr>
        <w:t>B.4.3.8.</w:t>
      </w:r>
      <w:r w:rsidRPr="006E34A3">
        <w:rPr>
          <w:color w:val="4F81BD" w:themeColor="accent1"/>
          <w:szCs w:val="24"/>
        </w:rPr>
        <w:t xml:space="preserve"> </w:t>
      </w:r>
      <w:hyperlink r:id="rId424" w:history="1">
        <w:r w:rsidRPr="006E34A3">
          <w:rPr>
            <w:rStyle w:val="Kpr"/>
            <w:color w:val="4F81BD" w:themeColor="accent1"/>
            <w:szCs w:val="24"/>
          </w:rPr>
          <w:t>Akademik_Teşvik_Yönetmeliği</w:t>
        </w:r>
      </w:hyperlink>
    </w:p>
    <w:p w14:paraId="63835207" w14:textId="190536CB" w:rsidR="00B8536F" w:rsidRDefault="00B8536F" w:rsidP="00B8536F">
      <w:pPr>
        <w:pStyle w:val="ListeParagraf"/>
        <w:sectPr w:rsidR="00B8536F">
          <w:pgSz w:w="11910" w:h="16840"/>
          <w:pgMar w:top="1880" w:right="1275" w:bottom="280" w:left="1275" w:header="708" w:footer="708" w:gutter="0"/>
          <w:cols w:space="708"/>
        </w:sectPr>
      </w:pPr>
    </w:p>
    <w:p w14:paraId="3FEEC417" w14:textId="77777777" w:rsidR="004F11EB" w:rsidRDefault="008657E5" w:rsidP="00A461FD">
      <w:pPr>
        <w:pStyle w:val="Balk3"/>
        <w:numPr>
          <w:ilvl w:val="0"/>
          <w:numId w:val="31"/>
        </w:numPr>
        <w:tabs>
          <w:tab w:val="left" w:pos="569"/>
        </w:tabs>
        <w:spacing w:before="59"/>
        <w:ind w:left="569" w:hanging="428"/>
      </w:pPr>
      <w:r>
        <w:rPr>
          <w:color w:val="001F5F"/>
        </w:rPr>
        <w:lastRenderedPageBreak/>
        <w:t>ARAŞTIRMA</w:t>
      </w:r>
      <w:r>
        <w:rPr>
          <w:color w:val="001F5F"/>
          <w:spacing w:val="-8"/>
        </w:rPr>
        <w:t xml:space="preserve"> </w:t>
      </w:r>
      <w:r>
        <w:rPr>
          <w:color w:val="001F5F"/>
        </w:rPr>
        <w:t>ve</w:t>
      </w:r>
      <w:r>
        <w:rPr>
          <w:color w:val="001F5F"/>
          <w:spacing w:val="-4"/>
        </w:rPr>
        <w:t xml:space="preserve"> </w:t>
      </w:r>
      <w:r>
        <w:rPr>
          <w:color w:val="001F5F"/>
          <w:spacing w:val="-2"/>
        </w:rPr>
        <w:t>GELİŞTİRME</w:t>
      </w:r>
    </w:p>
    <w:p w14:paraId="45E56F43" w14:textId="77777777" w:rsidR="004F11EB" w:rsidRDefault="008657E5" w:rsidP="00A461FD">
      <w:pPr>
        <w:pStyle w:val="ListeParagraf"/>
        <w:numPr>
          <w:ilvl w:val="1"/>
          <w:numId w:val="31"/>
        </w:numPr>
        <w:tabs>
          <w:tab w:val="left" w:pos="691"/>
        </w:tabs>
        <w:spacing w:before="281"/>
        <w:ind w:left="691" w:hanging="550"/>
        <w:rPr>
          <w:b/>
          <w:color w:val="890000"/>
          <w:sz w:val="28"/>
        </w:rPr>
      </w:pPr>
      <w:r>
        <w:rPr>
          <w:b/>
          <w:color w:val="890000"/>
          <w:sz w:val="28"/>
        </w:rPr>
        <w:t>Araştırma</w:t>
      </w:r>
      <w:r>
        <w:rPr>
          <w:b/>
          <w:color w:val="890000"/>
          <w:spacing w:val="-6"/>
          <w:sz w:val="28"/>
        </w:rPr>
        <w:t xml:space="preserve"> </w:t>
      </w:r>
      <w:r>
        <w:rPr>
          <w:b/>
          <w:color w:val="890000"/>
          <w:sz w:val="28"/>
        </w:rPr>
        <w:t>Süreçlerinin</w:t>
      </w:r>
      <w:r>
        <w:rPr>
          <w:b/>
          <w:color w:val="890000"/>
          <w:spacing w:val="-7"/>
          <w:sz w:val="28"/>
        </w:rPr>
        <w:t xml:space="preserve"> </w:t>
      </w:r>
      <w:r>
        <w:rPr>
          <w:b/>
          <w:color w:val="890000"/>
          <w:sz w:val="28"/>
        </w:rPr>
        <w:t>Yönetimi</w:t>
      </w:r>
      <w:r>
        <w:rPr>
          <w:b/>
          <w:color w:val="890000"/>
          <w:spacing w:val="-8"/>
          <w:sz w:val="28"/>
        </w:rPr>
        <w:t xml:space="preserve"> </w:t>
      </w:r>
      <w:r>
        <w:rPr>
          <w:b/>
          <w:color w:val="890000"/>
          <w:sz w:val="28"/>
        </w:rPr>
        <w:t>ve</w:t>
      </w:r>
      <w:r>
        <w:rPr>
          <w:b/>
          <w:color w:val="890000"/>
          <w:spacing w:val="-8"/>
          <w:sz w:val="28"/>
        </w:rPr>
        <w:t xml:space="preserve"> </w:t>
      </w:r>
      <w:r>
        <w:rPr>
          <w:b/>
          <w:color w:val="890000"/>
          <w:sz w:val="28"/>
        </w:rPr>
        <w:t>Araştırma</w:t>
      </w:r>
      <w:r>
        <w:rPr>
          <w:b/>
          <w:color w:val="890000"/>
          <w:spacing w:val="-9"/>
          <w:sz w:val="28"/>
        </w:rPr>
        <w:t xml:space="preserve"> </w:t>
      </w:r>
      <w:r>
        <w:rPr>
          <w:b/>
          <w:color w:val="890000"/>
          <w:spacing w:val="-2"/>
          <w:sz w:val="28"/>
        </w:rPr>
        <w:t>Kaynakları</w:t>
      </w:r>
    </w:p>
    <w:p w14:paraId="3D2B6E1E" w14:textId="77777777" w:rsidR="003D507E" w:rsidRDefault="003D507E" w:rsidP="003D507E">
      <w:pPr>
        <w:pStyle w:val="GvdeMetni"/>
        <w:spacing w:before="279"/>
        <w:ind w:right="138"/>
      </w:pPr>
      <w:r>
        <w:t>Kalite</w:t>
      </w:r>
      <w:r>
        <w:rPr>
          <w:spacing w:val="-13"/>
        </w:rPr>
        <w:t xml:space="preserve"> </w:t>
      </w:r>
      <w:r>
        <w:t>El</w:t>
      </w:r>
      <w:r>
        <w:rPr>
          <w:spacing w:val="-12"/>
        </w:rPr>
        <w:t xml:space="preserve"> </w:t>
      </w:r>
      <w:r>
        <w:t>Kitabında</w:t>
      </w:r>
      <w:r>
        <w:rPr>
          <w:spacing w:val="-11"/>
        </w:rPr>
        <w:t xml:space="preserve"> </w:t>
      </w:r>
      <w:r>
        <w:t>(</w:t>
      </w:r>
      <w:hyperlink r:id="rId425" w:history="1">
        <w:r>
          <w:rPr>
            <w:rStyle w:val="Kpr"/>
            <w:color w:val="0462C1"/>
          </w:rPr>
          <w:t>Kanıt-1</w:t>
        </w:r>
      </w:hyperlink>
      <w:r>
        <w:t>)</w:t>
      </w:r>
      <w:r>
        <w:rPr>
          <w:spacing w:val="-13"/>
        </w:rPr>
        <w:t xml:space="preserve"> </w:t>
      </w:r>
      <w:r>
        <w:t>ifade</w:t>
      </w:r>
      <w:r>
        <w:rPr>
          <w:spacing w:val="-13"/>
        </w:rPr>
        <w:t xml:space="preserve"> </w:t>
      </w:r>
      <w:r>
        <w:t>edildiği</w:t>
      </w:r>
      <w:r>
        <w:rPr>
          <w:spacing w:val="-11"/>
        </w:rPr>
        <w:t xml:space="preserve"> </w:t>
      </w:r>
      <w:r>
        <w:t>üzere</w:t>
      </w:r>
      <w:r>
        <w:rPr>
          <w:spacing w:val="-11"/>
        </w:rPr>
        <w:t xml:space="preserve"> </w:t>
      </w:r>
      <w:r>
        <w:t>fakültemizin</w:t>
      </w:r>
      <w:r>
        <w:rPr>
          <w:spacing w:val="-12"/>
        </w:rPr>
        <w:t xml:space="preserve"> </w:t>
      </w:r>
      <w:r>
        <w:t>araştırma</w:t>
      </w:r>
      <w:r>
        <w:rPr>
          <w:spacing w:val="-11"/>
        </w:rPr>
        <w:t xml:space="preserve"> </w:t>
      </w:r>
      <w:r>
        <w:t>politikası,</w:t>
      </w:r>
      <w:r>
        <w:rPr>
          <w:spacing w:val="-11"/>
        </w:rPr>
        <w:t xml:space="preserve"> </w:t>
      </w:r>
      <w:r>
        <w:t>hedefleri</w:t>
      </w:r>
      <w:r>
        <w:rPr>
          <w:spacing w:val="-12"/>
        </w:rPr>
        <w:t xml:space="preserve"> </w:t>
      </w:r>
      <w:r>
        <w:t>ve stratejisi oluşturulurken kurumumuzun</w:t>
      </w:r>
      <w:r>
        <w:rPr>
          <w:spacing w:val="-1"/>
        </w:rPr>
        <w:t xml:space="preserve"> </w:t>
      </w:r>
      <w:r>
        <w:t>misyonu,</w:t>
      </w:r>
      <w:r>
        <w:rPr>
          <w:spacing w:val="-2"/>
        </w:rPr>
        <w:t xml:space="preserve"> </w:t>
      </w:r>
      <w:r>
        <w:t>araştırmaya</w:t>
      </w:r>
      <w:r>
        <w:rPr>
          <w:spacing w:val="-1"/>
        </w:rPr>
        <w:t xml:space="preserve"> </w:t>
      </w:r>
      <w:r>
        <w:t>yaklaşımı, öncelikleri ve</w:t>
      </w:r>
      <w:r>
        <w:rPr>
          <w:spacing w:val="-1"/>
        </w:rPr>
        <w:t xml:space="preserve"> </w:t>
      </w:r>
      <w:r>
        <w:t>eğitim- öğretim faaliyetleriyle uyumluluğunun önemi dikkate alınmaktadır. Ayrıca öğretim elemanlarından</w:t>
      </w:r>
      <w:r>
        <w:rPr>
          <w:spacing w:val="-10"/>
        </w:rPr>
        <w:t xml:space="preserve"> </w:t>
      </w:r>
      <w:r>
        <w:t>beklenen</w:t>
      </w:r>
      <w:r>
        <w:rPr>
          <w:spacing w:val="-9"/>
        </w:rPr>
        <w:t xml:space="preserve"> </w:t>
      </w:r>
      <w:r>
        <w:t>araştırma</w:t>
      </w:r>
      <w:r>
        <w:rPr>
          <w:spacing w:val="-13"/>
        </w:rPr>
        <w:t xml:space="preserve"> </w:t>
      </w:r>
      <w:r>
        <w:t>performansını,</w:t>
      </w:r>
      <w:r>
        <w:rPr>
          <w:spacing w:val="-9"/>
        </w:rPr>
        <w:t xml:space="preserve"> </w:t>
      </w:r>
      <w:r>
        <w:t>araştırma</w:t>
      </w:r>
      <w:r>
        <w:rPr>
          <w:spacing w:val="-13"/>
        </w:rPr>
        <w:t xml:space="preserve"> </w:t>
      </w:r>
      <w:r>
        <w:t>geliştirme</w:t>
      </w:r>
      <w:r>
        <w:rPr>
          <w:spacing w:val="-13"/>
        </w:rPr>
        <w:t xml:space="preserve"> </w:t>
      </w:r>
      <w:r>
        <w:t>hususunda</w:t>
      </w:r>
      <w:r>
        <w:rPr>
          <w:spacing w:val="-12"/>
        </w:rPr>
        <w:t xml:space="preserve"> </w:t>
      </w:r>
      <w:r>
        <w:t>tercih</w:t>
      </w:r>
      <w:r>
        <w:rPr>
          <w:spacing w:val="-9"/>
        </w:rPr>
        <w:t xml:space="preserve"> </w:t>
      </w:r>
      <w:r>
        <w:t>edilen usulü, araştırma destek birimleri ve geliştirme hedeflerini, kurumsal araştırma tercihlerini ve kurumun</w:t>
      </w:r>
      <w:r>
        <w:rPr>
          <w:spacing w:val="-3"/>
        </w:rPr>
        <w:t xml:space="preserve"> </w:t>
      </w:r>
      <w:r>
        <w:t>araştırma</w:t>
      </w:r>
      <w:r>
        <w:rPr>
          <w:spacing w:val="-5"/>
        </w:rPr>
        <w:t xml:space="preserve"> </w:t>
      </w:r>
      <w:r>
        <w:t>odaklarını</w:t>
      </w:r>
      <w:r>
        <w:rPr>
          <w:spacing w:val="-3"/>
        </w:rPr>
        <w:t xml:space="preserve"> </w:t>
      </w:r>
      <w:r>
        <w:t>ihtiva</w:t>
      </w:r>
      <w:r>
        <w:rPr>
          <w:spacing w:val="-4"/>
        </w:rPr>
        <w:t xml:space="preserve"> </w:t>
      </w:r>
      <w:r>
        <w:t>edecek</w:t>
      </w:r>
      <w:r>
        <w:rPr>
          <w:spacing w:val="-3"/>
        </w:rPr>
        <w:t xml:space="preserve"> </w:t>
      </w:r>
      <w:r>
        <w:t>şekilde</w:t>
      </w:r>
      <w:r>
        <w:rPr>
          <w:spacing w:val="-4"/>
        </w:rPr>
        <w:t xml:space="preserve"> </w:t>
      </w:r>
      <w:r>
        <w:t>iç</w:t>
      </w:r>
      <w:r>
        <w:rPr>
          <w:spacing w:val="-3"/>
        </w:rPr>
        <w:t xml:space="preserve"> </w:t>
      </w:r>
      <w:r>
        <w:t>ve</w:t>
      </w:r>
      <w:r>
        <w:rPr>
          <w:spacing w:val="-5"/>
        </w:rPr>
        <w:t xml:space="preserve"> </w:t>
      </w:r>
      <w:r>
        <w:t>dış</w:t>
      </w:r>
      <w:r>
        <w:rPr>
          <w:spacing w:val="-4"/>
        </w:rPr>
        <w:t xml:space="preserve"> </w:t>
      </w:r>
      <w:r>
        <w:t>paydaşların</w:t>
      </w:r>
      <w:r>
        <w:rPr>
          <w:spacing w:val="-3"/>
        </w:rPr>
        <w:t xml:space="preserve"> </w:t>
      </w:r>
      <w:r>
        <w:t>görüşleri</w:t>
      </w:r>
      <w:r>
        <w:rPr>
          <w:spacing w:val="-3"/>
        </w:rPr>
        <w:t xml:space="preserve"> </w:t>
      </w:r>
      <w:r>
        <w:t>alınarak</w:t>
      </w:r>
      <w:r>
        <w:rPr>
          <w:spacing w:val="-3"/>
        </w:rPr>
        <w:t xml:space="preserve"> </w:t>
      </w:r>
      <w:r>
        <w:t>beş yılda</w:t>
      </w:r>
      <w:r>
        <w:rPr>
          <w:spacing w:val="-14"/>
        </w:rPr>
        <w:t xml:space="preserve"> </w:t>
      </w:r>
      <w:r>
        <w:t>bir</w:t>
      </w:r>
      <w:r>
        <w:rPr>
          <w:spacing w:val="-13"/>
        </w:rPr>
        <w:t xml:space="preserve"> </w:t>
      </w:r>
      <w:r>
        <w:t>güncellenir.</w:t>
      </w:r>
      <w:r>
        <w:rPr>
          <w:spacing w:val="-9"/>
        </w:rPr>
        <w:t xml:space="preserve"> </w:t>
      </w:r>
      <w:r>
        <w:t>İşbu</w:t>
      </w:r>
      <w:r>
        <w:rPr>
          <w:spacing w:val="-11"/>
        </w:rPr>
        <w:t xml:space="preserve"> </w:t>
      </w:r>
      <w:r>
        <w:t>süreç</w:t>
      </w:r>
      <w:r>
        <w:rPr>
          <w:spacing w:val="-12"/>
        </w:rPr>
        <w:t xml:space="preserve"> </w:t>
      </w:r>
      <w:r>
        <w:t>planlanırken</w:t>
      </w:r>
      <w:r>
        <w:rPr>
          <w:spacing w:val="-9"/>
        </w:rPr>
        <w:t xml:space="preserve"> </w:t>
      </w:r>
      <w:hyperlink r:id="rId426" w:history="1">
        <w:r>
          <w:rPr>
            <w:rStyle w:val="Kpr"/>
            <w:color w:val="0462C1"/>
          </w:rPr>
          <w:t>ARÜ</w:t>
        </w:r>
        <w:r>
          <w:rPr>
            <w:rStyle w:val="Kpr"/>
            <w:color w:val="0462C1"/>
            <w:spacing w:val="-11"/>
          </w:rPr>
          <w:t xml:space="preserve"> </w:t>
        </w:r>
        <w:r>
          <w:rPr>
            <w:rStyle w:val="Kpr"/>
            <w:color w:val="0462C1"/>
          </w:rPr>
          <w:t>Stratejik</w:t>
        </w:r>
        <w:r>
          <w:rPr>
            <w:rStyle w:val="Kpr"/>
            <w:color w:val="0462C1"/>
            <w:spacing w:val="-12"/>
          </w:rPr>
          <w:t xml:space="preserve"> </w:t>
        </w:r>
        <w:r>
          <w:rPr>
            <w:rStyle w:val="Kpr"/>
            <w:color w:val="0462C1"/>
          </w:rPr>
          <w:t>Planı</w:t>
        </w:r>
      </w:hyperlink>
      <w:r>
        <w:rPr>
          <w:color w:val="0462C1"/>
          <w:spacing w:val="-13"/>
        </w:rPr>
        <w:t xml:space="preserve"> </w:t>
      </w:r>
      <w:r>
        <w:t>(</w:t>
      </w:r>
      <w:hyperlink r:id="rId427" w:history="1">
        <w:r>
          <w:rPr>
            <w:rStyle w:val="Kpr"/>
            <w:color w:val="0462C1"/>
          </w:rPr>
          <w:t>Kanıt-2</w:t>
        </w:r>
      </w:hyperlink>
      <w:r>
        <w:t>)</w:t>
      </w:r>
      <w:r>
        <w:rPr>
          <w:spacing w:val="-11"/>
        </w:rPr>
        <w:t xml:space="preserve"> </w:t>
      </w:r>
      <w:r>
        <w:t>esas</w:t>
      </w:r>
      <w:r>
        <w:rPr>
          <w:spacing w:val="-13"/>
        </w:rPr>
        <w:t xml:space="preserve"> </w:t>
      </w:r>
      <w:r>
        <w:t>alınır.</w:t>
      </w:r>
      <w:r>
        <w:rPr>
          <w:spacing w:val="-11"/>
        </w:rPr>
        <w:t xml:space="preserve"> </w:t>
      </w:r>
      <w:r>
        <w:t>Fakülte, araştırmacı kadrosunun yetkinliklerini geliştirmek ve bu yetkinlikler doğrultusunda araştırma performansını arttırmak üzere</w:t>
      </w:r>
      <w:r>
        <w:rPr>
          <w:spacing w:val="-1"/>
        </w:rPr>
        <w:t xml:space="preserve"> </w:t>
      </w:r>
      <w:r>
        <w:t>gerekli olan her türlü desteği yönetime ortak</w:t>
      </w:r>
      <w:r>
        <w:rPr>
          <w:spacing w:val="-1"/>
        </w:rPr>
        <w:t xml:space="preserve"> </w:t>
      </w:r>
      <w:r>
        <w:t>katılım</w:t>
      </w:r>
      <w:r>
        <w:rPr>
          <w:spacing w:val="-1"/>
        </w:rPr>
        <w:t xml:space="preserve"> </w:t>
      </w:r>
      <w:r>
        <w:t xml:space="preserve">anlayışıyla </w:t>
      </w:r>
      <w:r>
        <w:rPr>
          <w:spacing w:val="-2"/>
        </w:rPr>
        <w:t>sağlar.</w:t>
      </w:r>
    </w:p>
    <w:p w14:paraId="462C3DBB" w14:textId="77777777" w:rsidR="003D507E" w:rsidRDefault="003D507E" w:rsidP="003D507E">
      <w:pPr>
        <w:pStyle w:val="GvdeMetni"/>
        <w:spacing w:before="121"/>
        <w:ind w:right="141"/>
      </w:pPr>
      <w:r>
        <w:t>Fakültemizin</w:t>
      </w:r>
      <w:r>
        <w:rPr>
          <w:spacing w:val="-15"/>
        </w:rPr>
        <w:t xml:space="preserve"> </w:t>
      </w:r>
      <w:r>
        <w:t>araştırma</w:t>
      </w:r>
      <w:r>
        <w:rPr>
          <w:spacing w:val="-15"/>
        </w:rPr>
        <w:t xml:space="preserve"> </w:t>
      </w:r>
      <w:r>
        <w:t>politikası,</w:t>
      </w:r>
      <w:r>
        <w:rPr>
          <w:spacing w:val="-15"/>
        </w:rPr>
        <w:t xml:space="preserve"> </w:t>
      </w:r>
      <w:r>
        <w:t>hedef</w:t>
      </w:r>
      <w:r>
        <w:rPr>
          <w:spacing w:val="-15"/>
        </w:rPr>
        <w:t xml:space="preserve"> </w:t>
      </w:r>
      <w:r>
        <w:t>ve</w:t>
      </w:r>
      <w:r>
        <w:rPr>
          <w:spacing w:val="-15"/>
        </w:rPr>
        <w:t xml:space="preserve"> </w:t>
      </w:r>
      <w:r>
        <w:t>stratejilerinin</w:t>
      </w:r>
      <w:r>
        <w:rPr>
          <w:spacing w:val="-15"/>
        </w:rPr>
        <w:t xml:space="preserve"> </w:t>
      </w:r>
      <w:r>
        <w:t>güncellenmesi</w:t>
      </w:r>
      <w:r>
        <w:rPr>
          <w:spacing w:val="-15"/>
        </w:rPr>
        <w:t xml:space="preserve"> </w:t>
      </w:r>
      <w:r>
        <w:t>süreci</w:t>
      </w:r>
      <w:r>
        <w:rPr>
          <w:spacing w:val="-15"/>
        </w:rPr>
        <w:t xml:space="preserve"> </w:t>
      </w:r>
      <w:r>
        <w:rPr>
          <w:b/>
        </w:rPr>
        <w:t>Proje</w:t>
      </w:r>
      <w:r>
        <w:rPr>
          <w:b/>
          <w:spacing w:val="-15"/>
        </w:rPr>
        <w:t xml:space="preserve"> </w:t>
      </w:r>
      <w:r>
        <w:rPr>
          <w:b/>
        </w:rPr>
        <w:t>ve</w:t>
      </w:r>
      <w:r>
        <w:rPr>
          <w:b/>
          <w:spacing w:val="-15"/>
        </w:rPr>
        <w:t xml:space="preserve"> </w:t>
      </w:r>
      <w:r>
        <w:rPr>
          <w:b/>
        </w:rPr>
        <w:t xml:space="preserve">ARGE Çalışmaları Kontrol ve Denetim Komisyonu </w:t>
      </w:r>
      <w:r>
        <w:t>(</w:t>
      </w:r>
      <w:hyperlink r:id="rId428" w:history="1">
        <w:r>
          <w:rPr>
            <w:rStyle w:val="Kpr"/>
            <w:color w:val="0462C1"/>
          </w:rPr>
          <w:t>Kanıt-3</w:t>
        </w:r>
      </w:hyperlink>
      <w:r>
        <w:t>) tarafından gerçekleştirilir. Koordinatörlük,</w:t>
      </w:r>
      <w:r>
        <w:rPr>
          <w:spacing w:val="-10"/>
        </w:rPr>
        <w:t xml:space="preserve"> </w:t>
      </w:r>
      <w:r>
        <w:t>strateji</w:t>
      </w:r>
      <w:r>
        <w:rPr>
          <w:spacing w:val="-10"/>
        </w:rPr>
        <w:t xml:space="preserve"> </w:t>
      </w:r>
      <w:r>
        <w:t>ve</w:t>
      </w:r>
      <w:r>
        <w:rPr>
          <w:spacing w:val="-12"/>
        </w:rPr>
        <w:t xml:space="preserve"> </w:t>
      </w:r>
      <w:r>
        <w:t>hedeflerin</w:t>
      </w:r>
      <w:r>
        <w:rPr>
          <w:spacing w:val="-11"/>
        </w:rPr>
        <w:t xml:space="preserve"> </w:t>
      </w:r>
      <w:r>
        <w:t>revizyonu</w:t>
      </w:r>
      <w:r>
        <w:rPr>
          <w:spacing w:val="-11"/>
        </w:rPr>
        <w:t xml:space="preserve"> </w:t>
      </w:r>
      <w:r>
        <w:t>sürecinde</w:t>
      </w:r>
      <w:r>
        <w:rPr>
          <w:spacing w:val="-11"/>
        </w:rPr>
        <w:t xml:space="preserve"> </w:t>
      </w:r>
      <w:r>
        <w:t>iç</w:t>
      </w:r>
      <w:r>
        <w:rPr>
          <w:spacing w:val="-11"/>
        </w:rPr>
        <w:t xml:space="preserve"> </w:t>
      </w:r>
      <w:r>
        <w:t>ve</w:t>
      </w:r>
      <w:r>
        <w:rPr>
          <w:spacing w:val="-12"/>
        </w:rPr>
        <w:t xml:space="preserve"> </w:t>
      </w:r>
      <w:r>
        <w:t>dış</w:t>
      </w:r>
      <w:r>
        <w:rPr>
          <w:spacing w:val="-10"/>
        </w:rPr>
        <w:t xml:space="preserve"> </w:t>
      </w:r>
      <w:r>
        <w:t>paydaşlara</w:t>
      </w:r>
      <w:r>
        <w:rPr>
          <w:spacing w:val="-12"/>
        </w:rPr>
        <w:t xml:space="preserve"> </w:t>
      </w:r>
      <w:r>
        <w:t>uygulanan</w:t>
      </w:r>
      <w:r>
        <w:rPr>
          <w:spacing w:val="-11"/>
        </w:rPr>
        <w:t xml:space="preserve"> </w:t>
      </w:r>
      <w:r>
        <w:t>anket verilerinin analizi yoluyla sürecin kontrol ve takibini yapar.</w:t>
      </w:r>
    </w:p>
    <w:p w14:paraId="2A48F7B1" w14:textId="77777777" w:rsidR="003D507E" w:rsidRDefault="003D507E" w:rsidP="003D507E">
      <w:pPr>
        <w:pStyle w:val="GvdeMetni"/>
        <w:spacing w:before="121"/>
        <w:ind w:right="142"/>
      </w:pPr>
      <w:r>
        <w:rPr>
          <w:b/>
        </w:rPr>
        <w:t xml:space="preserve">Kalite ve Akreditasyon Komisyonu </w:t>
      </w:r>
      <w:r>
        <w:t>(</w:t>
      </w:r>
      <w:hyperlink r:id="rId429" w:history="1">
        <w:r>
          <w:rPr>
            <w:rStyle w:val="Kpr"/>
            <w:color w:val="0462C1"/>
          </w:rPr>
          <w:t>Kanıt-4</w:t>
        </w:r>
      </w:hyperlink>
      <w:r>
        <w:t>) sürecin kalite bakımından takip ve kontrolünü yapmak üzere yılda iki kere toplanır. Tespit ve değerlendirmelerini rapor halinde Dekanlığa sunar (</w:t>
      </w:r>
      <w:hyperlink r:id="rId430" w:history="1">
        <w:r>
          <w:rPr>
            <w:rStyle w:val="Kpr"/>
            <w:color w:val="0462C1"/>
          </w:rPr>
          <w:t>Kanıt-5</w:t>
        </w:r>
      </w:hyperlink>
      <w:r>
        <w:t>). Dekanlık, komisyonun değerlendirmeleri doğrultusunda paydaşların görüşlerini de dikkate alarak gerekli iyileştirmeleri yapmayı deruhte eder.</w:t>
      </w:r>
    </w:p>
    <w:p w14:paraId="4C530316" w14:textId="77777777" w:rsidR="003D507E" w:rsidRDefault="003D507E" w:rsidP="003D507E">
      <w:pPr>
        <w:pStyle w:val="Balk5"/>
      </w:pPr>
      <w:r>
        <w:rPr>
          <w:color w:val="C00000"/>
          <w:spacing w:val="-2"/>
        </w:rPr>
        <w:t>Kanıtlar</w:t>
      </w:r>
    </w:p>
    <w:p w14:paraId="27AA4F44" w14:textId="77777777" w:rsidR="003D507E" w:rsidRDefault="00433452" w:rsidP="003D507E">
      <w:pPr>
        <w:pStyle w:val="ListeParagraf"/>
        <w:numPr>
          <w:ilvl w:val="0"/>
          <w:numId w:val="25"/>
        </w:numPr>
        <w:tabs>
          <w:tab w:val="left" w:pos="854"/>
        </w:tabs>
        <w:spacing w:before="256" w:after="0" w:line="240" w:lineRule="auto"/>
        <w:ind w:hanging="355"/>
        <w:jc w:val="left"/>
      </w:pPr>
      <w:hyperlink r:id="rId431" w:history="1">
        <w:r w:rsidR="003D507E">
          <w:rPr>
            <w:rStyle w:val="Kpr"/>
            <w:color w:val="0462C1"/>
            <w:spacing w:val="-2"/>
          </w:rPr>
          <w:t>C.1.1.Kalite_El_Kitabı</w:t>
        </w:r>
      </w:hyperlink>
    </w:p>
    <w:p w14:paraId="4BAFA93C" w14:textId="77777777" w:rsidR="003D507E" w:rsidRDefault="00433452" w:rsidP="003D507E">
      <w:pPr>
        <w:pStyle w:val="ListeParagraf"/>
        <w:numPr>
          <w:ilvl w:val="0"/>
          <w:numId w:val="25"/>
        </w:numPr>
        <w:tabs>
          <w:tab w:val="left" w:pos="854"/>
        </w:tabs>
        <w:spacing w:before="1" w:after="0" w:line="294" w:lineRule="exact"/>
        <w:ind w:hanging="355"/>
        <w:jc w:val="left"/>
      </w:pPr>
      <w:hyperlink r:id="rId432" w:history="1">
        <w:r w:rsidR="003D507E">
          <w:rPr>
            <w:rStyle w:val="Kpr"/>
            <w:color w:val="0462C1"/>
            <w:spacing w:val="-2"/>
          </w:rPr>
          <w:t>C.1.2.Stratejik_Plan</w:t>
        </w:r>
      </w:hyperlink>
    </w:p>
    <w:p w14:paraId="2CFC5237" w14:textId="77777777" w:rsidR="003D507E" w:rsidRDefault="00433452" w:rsidP="003D507E">
      <w:pPr>
        <w:pStyle w:val="ListeParagraf"/>
        <w:numPr>
          <w:ilvl w:val="0"/>
          <w:numId w:val="25"/>
        </w:numPr>
        <w:tabs>
          <w:tab w:val="left" w:pos="854"/>
        </w:tabs>
        <w:spacing w:before="0" w:after="0" w:line="293" w:lineRule="exact"/>
        <w:ind w:hanging="355"/>
        <w:jc w:val="left"/>
      </w:pPr>
      <w:hyperlink r:id="rId433" w:history="1">
        <w:r w:rsidR="003D507E">
          <w:rPr>
            <w:rStyle w:val="Kpr"/>
            <w:color w:val="0462C1"/>
          </w:rPr>
          <w:t>C.1.3.Fakülte_Kurul,</w:t>
        </w:r>
        <w:r w:rsidR="003D507E">
          <w:rPr>
            <w:rStyle w:val="Kpr"/>
            <w:color w:val="0462C1"/>
            <w:spacing w:val="-2"/>
          </w:rPr>
          <w:t xml:space="preserve"> </w:t>
        </w:r>
        <w:r w:rsidR="003D507E">
          <w:rPr>
            <w:rStyle w:val="Kpr"/>
            <w:color w:val="0462C1"/>
          </w:rPr>
          <w:t>Komisyon</w:t>
        </w:r>
        <w:r w:rsidR="003D507E">
          <w:rPr>
            <w:rStyle w:val="Kpr"/>
            <w:color w:val="0462C1"/>
            <w:spacing w:val="-2"/>
          </w:rPr>
          <w:t xml:space="preserve"> </w:t>
        </w:r>
        <w:r w:rsidR="003D507E">
          <w:rPr>
            <w:rStyle w:val="Kpr"/>
            <w:color w:val="0462C1"/>
          </w:rPr>
          <w:t>ve</w:t>
        </w:r>
        <w:r w:rsidR="003D507E">
          <w:rPr>
            <w:rStyle w:val="Kpr"/>
            <w:color w:val="0462C1"/>
            <w:spacing w:val="-2"/>
          </w:rPr>
          <w:t xml:space="preserve"> Çalışma_Grupları</w:t>
        </w:r>
      </w:hyperlink>
    </w:p>
    <w:p w14:paraId="66EAE5A4" w14:textId="77777777" w:rsidR="003D507E" w:rsidRDefault="00433452" w:rsidP="003D507E">
      <w:pPr>
        <w:pStyle w:val="ListeParagraf"/>
        <w:numPr>
          <w:ilvl w:val="0"/>
          <w:numId w:val="25"/>
        </w:numPr>
        <w:tabs>
          <w:tab w:val="left" w:pos="854"/>
        </w:tabs>
        <w:spacing w:before="0" w:after="0" w:line="293" w:lineRule="exact"/>
        <w:ind w:hanging="355"/>
        <w:jc w:val="left"/>
      </w:pPr>
      <w:hyperlink r:id="rId434" w:history="1">
        <w:r w:rsidR="003D507E">
          <w:rPr>
            <w:rStyle w:val="Kpr"/>
            <w:color w:val="0462C1"/>
          </w:rPr>
          <w:t>C.1.4.Fakülte_Kalite</w:t>
        </w:r>
        <w:r w:rsidR="003D507E">
          <w:rPr>
            <w:rStyle w:val="Kpr"/>
            <w:color w:val="0462C1"/>
            <w:spacing w:val="-3"/>
          </w:rPr>
          <w:t xml:space="preserve"> </w:t>
        </w:r>
        <w:r w:rsidR="003D507E">
          <w:rPr>
            <w:rStyle w:val="Kpr"/>
            <w:color w:val="0462C1"/>
          </w:rPr>
          <w:t>ve</w:t>
        </w:r>
        <w:r w:rsidR="003D507E">
          <w:rPr>
            <w:rStyle w:val="Kpr"/>
            <w:color w:val="0462C1"/>
            <w:spacing w:val="-3"/>
          </w:rPr>
          <w:t xml:space="preserve"> </w:t>
        </w:r>
        <w:r w:rsidR="003D507E">
          <w:rPr>
            <w:rStyle w:val="Kpr"/>
            <w:color w:val="0462C1"/>
            <w:spacing w:val="-2"/>
          </w:rPr>
          <w:t>Akreditasyon_Komisyonu</w:t>
        </w:r>
      </w:hyperlink>
    </w:p>
    <w:p w14:paraId="5C78A05D" w14:textId="13AD4685" w:rsidR="003D507E" w:rsidRDefault="00433452" w:rsidP="003D507E">
      <w:pPr>
        <w:pStyle w:val="ListeParagraf"/>
        <w:numPr>
          <w:ilvl w:val="0"/>
          <w:numId w:val="25"/>
        </w:numPr>
        <w:tabs>
          <w:tab w:val="left" w:pos="861"/>
        </w:tabs>
        <w:spacing w:before="2" w:after="0" w:line="240" w:lineRule="auto"/>
        <w:ind w:left="861" w:hanging="360"/>
        <w:jc w:val="left"/>
      </w:pPr>
      <w:hyperlink r:id="rId435" w:history="1">
        <w:r w:rsidR="003D507E" w:rsidRPr="003D507E">
          <w:rPr>
            <w:rStyle w:val="Kpr"/>
            <w:spacing w:val="-2"/>
          </w:rPr>
          <w:t>C.1.5.Kalite_ve_Akreditasyon_Komisyonu_Kararları</w:t>
        </w:r>
      </w:hyperlink>
    </w:p>
    <w:p w14:paraId="28B2FEC9" w14:textId="2F5724CC" w:rsidR="00684436" w:rsidRDefault="00684436" w:rsidP="003D507E">
      <w:pPr>
        <w:pStyle w:val="ListeParagraf"/>
        <w:tabs>
          <w:tab w:val="left" w:pos="861"/>
        </w:tabs>
        <w:spacing w:before="2" w:after="0" w:line="240" w:lineRule="auto"/>
        <w:ind w:firstLine="0"/>
        <w:jc w:val="left"/>
      </w:pPr>
    </w:p>
    <w:p w14:paraId="243AF101" w14:textId="77777777" w:rsidR="004F11EB" w:rsidRDefault="004F11EB">
      <w:pPr>
        <w:pStyle w:val="GvdeMetni"/>
        <w:spacing w:before="40"/>
        <w:ind w:left="0"/>
      </w:pPr>
    </w:p>
    <w:p w14:paraId="043C868A" w14:textId="77777777" w:rsidR="004F11EB" w:rsidRDefault="008657E5" w:rsidP="00A461FD">
      <w:pPr>
        <w:pStyle w:val="Balk4"/>
        <w:numPr>
          <w:ilvl w:val="2"/>
          <w:numId w:val="31"/>
        </w:numPr>
        <w:tabs>
          <w:tab w:val="left" w:pos="794"/>
        </w:tabs>
        <w:ind w:hanging="653"/>
        <w:rPr>
          <w:color w:val="001F5F"/>
        </w:rPr>
      </w:pPr>
      <w:r>
        <w:rPr>
          <w:color w:val="001F5F"/>
        </w:rPr>
        <w:t>Araştırma</w:t>
      </w:r>
      <w:r>
        <w:rPr>
          <w:color w:val="001F5F"/>
          <w:spacing w:val="-4"/>
        </w:rPr>
        <w:t xml:space="preserve"> </w:t>
      </w:r>
      <w:r>
        <w:rPr>
          <w:color w:val="001F5F"/>
        </w:rPr>
        <w:t>süreçlerinin</w:t>
      </w:r>
      <w:r>
        <w:rPr>
          <w:color w:val="001F5F"/>
          <w:spacing w:val="-2"/>
        </w:rPr>
        <w:t xml:space="preserve"> yönetimi</w:t>
      </w:r>
    </w:p>
    <w:p w14:paraId="7D1606A0" w14:textId="7BE4CC87" w:rsidR="003D507E" w:rsidRDefault="003D507E" w:rsidP="003D507E">
      <w:pPr>
        <w:pStyle w:val="GvdeMetni"/>
        <w:spacing w:before="259"/>
        <w:ind w:right="141"/>
      </w:pPr>
      <w:r>
        <w:t xml:space="preserve">Kurumdaki araştırma ve geliştirme süreçleri, </w:t>
      </w:r>
      <w:r>
        <w:rPr>
          <w:b/>
        </w:rPr>
        <w:t xml:space="preserve">Proje ve ARGE Çalışmaları Kontrol ve Denetim Komisyonu </w:t>
      </w:r>
      <w:r>
        <w:t>(</w:t>
      </w:r>
      <w:hyperlink r:id="rId436" w:history="1">
        <w:r>
          <w:rPr>
            <w:rStyle w:val="Kpr"/>
            <w:color w:val="0462C1"/>
          </w:rPr>
          <w:t>Kanıt-1</w:t>
        </w:r>
      </w:hyperlink>
      <w:r>
        <w:t xml:space="preserve">) tarafından yürütülür. Komisyon, biri akademik yıl başlangıcında olmak üzere yılda en az iki kez toplanır. Toplantılarda araştırma performansı verilerinden hareketle istatistik veriler oluşturulur, yıllık hedefler göz önünde bulundurularak </w:t>
      </w:r>
      <w:r>
        <w:lastRenderedPageBreak/>
        <w:t>gerçekleştirilen</w:t>
      </w:r>
      <w:r>
        <w:rPr>
          <w:spacing w:val="48"/>
        </w:rPr>
        <w:t xml:space="preserve"> </w:t>
      </w:r>
      <w:r>
        <w:t>araştırma-geliştirme</w:t>
      </w:r>
      <w:r>
        <w:rPr>
          <w:spacing w:val="50"/>
        </w:rPr>
        <w:t xml:space="preserve"> </w:t>
      </w:r>
      <w:r>
        <w:t>faaliyetleri</w:t>
      </w:r>
      <w:r>
        <w:rPr>
          <w:spacing w:val="52"/>
        </w:rPr>
        <w:t xml:space="preserve"> </w:t>
      </w:r>
      <w:r>
        <w:t>kritik</w:t>
      </w:r>
      <w:r>
        <w:rPr>
          <w:spacing w:val="52"/>
        </w:rPr>
        <w:t xml:space="preserve"> </w:t>
      </w:r>
      <w:r>
        <w:t>edilir.</w:t>
      </w:r>
      <w:r>
        <w:rPr>
          <w:spacing w:val="50"/>
        </w:rPr>
        <w:t xml:space="preserve"> </w:t>
      </w:r>
      <w:r>
        <w:t>Kurumun</w:t>
      </w:r>
      <w:r>
        <w:rPr>
          <w:spacing w:val="52"/>
        </w:rPr>
        <w:t xml:space="preserve"> </w:t>
      </w:r>
      <w:r>
        <w:t>araştırma-</w:t>
      </w:r>
      <w:r>
        <w:rPr>
          <w:spacing w:val="-2"/>
        </w:rPr>
        <w:t xml:space="preserve">geliştirme </w:t>
      </w:r>
      <w:r>
        <w:t>faaliyetleri açısından güçlü ve zayıf yönleri tespit edilir, ulaşılamayan hedeflerin gerekçeleri üzerinde durulur, diğer komisyonlardan ve paydaşlardan gelen teklifler göz önünde bulundurularak gerekli iyileştirme önerileri hazırlanır.</w:t>
      </w:r>
    </w:p>
    <w:p w14:paraId="51092687" w14:textId="77777777" w:rsidR="003D507E" w:rsidRDefault="003D507E" w:rsidP="003D507E">
      <w:pPr>
        <w:pStyle w:val="GvdeMetni"/>
        <w:spacing w:before="119"/>
        <w:ind w:right="140"/>
      </w:pPr>
      <w:r>
        <w:t xml:space="preserve">Hedeflenen araştırmalar iç ve dış paydaşların görüşleri doğrultusunda belirlenir ve tanımlanır. Araştırma geliştirme yönü bulunan sempozyum, panel ve çalıştayların düzenlenmesi </w:t>
      </w:r>
      <w:r>
        <w:rPr>
          <w:b/>
        </w:rPr>
        <w:t xml:space="preserve">Proje ve ARGE Çalışmaları Kontrol ve Denetim Komisyonu </w:t>
      </w:r>
      <w:r>
        <w:t>(</w:t>
      </w:r>
      <w:hyperlink r:id="rId437" w:history="1">
        <w:r>
          <w:rPr>
            <w:rStyle w:val="Kpr"/>
            <w:color w:val="0462C1"/>
          </w:rPr>
          <w:t>Kanıt-2</w:t>
        </w:r>
      </w:hyperlink>
      <w:r>
        <w:t xml:space="preserve">) ve Dekanlık iş birliğiyle </w:t>
      </w:r>
      <w:r>
        <w:rPr>
          <w:spacing w:val="-2"/>
        </w:rPr>
        <w:t>gerçekleştirilir.</w:t>
      </w:r>
    </w:p>
    <w:p w14:paraId="6717F35D" w14:textId="77777777" w:rsidR="003D507E" w:rsidRDefault="003D507E" w:rsidP="003D507E">
      <w:pPr>
        <w:pStyle w:val="GvdeMetni"/>
        <w:spacing w:before="121"/>
        <w:ind w:right="141"/>
      </w:pPr>
      <w:r>
        <w:t xml:space="preserve">Proje ve Arge Çalışmaları Kontrol ve Denetim Komisyonunun faaliyetleri </w:t>
      </w:r>
      <w:r>
        <w:rPr>
          <w:b/>
        </w:rPr>
        <w:t xml:space="preserve">Kalite ve Akreditasyon Komisyonu </w:t>
      </w:r>
      <w:r>
        <w:t>(</w:t>
      </w:r>
      <w:hyperlink r:id="rId438" w:history="1">
        <w:r>
          <w:rPr>
            <w:rStyle w:val="Kpr"/>
            <w:color w:val="0462C1"/>
          </w:rPr>
          <w:t>Kanıt-3</w:t>
        </w:r>
      </w:hyperlink>
      <w:r>
        <w:t>) tarafından takip edilir. Komisyon sürecin kalite bakımından takip ve kontrolünü yapmak üzere yılda iki kez toplanır. Tespitlerini ve değerlendirmelerini rapor halinde Dekanlığa sunar (</w:t>
      </w:r>
      <w:hyperlink r:id="rId439" w:history="1">
        <w:r>
          <w:rPr>
            <w:rStyle w:val="Kpr"/>
            <w:color w:val="0462C1"/>
          </w:rPr>
          <w:t>Kanıt-4</w:t>
        </w:r>
      </w:hyperlink>
      <w:r>
        <w:t>). Dekanlık, komisyonun değerlendirmeleri</w:t>
      </w:r>
      <w:r>
        <w:rPr>
          <w:spacing w:val="-11"/>
        </w:rPr>
        <w:t xml:space="preserve"> </w:t>
      </w:r>
      <w:r>
        <w:t>doğrultusunda</w:t>
      </w:r>
      <w:r>
        <w:rPr>
          <w:spacing w:val="-10"/>
        </w:rPr>
        <w:t xml:space="preserve"> </w:t>
      </w:r>
      <w:r>
        <w:t>paydaşların</w:t>
      </w:r>
      <w:r>
        <w:rPr>
          <w:spacing w:val="-10"/>
        </w:rPr>
        <w:t xml:space="preserve"> </w:t>
      </w:r>
      <w:r>
        <w:t>görüşlerini</w:t>
      </w:r>
      <w:r>
        <w:rPr>
          <w:spacing w:val="-8"/>
        </w:rPr>
        <w:t xml:space="preserve"> </w:t>
      </w:r>
      <w:r>
        <w:t>de</w:t>
      </w:r>
      <w:r>
        <w:rPr>
          <w:spacing w:val="-11"/>
        </w:rPr>
        <w:t xml:space="preserve"> </w:t>
      </w:r>
      <w:r>
        <w:t>alarak</w:t>
      </w:r>
      <w:r>
        <w:rPr>
          <w:spacing w:val="-8"/>
        </w:rPr>
        <w:t xml:space="preserve"> </w:t>
      </w:r>
      <w:r>
        <w:t>gerekli</w:t>
      </w:r>
      <w:r>
        <w:rPr>
          <w:spacing w:val="-9"/>
        </w:rPr>
        <w:t xml:space="preserve"> </w:t>
      </w:r>
      <w:r>
        <w:t>iyileştirmeleri</w:t>
      </w:r>
      <w:r>
        <w:rPr>
          <w:spacing w:val="-9"/>
        </w:rPr>
        <w:t xml:space="preserve"> </w:t>
      </w:r>
      <w:r>
        <w:rPr>
          <w:spacing w:val="-2"/>
        </w:rPr>
        <w:t>yapar.</w:t>
      </w:r>
    </w:p>
    <w:p w14:paraId="1CE02D53" w14:textId="77777777" w:rsidR="003D507E" w:rsidRDefault="003D507E" w:rsidP="003D507E">
      <w:pPr>
        <w:pStyle w:val="Balk5"/>
        <w:spacing w:before="121"/>
      </w:pPr>
      <w:r>
        <w:rPr>
          <w:color w:val="C00000"/>
        </w:rPr>
        <w:t>Olgunluk</w:t>
      </w:r>
      <w:r>
        <w:rPr>
          <w:color w:val="C00000"/>
          <w:spacing w:val="-4"/>
        </w:rPr>
        <w:t xml:space="preserve"> </w:t>
      </w:r>
      <w:r>
        <w:rPr>
          <w:color w:val="C00000"/>
        </w:rPr>
        <w:t>Düzeyi:</w:t>
      </w:r>
      <w:r>
        <w:rPr>
          <w:color w:val="C00000"/>
          <w:spacing w:val="-3"/>
        </w:rPr>
        <w:t xml:space="preserve"> </w:t>
      </w:r>
      <w:r>
        <w:rPr>
          <w:color w:val="C00000"/>
          <w:spacing w:val="-10"/>
        </w:rPr>
        <w:t>2</w:t>
      </w:r>
    </w:p>
    <w:p w14:paraId="5F378A43" w14:textId="77777777" w:rsidR="003D507E" w:rsidRDefault="003D507E" w:rsidP="003D507E">
      <w:pPr>
        <w:pStyle w:val="GvdeMetni"/>
        <w:ind w:right="141"/>
      </w:pPr>
      <w:r>
        <w:t>Kurumun araştırma süreçlerinin yönetimi ve organizasyonel yapısına ilişkin yönlendirme ve motive etme gibi hususları dikkate alan planlamaları bulunmaktadır.</w:t>
      </w:r>
    </w:p>
    <w:p w14:paraId="70C0269F" w14:textId="77777777" w:rsidR="003D507E" w:rsidRDefault="003D507E" w:rsidP="003D507E">
      <w:pPr>
        <w:pStyle w:val="Balk5"/>
        <w:spacing w:before="121"/>
      </w:pPr>
      <w:r>
        <w:rPr>
          <w:color w:val="C00000"/>
          <w:spacing w:val="-2"/>
        </w:rPr>
        <w:t>Kanıtlar</w:t>
      </w:r>
    </w:p>
    <w:p w14:paraId="16968C63" w14:textId="77777777" w:rsidR="003D507E" w:rsidRDefault="00433452" w:rsidP="003D507E">
      <w:pPr>
        <w:pStyle w:val="ListeParagraf"/>
        <w:numPr>
          <w:ilvl w:val="0"/>
          <w:numId w:val="24"/>
        </w:numPr>
        <w:tabs>
          <w:tab w:val="left" w:pos="861"/>
        </w:tabs>
        <w:spacing w:before="256" w:after="0" w:line="293" w:lineRule="exact"/>
        <w:jc w:val="left"/>
      </w:pPr>
      <w:hyperlink r:id="rId440" w:history="1">
        <w:r w:rsidR="003D507E">
          <w:rPr>
            <w:rStyle w:val="Kpr"/>
            <w:color w:val="0462C1"/>
          </w:rPr>
          <w:t>C.1.1.1.Fakülte_Kurul,</w:t>
        </w:r>
        <w:r w:rsidR="003D507E">
          <w:rPr>
            <w:rStyle w:val="Kpr"/>
            <w:color w:val="0462C1"/>
            <w:spacing w:val="-6"/>
          </w:rPr>
          <w:t xml:space="preserve"> </w:t>
        </w:r>
        <w:r w:rsidR="003D507E">
          <w:rPr>
            <w:rStyle w:val="Kpr"/>
            <w:color w:val="0462C1"/>
            <w:spacing w:val="-2"/>
          </w:rPr>
          <w:t>Komisyon_ve_Çalışma_Grupları</w:t>
        </w:r>
      </w:hyperlink>
    </w:p>
    <w:p w14:paraId="289477BA" w14:textId="77777777" w:rsidR="003D507E" w:rsidRDefault="00433452" w:rsidP="003D507E">
      <w:pPr>
        <w:pStyle w:val="ListeParagraf"/>
        <w:numPr>
          <w:ilvl w:val="0"/>
          <w:numId w:val="24"/>
        </w:numPr>
        <w:tabs>
          <w:tab w:val="left" w:pos="854"/>
        </w:tabs>
        <w:spacing w:before="0" w:after="0" w:line="293" w:lineRule="exact"/>
        <w:ind w:left="854" w:hanging="355"/>
        <w:jc w:val="left"/>
      </w:pPr>
      <w:hyperlink r:id="rId441" w:history="1">
        <w:r w:rsidR="003D507E">
          <w:rPr>
            <w:rStyle w:val="Kpr"/>
            <w:color w:val="0462C1"/>
          </w:rPr>
          <w:t>C.1.1.2.Fakülte_Kurul,</w:t>
        </w:r>
        <w:r w:rsidR="003D507E">
          <w:rPr>
            <w:rStyle w:val="Kpr"/>
            <w:color w:val="0462C1"/>
            <w:spacing w:val="-6"/>
          </w:rPr>
          <w:t xml:space="preserve"> </w:t>
        </w:r>
        <w:r w:rsidR="003D507E">
          <w:rPr>
            <w:rStyle w:val="Kpr"/>
            <w:color w:val="0462C1"/>
            <w:spacing w:val="-2"/>
          </w:rPr>
          <w:t>Komisyon_ve_Çalışma_Grupları</w:t>
        </w:r>
      </w:hyperlink>
    </w:p>
    <w:p w14:paraId="62C1D22A" w14:textId="77777777" w:rsidR="003D507E" w:rsidRDefault="00433452" w:rsidP="003D507E">
      <w:pPr>
        <w:pStyle w:val="ListeParagraf"/>
        <w:numPr>
          <w:ilvl w:val="0"/>
          <w:numId w:val="24"/>
        </w:numPr>
        <w:tabs>
          <w:tab w:val="left" w:pos="861"/>
        </w:tabs>
        <w:spacing w:before="0" w:after="0" w:line="293" w:lineRule="exact"/>
        <w:jc w:val="left"/>
      </w:pPr>
      <w:hyperlink r:id="rId442" w:history="1">
        <w:r w:rsidR="003D507E">
          <w:rPr>
            <w:rStyle w:val="Kpr"/>
            <w:color w:val="0462C1"/>
            <w:spacing w:val="-2"/>
          </w:rPr>
          <w:t>C.1.1.3.Fakülte_Kalite_ve_Akreditasyon_Komisyonu</w:t>
        </w:r>
      </w:hyperlink>
    </w:p>
    <w:p w14:paraId="40A88CEB" w14:textId="77777777" w:rsidR="003D507E" w:rsidRDefault="00433452" w:rsidP="003D507E">
      <w:pPr>
        <w:pStyle w:val="ListeParagraf"/>
        <w:numPr>
          <w:ilvl w:val="0"/>
          <w:numId w:val="24"/>
        </w:numPr>
        <w:tabs>
          <w:tab w:val="left" w:pos="861"/>
        </w:tabs>
        <w:spacing w:before="2" w:after="0" w:line="240" w:lineRule="auto"/>
        <w:jc w:val="left"/>
      </w:pPr>
      <w:hyperlink r:id="rId443" w:history="1">
        <w:r w:rsidR="003D507E">
          <w:rPr>
            <w:rStyle w:val="Kpr"/>
            <w:color w:val="0462C1"/>
            <w:spacing w:val="-2"/>
          </w:rPr>
          <w:t>C.1.1.4.Kalite_ve_Akreditasyon_Komisyonu_Kararları</w:t>
        </w:r>
      </w:hyperlink>
    </w:p>
    <w:p w14:paraId="066E8CBA" w14:textId="213001A5" w:rsidR="00684436" w:rsidRDefault="00684436" w:rsidP="003D507E">
      <w:pPr>
        <w:pStyle w:val="ListeParagraf"/>
        <w:tabs>
          <w:tab w:val="left" w:pos="861"/>
        </w:tabs>
        <w:spacing w:before="2" w:after="0" w:line="240" w:lineRule="auto"/>
        <w:ind w:firstLine="0"/>
        <w:jc w:val="left"/>
      </w:pPr>
    </w:p>
    <w:p w14:paraId="408D1378" w14:textId="77777777" w:rsidR="004F11EB" w:rsidRDefault="004F11EB">
      <w:pPr>
        <w:pStyle w:val="GvdeMetni"/>
        <w:spacing w:before="20"/>
        <w:ind w:left="0"/>
      </w:pPr>
    </w:p>
    <w:p w14:paraId="7F30B756" w14:textId="77777777" w:rsidR="004F11EB" w:rsidRDefault="008657E5" w:rsidP="00A461FD">
      <w:pPr>
        <w:pStyle w:val="Balk4"/>
        <w:numPr>
          <w:ilvl w:val="2"/>
          <w:numId w:val="31"/>
        </w:numPr>
        <w:tabs>
          <w:tab w:val="left" w:pos="793"/>
        </w:tabs>
        <w:ind w:left="793" w:hanging="652"/>
        <w:rPr>
          <w:color w:val="001F5F"/>
        </w:rPr>
      </w:pPr>
      <w:r>
        <w:rPr>
          <w:color w:val="001F5F"/>
        </w:rPr>
        <w:t>İç</w:t>
      </w:r>
      <w:r>
        <w:rPr>
          <w:color w:val="001F5F"/>
          <w:spacing w:val="-2"/>
        </w:rPr>
        <w:t xml:space="preserve"> </w:t>
      </w:r>
      <w:r>
        <w:rPr>
          <w:color w:val="001F5F"/>
        </w:rPr>
        <w:t>ve</w:t>
      </w:r>
      <w:r>
        <w:rPr>
          <w:color w:val="001F5F"/>
          <w:spacing w:val="-1"/>
        </w:rPr>
        <w:t xml:space="preserve"> </w:t>
      </w:r>
      <w:r>
        <w:rPr>
          <w:color w:val="001F5F"/>
        </w:rPr>
        <w:t>dış</w:t>
      </w:r>
      <w:r>
        <w:rPr>
          <w:color w:val="001F5F"/>
          <w:spacing w:val="-1"/>
        </w:rPr>
        <w:t xml:space="preserve"> </w:t>
      </w:r>
      <w:r>
        <w:rPr>
          <w:color w:val="001F5F"/>
          <w:spacing w:val="-2"/>
        </w:rPr>
        <w:t>kaynaklar</w:t>
      </w:r>
    </w:p>
    <w:p w14:paraId="723FA9DB" w14:textId="77777777" w:rsidR="003D507E" w:rsidRDefault="003D507E" w:rsidP="003D507E">
      <w:pPr>
        <w:pStyle w:val="GvdeMetni"/>
        <w:spacing w:before="257"/>
        <w:ind w:right="141"/>
      </w:pPr>
      <w:r>
        <w:t>Kurumumuz, müntesibi olan araştırmacıların yapacağı araştırmalara imkân sunmak üzere fizikî,</w:t>
      </w:r>
      <w:r>
        <w:rPr>
          <w:spacing w:val="-8"/>
        </w:rPr>
        <w:t xml:space="preserve"> </w:t>
      </w:r>
      <w:r>
        <w:t>teknik</w:t>
      </w:r>
      <w:r>
        <w:rPr>
          <w:spacing w:val="-8"/>
        </w:rPr>
        <w:t xml:space="preserve"> </w:t>
      </w:r>
      <w:r>
        <w:t>ve</w:t>
      </w:r>
      <w:r>
        <w:rPr>
          <w:spacing w:val="-9"/>
        </w:rPr>
        <w:t xml:space="preserve"> </w:t>
      </w:r>
      <w:r>
        <w:t>malî</w:t>
      </w:r>
      <w:r>
        <w:rPr>
          <w:spacing w:val="-8"/>
        </w:rPr>
        <w:t xml:space="preserve"> </w:t>
      </w:r>
      <w:r>
        <w:t>imkân</w:t>
      </w:r>
      <w:r>
        <w:rPr>
          <w:spacing w:val="-8"/>
        </w:rPr>
        <w:t xml:space="preserve"> </w:t>
      </w:r>
      <w:r>
        <w:t>sağlar.</w:t>
      </w:r>
      <w:r>
        <w:rPr>
          <w:spacing w:val="-8"/>
        </w:rPr>
        <w:t xml:space="preserve"> </w:t>
      </w:r>
      <w:r>
        <w:t>Fizikî</w:t>
      </w:r>
      <w:r>
        <w:rPr>
          <w:spacing w:val="-8"/>
        </w:rPr>
        <w:t xml:space="preserve"> </w:t>
      </w:r>
      <w:r>
        <w:t>imkân</w:t>
      </w:r>
      <w:r>
        <w:rPr>
          <w:spacing w:val="-8"/>
        </w:rPr>
        <w:t xml:space="preserve"> </w:t>
      </w:r>
      <w:r>
        <w:t>olarak</w:t>
      </w:r>
      <w:r>
        <w:rPr>
          <w:spacing w:val="-8"/>
        </w:rPr>
        <w:t xml:space="preserve"> </w:t>
      </w:r>
      <w:r>
        <w:t>sunulan</w:t>
      </w:r>
      <w:r>
        <w:rPr>
          <w:spacing w:val="-8"/>
        </w:rPr>
        <w:t xml:space="preserve"> </w:t>
      </w:r>
      <w:r>
        <w:t>ofis</w:t>
      </w:r>
      <w:r>
        <w:rPr>
          <w:spacing w:val="-8"/>
        </w:rPr>
        <w:t xml:space="preserve"> </w:t>
      </w:r>
      <w:r>
        <w:t>veya</w:t>
      </w:r>
      <w:r>
        <w:rPr>
          <w:spacing w:val="-9"/>
        </w:rPr>
        <w:t xml:space="preserve"> </w:t>
      </w:r>
      <w:r>
        <w:t>odaların</w:t>
      </w:r>
      <w:r>
        <w:rPr>
          <w:spacing w:val="-8"/>
        </w:rPr>
        <w:t xml:space="preserve"> </w:t>
      </w:r>
      <w:r>
        <w:t>kullanımı</w:t>
      </w:r>
      <w:r>
        <w:rPr>
          <w:spacing w:val="-8"/>
        </w:rPr>
        <w:t xml:space="preserve"> </w:t>
      </w:r>
      <w:r>
        <w:t>ve dağılımı ile ilgili esaslar Dekanlık tarafından belirlenir. Kurum, merkezî bütçe haricinde akademik personelin araştırmalarına destek sağlamak için dış paydaşlarla görüşmelerde bulunur (</w:t>
      </w:r>
      <w:hyperlink r:id="rId444" w:history="1">
        <w:r>
          <w:rPr>
            <w:rStyle w:val="Kpr"/>
            <w:color w:val="0462C1"/>
          </w:rPr>
          <w:t>Kanıt-1</w:t>
        </w:r>
      </w:hyperlink>
      <w:r>
        <w:t>) ve destekleyici bulma gayreti gösterir. Sempozyum, kongre, çalıştay ve seminer gibi çalışmalara dış paydaşların destek vermesi için çaba sarf eder. Öğretim elemanlarının</w:t>
      </w:r>
      <w:r>
        <w:rPr>
          <w:spacing w:val="-8"/>
        </w:rPr>
        <w:t xml:space="preserve"> </w:t>
      </w:r>
      <w:r>
        <w:t>yapacakları</w:t>
      </w:r>
      <w:r>
        <w:rPr>
          <w:spacing w:val="-8"/>
        </w:rPr>
        <w:t xml:space="preserve"> </w:t>
      </w:r>
      <w:r>
        <w:t>projeler</w:t>
      </w:r>
      <w:r>
        <w:rPr>
          <w:spacing w:val="-7"/>
        </w:rPr>
        <w:t xml:space="preserve"> </w:t>
      </w:r>
      <w:r>
        <w:t>için</w:t>
      </w:r>
      <w:r>
        <w:rPr>
          <w:spacing w:val="-8"/>
        </w:rPr>
        <w:t xml:space="preserve"> </w:t>
      </w:r>
      <w:r>
        <w:t>TÜBİTAK,</w:t>
      </w:r>
      <w:r>
        <w:rPr>
          <w:spacing w:val="-6"/>
        </w:rPr>
        <w:t xml:space="preserve"> </w:t>
      </w:r>
      <w:r>
        <w:t>Bilimsel</w:t>
      </w:r>
      <w:r>
        <w:rPr>
          <w:spacing w:val="-8"/>
        </w:rPr>
        <w:t xml:space="preserve"> </w:t>
      </w:r>
      <w:r>
        <w:t>Araştırma</w:t>
      </w:r>
      <w:r>
        <w:rPr>
          <w:spacing w:val="-9"/>
        </w:rPr>
        <w:t xml:space="preserve"> </w:t>
      </w:r>
      <w:r>
        <w:t>Projeleri</w:t>
      </w:r>
      <w:r>
        <w:rPr>
          <w:spacing w:val="-8"/>
        </w:rPr>
        <w:t xml:space="preserve"> </w:t>
      </w:r>
      <w:r>
        <w:t>(BAP)</w:t>
      </w:r>
      <w:r>
        <w:rPr>
          <w:spacing w:val="-6"/>
        </w:rPr>
        <w:t xml:space="preserve"> </w:t>
      </w:r>
      <w:r>
        <w:t>ve kamu kurum ve kuruluşları ile STK’lardan destek almalarını teşvik eder (</w:t>
      </w:r>
      <w:hyperlink r:id="rId445" w:history="1">
        <w:r>
          <w:rPr>
            <w:rStyle w:val="Kpr"/>
            <w:color w:val="0462C1"/>
          </w:rPr>
          <w:t>Kanıt-</w:t>
        </w:r>
      </w:hyperlink>
      <w:hyperlink r:id="rId446" w:history="1">
        <w:r>
          <w:rPr>
            <w:rStyle w:val="Kpr"/>
            <w:color w:val="0462C1"/>
          </w:rPr>
          <w:t>2</w:t>
        </w:r>
      </w:hyperlink>
      <w:r>
        <w:t>). Projeler konusunda</w:t>
      </w:r>
      <w:r>
        <w:rPr>
          <w:spacing w:val="-8"/>
        </w:rPr>
        <w:t xml:space="preserve"> </w:t>
      </w:r>
      <w:r>
        <w:rPr>
          <w:b/>
        </w:rPr>
        <w:t>Bilim İletişimi</w:t>
      </w:r>
      <w:r>
        <w:rPr>
          <w:b/>
          <w:spacing w:val="-8"/>
        </w:rPr>
        <w:t xml:space="preserve"> </w:t>
      </w:r>
      <w:r>
        <w:rPr>
          <w:b/>
        </w:rPr>
        <w:t>ve</w:t>
      </w:r>
      <w:r>
        <w:rPr>
          <w:b/>
          <w:spacing w:val="-8"/>
        </w:rPr>
        <w:t xml:space="preserve"> Proje </w:t>
      </w:r>
      <w:r>
        <w:rPr>
          <w:b/>
        </w:rPr>
        <w:t>Ofisi</w:t>
      </w:r>
      <w:r>
        <w:rPr>
          <w:b/>
          <w:spacing w:val="-3"/>
        </w:rPr>
        <w:t xml:space="preserve"> </w:t>
      </w:r>
      <w:r>
        <w:t>(</w:t>
      </w:r>
      <w:hyperlink r:id="rId447" w:history="1">
        <w:r>
          <w:rPr>
            <w:rStyle w:val="Kpr"/>
            <w:color w:val="0462C1"/>
          </w:rPr>
          <w:t>Kanıt-3</w:t>
        </w:r>
      </w:hyperlink>
      <w:r>
        <w:t>),</w:t>
      </w:r>
      <w:r>
        <w:rPr>
          <w:spacing w:val="-8"/>
        </w:rPr>
        <w:t xml:space="preserve"> </w:t>
      </w:r>
      <w:r>
        <w:rPr>
          <w:b/>
        </w:rPr>
        <w:t>BAP</w:t>
      </w:r>
      <w:r>
        <w:rPr>
          <w:b/>
          <w:spacing w:val="-7"/>
        </w:rPr>
        <w:t xml:space="preserve"> </w:t>
      </w:r>
      <w:r>
        <w:rPr>
          <w:b/>
        </w:rPr>
        <w:t xml:space="preserve">Ofisi </w:t>
      </w:r>
      <w:r>
        <w:t>(</w:t>
      </w:r>
      <w:hyperlink r:id="rId448" w:history="1">
        <w:r>
          <w:rPr>
            <w:rStyle w:val="Kpr"/>
            <w:color w:val="0462C1"/>
          </w:rPr>
          <w:t>Kanıt-4</w:t>
        </w:r>
      </w:hyperlink>
      <w:r>
        <w:t>) vb. birimlerden destek alınır.</w:t>
      </w:r>
    </w:p>
    <w:p w14:paraId="0F641EB6" w14:textId="77777777" w:rsidR="003D507E" w:rsidRDefault="003D507E" w:rsidP="003D507E">
      <w:pPr>
        <w:widowControl/>
        <w:autoSpaceDE/>
        <w:autoSpaceDN/>
        <w:rPr>
          <w:szCs w:val="24"/>
        </w:rPr>
        <w:sectPr w:rsidR="003D507E">
          <w:pgSz w:w="11910" w:h="16840"/>
          <w:pgMar w:top="1880" w:right="1275" w:bottom="280" w:left="1275" w:header="708" w:footer="708" w:gutter="0"/>
          <w:cols w:space="708"/>
        </w:sectPr>
      </w:pPr>
    </w:p>
    <w:p w14:paraId="0EFAF22E" w14:textId="77777777" w:rsidR="003D507E" w:rsidRDefault="003D507E" w:rsidP="003D507E">
      <w:pPr>
        <w:pStyle w:val="GvdeMetni"/>
        <w:spacing w:before="78"/>
        <w:ind w:right="141"/>
      </w:pPr>
      <w:r>
        <w:lastRenderedPageBreak/>
        <w:t>Fakültenin kaynaklarının çeşitliliği ve yeterliliği izlenir ve tespit edilen eksiklikler iyileştirilmeye</w:t>
      </w:r>
      <w:r>
        <w:rPr>
          <w:spacing w:val="-14"/>
        </w:rPr>
        <w:t xml:space="preserve"> </w:t>
      </w:r>
      <w:r>
        <w:t>çalışılır.</w:t>
      </w:r>
      <w:r>
        <w:rPr>
          <w:spacing w:val="-14"/>
        </w:rPr>
        <w:t xml:space="preserve"> </w:t>
      </w:r>
      <w:r>
        <w:t>Düzenli</w:t>
      </w:r>
      <w:r>
        <w:rPr>
          <w:spacing w:val="-13"/>
        </w:rPr>
        <w:t xml:space="preserve"> </w:t>
      </w:r>
      <w:r>
        <w:t>olarak</w:t>
      </w:r>
      <w:r>
        <w:rPr>
          <w:spacing w:val="-14"/>
        </w:rPr>
        <w:t xml:space="preserve"> </w:t>
      </w:r>
      <w:r>
        <w:t>yapılan</w:t>
      </w:r>
      <w:r>
        <w:rPr>
          <w:spacing w:val="-14"/>
        </w:rPr>
        <w:t xml:space="preserve"> </w:t>
      </w:r>
      <w:r>
        <w:t>memnuniyet</w:t>
      </w:r>
      <w:r>
        <w:rPr>
          <w:spacing w:val="-14"/>
        </w:rPr>
        <w:t xml:space="preserve"> </w:t>
      </w:r>
      <w:r>
        <w:t>anketleriyle</w:t>
      </w:r>
      <w:r>
        <w:rPr>
          <w:spacing w:val="-14"/>
        </w:rPr>
        <w:t xml:space="preserve"> </w:t>
      </w:r>
      <w:r>
        <w:t>(</w:t>
      </w:r>
      <w:hyperlink r:id="rId449" w:history="1">
        <w:r>
          <w:rPr>
            <w:rStyle w:val="Kpr"/>
            <w:color w:val="0462C1"/>
          </w:rPr>
          <w:t>Kanıt-5</w:t>
        </w:r>
      </w:hyperlink>
      <w:r>
        <w:t>)</w:t>
      </w:r>
      <w:r>
        <w:rPr>
          <w:spacing w:val="-14"/>
        </w:rPr>
        <w:t xml:space="preserve"> </w:t>
      </w:r>
      <w:r>
        <w:t>akademik</w:t>
      </w:r>
      <w:r>
        <w:rPr>
          <w:spacing w:val="-14"/>
        </w:rPr>
        <w:t xml:space="preserve"> </w:t>
      </w:r>
      <w:r>
        <w:t>ve idari personelin memnuniyet düzeyleri ölçülür ve bu kapsamda iyileştirmeler yapılır.</w:t>
      </w:r>
    </w:p>
    <w:p w14:paraId="4C297BD1" w14:textId="77777777" w:rsidR="003D507E" w:rsidRDefault="003D507E" w:rsidP="003D507E">
      <w:pPr>
        <w:pStyle w:val="GvdeMetni"/>
        <w:spacing w:before="119"/>
        <w:ind w:right="142"/>
      </w:pPr>
      <w:r>
        <w:t xml:space="preserve">Fiziki, teknik, mali bakımdan araştırma kaynakları ile ilgili süreçten Dekanlık sorumludur. </w:t>
      </w:r>
      <w:r>
        <w:rPr>
          <w:b/>
        </w:rPr>
        <w:t>Kalite</w:t>
      </w:r>
      <w:r>
        <w:rPr>
          <w:b/>
          <w:spacing w:val="-1"/>
        </w:rPr>
        <w:t xml:space="preserve"> </w:t>
      </w:r>
      <w:r>
        <w:rPr>
          <w:b/>
        </w:rPr>
        <w:t>ve</w:t>
      </w:r>
      <w:r>
        <w:rPr>
          <w:b/>
          <w:spacing w:val="-1"/>
        </w:rPr>
        <w:t xml:space="preserve"> </w:t>
      </w:r>
      <w:r>
        <w:rPr>
          <w:b/>
        </w:rPr>
        <w:t xml:space="preserve">Akreditasyon Komisyonu </w:t>
      </w:r>
      <w:r>
        <w:t>(</w:t>
      </w:r>
      <w:hyperlink r:id="rId450" w:history="1">
        <w:r>
          <w:rPr>
            <w:rStyle w:val="Kpr"/>
            <w:color w:val="0462C1"/>
          </w:rPr>
          <w:t>Kanıt-6</w:t>
        </w:r>
      </w:hyperlink>
      <w:r>
        <w:t>)</w:t>
      </w:r>
      <w:r>
        <w:rPr>
          <w:spacing w:val="-1"/>
        </w:rPr>
        <w:t xml:space="preserve"> </w:t>
      </w:r>
      <w:r>
        <w:t>sürecin kalite bakımından takip ve</w:t>
      </w:r>
      <w:r>
        <w:rPr>
          <w:spacing w:val="-1"/>
        </w:rPr>
        <w:t xml:space="preserve"> </w:t>
      </w:r>
      <w:r>
        <w:t>kontrolünü yapmak üzere yılda iki kere toplanır (</w:t>
      </w:r>
      <w:hyperlink r:id="rId451" w:history="1">
        <w:r w:rsidRPr="00F5606C">
          <w:rPr>
            <w:rStyle w:val="Kpr"/>
          </w:rPr>
          <w:t>Kanıt-7</w:t>
        </w:r>
      </w:hyperlink>
      <w:r>
        <w:t>). Tespit ve değerlendirmelerini rapor halinde Dekanlığa sunar. Dekanlık, komisyonun değerlendirmeleri doğrultusunda paydaşların görüşlerini de alarak gerekli iyileştirmeleri yapmayı üstlenir.</w:t>
      </w:r>
    </w:p>
    <w:p w14:paraId="6E7FE819" w14:textId="77777777" w:rsidR="003D507E" w:rsidRDefault="003D507E" w:rsidP="003D507E">
      <w:pPr>
        <w:pStyle w:val="GvdeMetni"/>
        <w:spacing w:before="122"/>
        <w:ind w:right="139"/>
      </w:pPr>
      <w:r>
        <w:t>Fakülte</w:t>
      </w:r>
      <w:r>
        <w:rPr>
          <w:spacing w:val="-11"/>
        </w:rPr>
        <w:t xml:space="preserve"> </w:t>
      </w:r>
      <w:r>
        <w:t>yönetimi,</w:t>
      </w:r>
      <w:r>
        <w:rPr>
          <w:spacing w:val="-11"/>
        </w:rPr>
        <w:t xml:space="preserve"> </w:t>
      </w:r>
      <w:r>
        <w:t>akademik</w:t>
      </w:r>
      <w:r>
        <w:rPr>
          <w:spacing w:val="-11"/>
        </w:rPr>
        <w:t xml:space="preserve"> </w:t>
      </w:r>
      <w:r>
        <w:t>personel</w:t>
      </w:r>
      <w:r>
        <w:rPr>
          <w:spacing w:val="-10"/>
        </w:rPr>
        <w:t xml:space="preserve"> </w:t>
      </w:r>
      <w:r>
        <w:t>ve</w:t>
      </w:r>
      <w:r>
        <w:rPr>
          <w:spacing w:val="-11"/>
        </w:rPr>
        <w:t xml:space="preserve"> </w:t>
      </w:r>
      <w:r>
        <w:t>lisans/lisansüstü</w:t>
      </w:r>
      <w:r>
        <w:rPr>
          <w:spacing w:val="-11"/>
        </w:rPr>
        <w:t xml:space="preserve"> </w:t>
      </w:r>
      <w:r>
        <w:t>öğrencilerini</w:t>
      </w:r>
      <w:r>
        <w:rPr>
          <w:spacing w:val="-10"/>
        </w:rPr>
        <w:t xml:space="preserve"> </w:t>
      </w:r>
      <w:r>
        <w:t>üniversite</w:t>
      </w:r>
      <w:r>
        <w:rPr>
          <w:spacing w:val="-11"/>
        </w:rPr>
        <w:t xml:space="preserve"> </w:t>
      </w:r>
      <w:r>
        <w:t>içi</w:t>
      </w:r>
      <w:r>
        <w:rPr>
          <w:spacing w:val="-11"/>
        </w:rPr>
        <w:t xml:space="preserve"> </w:t>
      </w:r>
      <w:r>
        <w:t xml:space="preserve">kaynakları etkin bir şekilde kullanmaya yönlendirir. Öğretim elemanlarının bilimsel çalışmalarına katkı sağlamak amacıyla başta </w:t>
      </w:r>
      <w:r>
        <w:rPr>
          <w:b/>
        </w:rPr>
        <w:t xml:space="preserve">Bilimsel Araştırma Projeleri (BAP) Ofisi </w:t>
      </w:r>
      <w:r>
        <w:t>(</w:t>
      </w:r>
      <w:hyperlink r:id="rId452" w:history="1">
        <w:r>
          <w:rPr>
            <w:rStyle w:val="Kpr"/>
            <w:color w:val="0462C1"/>
          </w:rPr>
          <w:t>Kanıt-8</w:t>
        </w:r>
      </w:hyperlink>
      <w:r>
        <w:t>) olmak üzere üniversite içi kaynaklardan yararlanmalarını destekler (</w:t>
      </w:r>
      <w:hyperlink r:id="rId453" w:history="1">
        <w:r>
          <w:rPr>
            <w:rStyle w:val="Kpr"/>
            <w:color w:val="0462C1"/>
          </w:rPr>
          <w:t>Kanıt-</w:t>
        </w:r>
      </w:hyperlink>
      <w:r>
        <w:rPr>
          <w:rStyle w:val="Kpr"/>
          <w:color w:val="0462C1"/>
        </w:rPr>
        <w:t>9</w:t>
      </w:r>
      <w:r>
        <w:t>). Ayrıca öğretim elemanlarını yurt içi ve yurt dışı kongre, sempozyum vb. faaliyetler için destekler (</w:t>
      </w:r>
      <w:hyperlink r:id="rId454" w:history="1">
        <w:r>
          <w:rPr>
            <w:rStyle w:val="Kpr"/>
            <w:color w:val="0462C1"/>
          </w:rPr>
          <w:t>Kanıt-10</w:t>
        </w:r>
      </w:hyperlink>
      <w:r>
        <w:t>). Konuyla ilgili akademik personel üniversite içi kaynaklara yönlendirilerek teşvik edilir. Üniversite içi kaynakların yıllar içindeki değişimi, bu imkânların etkinliği, yeterliliği, gelişime açık yanları ve</w:t>
      </w:r>
      <w:r>
        <w:rPr>
          <w:spacing w:val="-5"/>
        </w:rPr>
        <w:t xml:space="preserve"> </w:t>
      </w:r>
      <w:r>
        <w:t>beklentileri</w:t>
      </w:r>
      <w:r>
        <w:rPr>
          <w:spacing w:val="-4"/>
        </w:rPr>
        <w:t xml:space="preserve"> </w:t>
      </w:r>
      <w:r>
        <w:t>karşılama</w:t>
      </w:r>
      <w:r>
        <w:rPr>
          <w:spacing w:val="-3"/>
        </w:rPr>
        <w:t xml:space="preserve"> </w:t>
      </w:r>
      <w:r>
        <w:t>düzeyi</w:t>
      </w:r>
      <w:r>
        <w:rPr>
          <w:spacing w:val="-4"/>
        </w:rPr>
        <w:t xml:space="preserve"> </w:t>
      </w:r>
      <w:r>
        <w:t>irdelenir.</w:t>
      </w:r>
      <w:r>
        <w:rPr>
          <w:spacing w:val="-5"/>
        </w:rPr>
        <w:t xml:space="preserve"> </w:t>
      </w:r>
      <w:r>
        <w:t>Ayrıca</w:t>
      </w:r>
      <w:r>
        <w:rPr>
          <w:spacing w:val="-3"/>
        </w:rPr>
        <w:t xml:space="preserve"> </w:t>
      </w:r>
      <w:r>
        <w:t>bununla</w:t>
      </w:r>
      <w:r>
        <w:rPr>
          <w:spacing w:val="-4"/>
        </w:rPr>
        <w:t xml:space="preserve"> </w:t>
      </w:r>
      <w:r>
        <w:t>ilgili</w:t>
      </w:r>
      <w:r>
        <w:rPr>
          <w:spacing w:val="-4"/>
        </w:rPr>
        <w:t xml:space="preserve"> </w:t>
      </w:r>
      <w:r>
        <w:t>çeşitli</w:t>
      </w:r>
      <w:r>
        <w:rPr>
          <w:spacing w:val="-6"/>
        </w:rPr>
        <w:t xml:space="preserve"> </w:t>
      </w:r>
      <w:r>
        <w:t>anketler</w:t>
      </w:r>
      <w:r>
        <w:rPr>
          <w:spacing w:val="-4"/>
        </w:rPr>
        <w:t xml:space="preserve"> </w:t>
      </w:r>
      <w:r>
        <w:t>yapılarak</w:t>
      </w:r>
      <w:r>
        <w:rPr>
          <w:spacing w:val="-4"/>
        </w:rPr>
        <w:t xml:space="preserve"> </w:t>
      </w:r>
      <w:r>
        <w:t>güçlü ve zayıf yönler ortaya konulur (</w:t>
      </w:r>
      <w:hyperlink r:id="rId455" w:history="1">
        <w:r>
          <w:rPr>
            <w:rStyle w:val="Kpr"/>
            <w:color w:val="0462C1"/>
          </w:rPr>
          <w:t>Kanıt-1</w:t>
        </w:r>
      </w:hyperlink>
      <w:r>
        <w:rPr>
          <w:rStyle w:val="Kpr"/>
          <w:color w:val="0462C1"/>
        </w:rPr>
        <w:t>1</w:t>
      </w:r>
      <w:r>
        <w:t>).</w:t>
      </w:r>
    </w:p>
    <w:p w14:paraId="3BF80BDB" w14:textId="77777777" w:rsidR="003D507E" w:rsidRDefault="003D507E" w:rsidP="003D507E">
      <w:pPr>
        <w:ind w:left="141" w:right="138"/>
      </w:pPr>
      <w:r>
        <w:t xml:space="preserve">Üniversite içi kaynaklarla ilgili süreçten </w:t>
      </w:r>
      <w:r>
        <w:rPr>
          <w:b/>
        </w:rPr>
        <w:t xml:space="preserve">Proje ve ARGE Çalışmaları Kontrol ve Denetim Komisyonu </w:t>
      </w:r>
      <w:r>
        <w:t>(</w:t>
      </w:r>
      <w:hyperlink r:id="rId456" w:history="1">
        <w:r>
          <w:rPr>
            <w:rStyle w:val="Kpr"/>
            <w:color w:val="0462C1"/>
          </w:rPr>
          <w:t>Kanıt-1</w:t>
        </w:r>
      </w:hyperlink>
      <w:r>
        <w:rPr>
          <w:rStyle w:val="Kpr"/>
          <w:color w:val="0462C1"/>
        </w:rPr>
        <w:t>2</w:t>
      </w:r>
      <w:r>
        <w:t xml:space="preserve">) sorumludur. </w:t>
      </w:r>
      <w:r w:rsidRPr="00531D60">
        <w:rPr>
          <w:b/>
          <w:szCs w:val="24"/>
        </w:rPr>
        <w:t>Bilim İletişimi ve Proje Ofisi</w:t>
      </w:r>
      <w:r w:rsidRPr="00531D60">
        <w:rPr>
          <w:sz w:val="28"/>
          <w:szCs w:val="24"/>
        </w:rPr>
        <w:t xml:space="preserve"> </w:t>
      </w:r>
      <w:r>
        <w:t>(</w:t>
      </w:r>
      <w:hyperlink r:id="rId457" w:history="1">
        <w:r>
          <w:rPr>
            <w:rStyle w:val="Kpr"/>
            <w:color w:val="0462C1"/>
          </w:rPr>
          <w:t>Kanıt-</w:t>
        </w:r>
      </w:hyperlink>
      <w:hyperlink r:id="rId458" w:history="1">
        <w:r>
          <w:rPr>
            <w:rStyle w:val="Kpr"/>
            <w:color w:val="0462C1"/>
          </w:rPr>
          <w:t>1</w:t>
        </w:r>
      </w:hyperlink>
      <w:r>
        <w:rPr>
          <w:rStyle w:val="Kpr"/>
          <w:color w:val="0462C1"/>
        </w:rPr>
        <w:t>3</w:t>
      </w:r>
      <w:r>
        <w:t>), proje türüne yönelik seminerler tertip eder (</w:t>
      </w:r>
      <w:hyperlink r:id="rId459" w:history="1">
        <w:r w:rsidRPr="00370677">
          <w:rPr>
            <w:rStyle w:val="Kpr"/>
          </w:rPr>
          <w:t>Kanıt-14</w:t>
        </w:r>
      </w:hyperlink>
      <w:r>
        <w:t xml:space="preserve">) ve akademik personelin proje geliştirmesine katkı sağlamak amacıyla anketler düzenler. </w:t>
      </w:r>
      <w:r>
        <w:rPr>
          <w:b/>
        </w:rPr>
        <w:t xml:space="preserve">Kalite ve Akreditasyon Komisyonu </w:t>
      </w:r>
      <w:r>
        <w:t>(</w:t>
      </w:r>
      <w:hyperlink r:id="rId460" w:history="1">
        <w:r>
          <w:rPr>
            <w:rStyle w:val="Kpr"/>
            <w:color w:val="0462C1"/>
          </w:rPr>
          <w:t>Kanıt-1</w:t>
        </w:r>
      </w:hyperlink>
      <w:r>
        <w:rPr>
          <w:rStyle w:val="Kpr"/>
          <w:color w:val="0462C1"/>
        </w:rPr>
        <w:t>5</w:t>
      </w:r>
      <w:r>
        <w:t>) sürecin</w:t>
      </w:r>
      <w:r>
        <w:rPr>
          <w:spacing w:val="-4"/>
        </w:rPr>
        <w:t xml:space="preserve"> </w:t>
      </w:r>
      <w:r>
        <w:t>kalite</w:t>
      </w:r>
      <w:r>
        <w:rPr>
          <w:spacing w:val="-5"/>
        </w:rPr>
        <w:t xml:space="preserve"> </w:t>
      </w:r>
      <w:r>
        <w:t>bakımından</w:t>
      </w:r>
      <w:r>
        <w:rPr>
          <w:spacing w:val="-5"/>
        </w:rPr>
        <w:t xml:space="preserve"> </w:t>
      </w:r>
      <w:r>
        <w:t>takip</w:t>
      </w:r>
      <w:r>
        <w:rPr>
          <w:spacing w:val="-5"/>
        </w:rPr>
        <w:t xml:space="preserve"> </w:t>
      </w:r>
      <w:r>
        <w:t>ve</w:t>
      </w:r>
      <w:r>
        <w:rPr>
          <w:spacing w:val="-6"/>
        </w:rPr>
        <w:t xml:space="preserve"> </w:t>
      </w:r>
      <w:r>
        <w:t>kontrolünü</w:t>
      </w:r>
      <w:r>
        <w:rPr>
          <w:spacing w:val="-5"/>
        </w:rPr>
        <w:t xml:space="preserve"> </w:t>
      </w:r>
      <w:r>
        <w:t>yapmak</w:t>
      </w:r>
      <w:r>
        <w:rPr>
          <w:spacing w:val="-5"/>
        </w:rPr>
        <w:t xml:space="preserve"> </w:t>
      </w:r>
      <w:r>
        <w:t>üzere</w:t>
      </w:r>
      <w:r>
        <w:rPr>
          <w:spacing w:val="-6"/>
        </w:rPr>
        <w:t xml:space="preserve"> </w:t>
      </w:r>
      <w:r>
        <w:t>yılda</w:t>
      </w:r>
      <w:r>
        <w:rPr>
          <w:spacing w:val="-6"/>
        </w:rPr>
        <w:t xml:space="preserve"> </w:t>
      </w:r>
      <w:r>
        <w:t>iki</w:t>
      </w:r>
      <w:r>
        <w:rPr>
          <w:spacing w:val="-4"/>
        </w:rPr>
        <w:t xml:space="preserve"> </w:t>
      </w:r>
      <w:r>
        <w:t>kez</w:t>
      </w:r>
      <w:r>
        <w:rPr>
          <w:spacing w:val="-3"/>
        </w:rPr>
        <w:t xml:space="preserve"> </w:t>
      </w:r>
      <w:r>
        <w:t>toplanır.</w:t>
      </w:r>
      <w:r>
        <w:rPr>
          <w:spacing w:val="-5"/>
        </w:rPr>
        <w:t xml:space="preserve"> </w:t>
      </w:r>
      <w:r>
        <w:t>Tespitlerini ve değerlendirmelerini rapor halinde Dekanlığa sunar (</w:t>
      </w:r>
      <w:hyperlink r:id="rId461" w:history="1">
        <w:r>
          <w:rPr>
            <w:rStyle w:val="Kpr"/>
            <w:color w:val="0462C1"/>
          </w:rPr>
          <w:t>Kanıt-1</w:t>
        </w:r>
      </w:hyperlink>
      <w:r>
        <w:rPr>
          <w:rStyle w:val="Kpr"/>
          <w:color w:val="0462C1"/>
        </w:rPr>
        <w:t>6</w:t>
      </w:r>
      <w:r>
        <w:t>). Dekanlık, komisyonun değerlendirmeleri doğrultusunda paydaşların görüşlerini alarak gerekli aksiyonu alır.</w:t>
      </w:r>
    </w:p>
    <w:p w14:paraId="35EBA54E" w14:textId="77777777" w:rsidR="003D507E" w:rsidRDefault="003D507E" w:rsidP="003D507E">
      <w:pPr>
        <w:pStyle w:val="GvdeMetni"/>
        <w:spacing w:before="119"/>
        <w:ind w:right="141"/>
      </w:pPr>
      <w:r>
        <w:t>Fakültemiz, misyon ve hedefleriyle uyumlu olarak Ardahan Üniversitesinin bütün üniversite için</w:t>
      </w:r>
      <w:r>
        <w:rPr>
          <w:spacing w:val="-15"/>
        </w:rPr>
        <w:t xml:space="preserve"> </w:t>
      </w:r>
      <w:r>
        <w:t>hazırladığı</w:t>
      </w:r>
      <w:r>
        <w:rPr>
          <w:spacing w:val="-15"/>
        </w:rPr>
        <w:t xml:space="preserve"> </w:t>
      </w:r>
      <w:r>
        <w:t>ve</w:t>
      </w:r>
      <w:r>
        <w:rPr>
          <w:spacing w:val="-15"/>
        </w:rPr>
        <w:t xml:space="preserve"> </w:t>
      </w:r>
      <w:r>
        <w:t>yürüttüğü</w:t>
      </w:r>
      <w:r>
        <w:rPr>
          <w:spacing w:val="-15"/>
        </w:rPr>
        <w:t xml:space="preserve"> </w:t>
      </w:r>
      <w:r>
        <w:t>dış</w:t>
      </w:r>
      <w:r>
        <w:rPr>
          <w:spacing w:val="-15"/>
        </w:rPr>
        <w:t xml:space="preserve"> </w:t>
      </w:r>
      <w:r>
        <w:t>kaynaklı</w:t>
      </w:r>
      <w:r>
        <w:rPr>
          <w:spacing w:val="-15"/>
        </w:rPr>
        <w:t xml:space="preserve"> </w:t>
      </w:r>
      <w:r>
        <w:t>proje</w:t>
      </w:r>
      <w:r>
        <w:rPr>
          <w:spacing w:val="-15"/>
        </w:rPr>
        <w:t xml:space="preserve"> </w:t>
      </w:r>
      <w:r>
        <w:t>sisteminden</w:t>
      </w:r>
      <w:r>
        <w:rPr>
          <w:spacing w:val="-15"/>
        </w:rPr>
        <w:t xml:space="preserve"> </w:t>
      </w:r>
      <w:r>
        <w:t>yararlanır.</w:t>
      </w:r>
      <w:r>
        <w:rPr>
          <w:spacing w:val="-15"/>
        </w:rPr>
        <w:t xml:space="preserve"> </w:t>
      </w:r>
      <w:r>
        <w:t>Buna</w:t>
      </w:r>
      <w:r>
        <w:rPr>
          <w:spacing w:val="-15"/>
        </w:rPr>
        <w:t xml:space="preserve"> </w:t>
      </w:r>
      <w:r>
        <w:t>binaen</w:t>
      </w:r>
      <w:r>
        <w:rPr>
          <w:spacing w:val="-15"/>
        </w:rPr>
        <w:t xml:space="preserve"> </w:t>
      </w:r>
      <w:r w:rsidRPr="00D25543">
        <w:rPr>
          <w:b/>
        </w:rPr>
        <w:t xml:space="preserve">Bilim İletişimi ve Proje Ofisi </w:t>
      </w:r>
      <w:r>
        <w:t>(</w:t>
      </w:r>
      <w:hyperlink r:id="rId462" w:history="1">
        <w:r>
          <w:rPr>
            <w:rStyle w:val="Kpr"/>
            <w:color w:val="0462C1"/>
          </w:rPr>
          <w:t>Kanıt-1</w:t>
        </w:r>
      </w:hyperlink>
      <w:r>
        <w:rPr>
          <w:rStyle w:val="Kpr"/>
          <w:color w:val="0462C1"/>
        </w:rPr>
        <w:t>7</w:t>
      </w:r>
      <w:r>
        <w:t>) ile koordine olarak araştırmacıların üniversite dışı kaynaklara yönelmesini teşvik eder. Bu sistem, üniversite dışından projelere finansman sağlayabilecek</w:t>
      </w:r>
      <w:r>
        <w:rPr>
          <w:spacing w:val="-15"/>
        </w:rPr>
        <w:t xml:space="preserve"> </w:t>
      </w:r>
      <w:r>
        <w:t>kaynaklara</w:t>
      </w:r>
      <w:r>
        <w:rPr>
          <w:spacing w:val="-15"/>
        </w:rPr>
        <w:t xml:space="preserve"> </w:t>
      </w:r>
      <w:r>
        <w:t>dair</w:t>
      </w:r>
      <w:r>
        <w:rPr>
          <w:spacing w:val="-15"/>
        </w:rPr>
        <w:t xml:space="preserve"> </w:t>
      </w:r>
      <w:r>
        <w:t>bilgilendirme</w:t>
      </w:r>
      <w:r>
        <w:rPr>
          <w:spacing w:val="-15"/>
        </w:rPr>
        <w:t xml:space="preserve"> </w:t>
      </w:r>
      <w:r>
        <w:t>ve</w:t>
      </w:r>
      <w:r>
        <w:rPr>
          <w:spacing w:val="-14"/>
        </w:rPr>
        <w:t xml:space="preserve"> </w:t>
      </w:r>
      <w:r>
        <w:t>duyuru</w:t>
      </w:r>
      <w:r>
        <w:rPr>
          <w:spacing w:val="-15"/>
        </w:rPr>
        <w:t xml:space="preserve"> </w:t>
      </w:r>
      <w:r>
        <w:t>işlemlerini</w:t>
      </w:r>
      <w:r>
        <w:rPr>
          <w:spacing w:val="-14"/>
        </w:rPr>
        <w:t xml:space="preserve"> </w:t>
      </w:r>
      <w:r>
        <w:t>üstlenmesiyle</w:t>
      </w:r>
      <w:r>
        <w:rPr>
          <w:spacing w:val="-15"/>
        </w:rPr>
        <w:t xml:space="preserve"> </w:t>
      </w:r>
      <w:r>
        <w:t>destek</w:t>
      </w:r>
      <w:r>
        <w:rPr>
          <w:spacing w:val="-15"/>
        </w:rPr>
        <w:t xml:space="preserve"> </w:t>
      </w:r>
      <w:r>
        <w:t>sağlar. Araştırmacılara çok geniş bir proje destek ağını takip etmesine imkân verir.</w:t>
      </w:r>
    </w:p>
    <w:p w14:paraId="2C316586" w14:textId="77777777" w:rsidR="003D507E" w:rsidRDefault="003D507E" w:rsidP="003D507E">
      <w:pPr>
        <w:spacing w:before="121"/>
        <w:ind w:left="141" w:right="139"/>
      </w:pPr>
      <w:r>
        <w:t xml:space="preserve">Üniversite dışı kaynakların takibinden </w:t>
      </w:r>
      <w:r>
        <w:rPr>
          <w:b/>
        </w:rPr>
        <w:t>Proje ve ARGE Çalışmaları Kontrol ve Denetim Komisyonu</w:t>
      </w:r>
      <w:r>
        <w:rPr>
          <w:b/>
          <w:spacing w:val="30"/>
        </w:rPr>
        <w:t xml:space="preserve"> </w:t>
      </w:r>
      <w:r>
        <w:t>(</w:t>
      </w:r>
      <w:hyperlink r:id="rId463" w:history="1">
        <w:r>
          <w:rPr>
            <w:rStyle w:val="Kpr"/>
            <w:color w:val="0462C1"/>
          </w:rPr>
          <w:t>Kanıt-1</w:t>
        </w:r>
      </w:hyperlink>
      <w:r>
        <w:rPr>
          <w:rStyle w:val="Kpr"/>
          <w:color w:val="0462C1"/>
        </w:rPr>
        <w:t>8</w:t>
      </w:r>
      <w:r>
        <w:t>)</w:t>
      </w:r>
      <w:r>
        <w:rPr>
          <w:spacing w:val="30"/>
        </w:rPr>
        <w:t xml:space="preserve"> </w:t>
      </w:r>
      <w:r>
        <w:t>sorumludur.</w:t>
      </w:r>
      <w:r>
        <w:rPr>
          <w:spacing w:val="33"/>
        </w:rPr>
        <w:t xml:space="preserve"> </w:t>
      </w:r>
      <w:r>
        <w:t>Birim</w:t>
      </w:r>
      <w:r>
        <w:rPr>
          <w:spacing w:val="32"/>
        </w:rPr>
        <w:t xml:space="preserve"> </w:t>
      </w:r>
      <w:r>
        <w:t>akademik</w:t>
      </w:r>
      <w:r>
        <w:rPr>
          <w:spacing w:val="31"/>
        </w:rPr>
        <w:t xml:space="preserve"> </w:t>
      </w:r>
      <w:r>
        <w:t>personele</w:t>
      </w:r>
      <w:r>
        <w:rPr>
          <w:spacing w:val="31"/>
        </w:rPr>
        <w:t xml:space="preserve"> </w:t>
      </w:r>
      <w:r>
        <w:t>yönelik</w:t>
      </w:r>
      <w:r>
        <w:rPr>
          <w:spacing w:val="33"/>
        </w:rPr>
        <w:t xml:space="preserve"> </w:t>
      </w:r>
      <w:r>
        <w:t>mutat</w:t>
      </w:r>
      <w:r>
        <w:rPr>
          <w:spacing w:val="32"/>
        </w:rPr>
        <w:t xml:space="preserve"> </w:t>
      </w:r>
      <w:r>
        <w:rPr>
          <w:spacing w:val="-2"/>
        </w:rPr>
        <w:t>bilgilendirme</w:t>
      </w:r>
    </w:p>
    <w:p w14:paraId="7E108464" w14:textId="77777777" w:rsidR="003D507E" w:rsidRDefault="003D507E" w:rsidP="003D507E">
      <w:pPr>
        <w:widowControl/>
        <w:autoSpaceDE/>
        <w:autoSpaceDN/>
        <w:sectPr w:rsidR="003D507E">
          <w:pgSz w:w="11910" w:h="16840"/>
          <w:pgMar w:top="1880" w:right="1275" w:bottom="280" w:left="1275" w:header="708" w:footer="708" w:gutter="0"/>
          <w:cols w:space="708"/>
        </w:sectPr>
      </w:pPr>
    </w:p>
    <w:p w14:paraId="5AB3F1CE" w14:textId="77777777" w:rsidR="003D507E" w:rsidRDefault="003D507E" w:rsidP="003D507E">
      <w:pPr>
        <w:pStyle w:val="GvdeMetni"/>
        <w:spacing w:before="78"/>
        <w:ind w:right="141"/>
      </w:pPr>
      <w:r>
        <w:lastRenderedPageBreak/>
        <w:t>toplantıları yapar (</w:t>
      </w:r>
      <w:hyperlink r:id="rId464" w:history="1">
        <w:r>
          <w:rPr>
            <w:rStyle w:val="Kpr"/>
            <w:color w:val="0462C1"/>
          </w:rPr>
          <w:t>Kanıt-1</w:t>
        </w:r>
      </w:hyperlink>
      <w:r>
        <w:rPr>
          <w:rStyle w:val="Kpr"/>
          <w:color w:val="0462C1"/>
        </w:rPr>
        <w:t>9</w:t>
      </w:r>
      <w:r>
        <w:t xml:space="preserve">). </w:t>
      </w:r>
      <w:r>
        <w:rPr>
          <w:b/>
        </w:rPr>
        <w:t xml:space="preserve">Kalite ve Akreditasyon Komisyonu </w:t>
      </w:r>
      <w:r>
        <w:t>(</w:t>
      </w:r>
      <w:hyperlink r:id="rId465" w:history="1">
        <w:r>
          <w:rPr>
            <w:rStyle w:val="Kpr"/>
            <w:color w:val="0462C1"/>
          </w:rPr>
          <w:t>Kanıt-20</w:t>
        </w:r>
      </w:hyperlink>
      <w:r>
        <w:t>) sürecin kalite bakımından takip ve kontrolünü yapmak üzere yılda iki kez toplanır. Tespitlerini ve değerlendirmelerini rapor halinde Dekanlığa sunar (</w:t>
      </w:r>
      <w:hyperlink r:id="rId466" w:history="1">
        <w:r>
          <w:rPr>
            <w:rStyle w:val="Kpr"/>
            <w:color w:val="0462C1"/>
          </w:rPr>
          <w:t>Kanıt-2</w:t>
        </w:r>
      </w:hyperlink>
      <w:r>
        <w:rPr>
          <w:rStyle w:val="Kpr"/>
          <w:color w:val="0462C1"/>
        </w:rPr>
        <w:t>1</w:t>
      </w:r>
      <w:r>
        <w:t>). Dekanlık, komisyonun değerlendirmeleri</w:t>
      </w:r>
      <w:r>
        <w:rPr>
          <w:spacing w:val="-13"/>
        </w:rPr>
        <w:t xml:space="preserve"> </w:t>
      </w:r>
      <w:r>
        <w:t>doğrultusunda</w:t>
      </w:r>
      <w:r>
        <w:rPr>
          <w:spacing w:val="-12"/>
        </w:rPr>
        <w:t xml:space="preserve"> </w:t>
      </w:r>
      <w:r>
        <w:t>paydaşların</w:t>
      </w:r>
      <w:r>
        <w:rPr>
          <w:spacing w:val="-11"/>
        </w:rPr>
        <w:t xml:space="preserve"> </w:t>
      </w:r>
      <w:r>
        <w:t>görüşlerini</w:t>
      </w:r>
      <w:r>
        <w:rPr>
          <w:spacing w:val="-11"/>
        </w:rPr>
        <w:t xml:space="preserve"> </w:t>
      </w:r>
      <w:r>
        <w:t>inceleyip</w:t>
      </w:r>
      <w:r>
        <w:rPr>
          <w:spacing w:val="-9"/>
        </w:rPr>
        <w:t xml:space="preserve"> </w:t>
      </w:r>
      <w:r>
        <w:t>gerekli</w:t>
      </w:r>
      <w:r>
        <w:rPr>
          <w:spacing w:val="-10"/>
        </w:rPr>
        <w:t xml:space="preserve"> </w:t>
      </w:r>
      <w:r>
        <w:t>iyileştirmeleri</w:t>
      </w:r>
      <w:r>
        <w:rPr>
          <w:spacing w:val="-11"/>
        </w:rPr>
        <w:t xml:space="preserve"> </w:t>
      </w:r>
      <w:r>
        <w:rPr>
          <w:spacing w:val="-2"/>
        </w:rPr>
        <w:t>yapar.</w:t>
      </w:r>
    </w:p>
    <w:p w14:paraId="445040E1" w14:textId="77777777" w:rsidR="003D507E" w:rsidRDefault="003D507E" w:rsidP="003D507E">
      <w:pPr>
        <w:pStyle w:val="Balk5"/>
        <w:spacing w:before="121"/>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3</w:t>
      </w:r>
    </w:p>
    <w:p w14:paraId="55D5D7CC" w14:textId="77777777" w:rsidR="003D507E" w:rsidRDefault="003D507E" w:rsidP="003D507E">
      <w:pPr>
        <w:pStyle w:val="GvdeMetni"/>
        <w:spacing w:before="256"/>
      </w:pPr>
      <w:r>
        <w:t>Kurum</w:t>
      </w:r>
      <w:r>
        <w:rPr>
          <w:spacing w:val="40"/>
        </w:rPr>
        <w:t xml:space="preserve"> </w:t>
      </w:r>
      <w:r>
        <w:t>araştırma</w:t>
      </w:r>
      <w:r>
        <w:rPr>
          <w:spacing w:val="40"/>
        </w:rPr>
        <w:t xml:space="preserve"> </w:t>
      </w:r>
      <w:r>
        <w:t>ve</w:t>
      </w:r>
      <w:r>
        <w:rPr>
          <w:spacing w:val="40"/>
        </w:rPr>
        <w:t xml:space="preserve"> </w:t>
      </w:r>
      <w:r>
        <w:t>geliştirme</w:t>
      </w:r>
      <w:r>
        <w:rPr>
          <w:spacing w:val="40"/>
        </w:rPr>
        <w:t xml:space="preserve"> </w:t>
      </w:r>
      <w:r>
        <w:t>kaynaklarını</w:t>
      </w:r>
      <w:r>
        <w:rPr>
          <w:spacing w:val="40"/>
        </w:rPr>
        <w:t xml:space="preserve"> </w:t>
      </w:r>
      <w:r>
        <w:t>araştırma</w:t>
      </w:r>
      <w:r>
        <w:rPr>
          <w:spacing w:val="40"/>
        </w:rPr>
        <w:t xml:space="preserve"> </w:t>
      </w:r>
      <w:r>
        <w:t>stratejisi</w:t>
      </w:r>
      <w:r>
        <w:rPr>
          <w:spacing w:val="40"/>
        </w:rPr>
        <w:t xml:space="preserve"> </w:t>
      </w:r>
      <w:r>
        <w:t>ve</w:t>
      </w:r>
      <w:r>
        <w:rPr>
          <w:spacing w:val="40"/>
        </w:rPr>
        <w:t xml:space="preserve"> </w:t>
      </w:r>
      <w:r>
        <w:t>birimler</w:t>
      </w:r>
      <w:r>
        <w:rPr>
          <w:spacing w:val="40"/>
        </w:rPr>
        <w:t xml:space="preserve"> </w:t>
      </w:r>
      <w:r>
        <w:t>arası</w:t>
      </w:r>
      <w:r>
        <w:rPr>
          <w:spacing w:val="40"/>
        </w:rPr>
        <w:t xml:space="preserve"> </w:t>
      </w:r>
      <w:r>
        <w:t>dengeyi gözeterek yönetmektedir.</w:t>
      </w:r>
    </w:p>
    <w:p w14:paraId="07C481B5" w14:textId="77777777" w:rsidR="003D507E" w:rsidRDefault="003D507E" w:rsidP="003D507E">
      <w:pPr>
        <w:pStyle w:val="Balk5"/>
        <w:spacing w:before="121"/>
      </w:pPr>
      <w:r>
        <w:rPr>
          <w:color w:val="C00000"/>
          <w:spacing w:val="-2"/>
        </w:rPr>
        <w:t>Kanıtlar</w:t>
      </w:r>
    </w:p>
    <w:p w14:paraId="18B0B301" w14:textId="77777777" w:rsidR="003D507E" w:rsidRDefault="00433452" w:rsidP="003D507E">
      <w:pPr>
        <w:pStyle w:val="ListeParagraf"/>
        <w:numPr>
          <w:ilvl w:val="0"/>
          <w:numId w:val="23"/>
        </w:numPr>
        <w:tabs>
          <w:tab w:val="left" w:pos="861"/>
        </w:tabs>
        <w:spacing w:before="259" w:after="0" w:line="293" w:lineRule="exact"/>
        <w:jc w:val="left"/>
      </w:pPr>
      <w:hyperlink r:id="rId467" w:history="1">
        <w:r w:rsidR="003D507E">
          <w:rPr>
            <w:rStyle w:val="Kpr"/>
            <w:color w:val="0462C1"/>
            <w:spacing w:val="-2"/>
          </w:rPr>
          <w:t>C.1.2.1.İkili_Sözleşmeler</w:t>
        </w:r>
      </w:hyperlink>
    </w:p>
    <w:p w14:paraId="4DCFF452" w14:textId="77777777" w:rsidR="003D507E" w:rsidRDefault="00433452" w:rsidP="003D507E">
      <w:pPr>
        <w:pStyle w:val="ListeParagraf"/>
        <w:numPr>
          <w:ilvl w:val="0"/>
          <w:numId w:val="23"/>
        </w:numPr>
        <w:tabs>
          <w:tab w:val="left" w:pos="861"/>
        </w:tabs>
        <w:spacing w:before="0" w:after="0" w:line="293" w:lineRule="exact"/>
        <w:jc w:val="left"/>
      </w:pPr>
      <w:hyperlink r:id="rId468" w:history="1">
        <w:r w:rsidR="003D507E">
          <w:rPr>
            <w:rStyle w:val="Kpr"/>
            <w:color w:val="0462C1"/>
            <w:spacing w:val="-2"/>
          </w:rPr>
          <w:t>C.1.2.2.BAP_Evrakları</w:t>
        </w:r>
      </w:hyperlink>
    </w:p>
    <w:p w14:paraId="3DDCC827" w14:textId="77777777" w:rsidR="003D507E" w:rsidRPr="0070789D" w:rsidRDefault="00433452" w:rsidP="003D507E">
      <w:pPr>
        <w:pStyle w:val="ListeParagraf"/>
        <w:numPr>
          <w:ilvl w:val="0"/>
          <w:numId w:val="23"/>
        </w:numPr>
        <w:tabs>
          <w:tab w:val="left" w:pos="861"/>
        </w:tabs>
        <w:spacing w:before="1" w:after="0" w:line="240" w:lineRule="auto"/>
        <w:jc w:val="left"/>
      </w:pPr>
      <w:hyperlink r:id="rId469" w:history="1">
        <w:r w:rsidR="003D507E" w:rsidRPr="00D25543">
          <w:rPr>
            <w:rStyle w:val="Kpr"/>
            <w:spacing w:val="-2"/>
          </w:rPr>
          <w:t>C.1.2.3.</w:t>
        </w:r>
        <w:r w:rsidR="003D507E" w:rsidRPr="00D25543">
          <w:rPr>
            <w:rStyle w:val="Kpr"/>
          </w:rPr>
          <w:t>Bilim İletişimi</w:t>
        </w:r>
        <w:r w:rsidR="003D507E" w:rsidRPr="00D25543">
          <w:rPr>
            <w:rStyle w:val="Kpr"/>
            <w:spacing w:val="-8"/>
          </w:rPr>
          <w:t xml:space="preserve"> </w:t>
        </w:r>
        <w:r w:rsidR="003D507E" w:rsidRPr="00D25543">
          <w:rPr>
            <w:rStyle w:val="Kpr"/>
          </w:rPr>
          <w:t>ve</w:t>
        </w:r>
        <w:r w:rsidR="003D507E" w:rsidRPr="00D25543">
          <w:rPr>
            <w:rStyle w:val="Kpr"/>
            <w:spacing w:val="-8"/>
          </w:rPr>
          <w:t xml:space="preserve"> Proje </w:t>
        </w:r>
        <w:r w:rsidR="003D507E" w:rsidRPr="00D25543">
          <w:rPr>
            <w:rStyle w:val="Kpr"/>
          </w:rPr>
          <w:t>Ofisi</w:t>
        </w:r>
      </w:hyperlink>
    </w:p>
    <w:p w14:paraId="59F75C41" w14:textId="77777777" w:rsidR="003D507E" w:rsidRDefault="00433452" w:rsidP="003D507E">
      <w:pPr>
        <w:pStyle w:val="ListeParagraf"/>
        <w:numPr>
          <w:ilvl w:val="0"/>
          <w:numId w:val="23"/>
        </w:numPr>
        <w:tabs>
          <w:tab w:val="left" w:pos="861"/>
        </w:tabs>
        <w:spacing w:before="20" w:after="0" w:line="240" w:lineRule="auto"/>
        <w:jc w:val="left"/>
      </w:pPr>
      <w:hyperlink r:id="rId470" w:history="1">
        <w:r w:rsidR="003D507E" w:rsidRPr="00D25543">
          <w:rPr>
            <w:rStyle w:val="Kpr"/>
          </w:rPr>
          <w:t>C.1.2.4.BAP</w:t>
        </w:r>
        <w:r w:rsidR="003D507E" w:rsidRPr="00D25543">
          <w:rPr>
            <w:rStyle w:val="Kpr"/>
            <w:spacing w:val="-2"/>
          </w:rPr>
          <w:t xml:space="preserve"> Ofisi</w:t>
        </w:r>
      </w:hyperlink>
    </w:p>
    <w:p w14:paraId="019B0C86" w14:textId="77777777" w:rsidR="003D507E" w:rsidRDefault="00433452" w:rsidP="003D507E">
      <w:pPr>
        <w:pStyle w:val="ListeParagraf"/>
        <w:numPr>
          <w:ilvl w:val="0"/>
          <w:numId w:val="23"/>
        </w:numPr>
        <w:tabs>
          <w:tab w:val="left" w:pos="861"/>
        </w:tabs>
        <w:spacing w:before="21" w:after="0" w:line="240" w:lineRule="auto"/>
        <w:jc w:val="left"/>
      </w:pPr>
      <w:hyperlink r:id="rId471" w:history="1">
        <w:r w:rsidR="003D507E">
          <w:rPr>
            <w:rStyle w:val="Kpr"/>
            <w:color w:val="0462C1"/>
            <w:spacing w:val="-2"/>
          </w:rPr>
          <w:t>C.1.2.5.Memnuniyet_Anketleri</w:t>
        </w:r>
      </w:hyperlink>
    </w:p>
    <w:p w14:paraId="343C1B2A" w14:textId="77777777" w:rsidR="003D507E" w:rsidRPr="005D2E7B" w:rsidRDefault="00433452" w:rsidP="003D507E">
      <w:pPr>
        <w:pStyle w:val="ListeParagraf"/>
        <w:numPr>
          <w:ilvl w:val="0"/>
          <w:numId w:val="23"/>
        </w:numPr>
        <w:tabs>
          <w:tab w:val="left" w:pos="861"/>
        </w:tabs>
        <w:spacing w:before="1" w:after="0" w:line="240" w:lineRule="auto"/>
        <w:jc w:val="left"/>
        <w:rPr>
          <w:rStyle w:val="Kpr"/>
        </w:rPr>
      </w:pPr>
      <w:hyperlink r:id="rId472" w:history="1">
        <w:r w:rsidR="003D507E">
          <w:rPr>
            <w:rStyle w:val="Kpr"/>
            <w:color w:val="0462C1"/>
            <w:spacing w:val="-2"/>
          </w:rPr>
          <w:t>C.1.2.6.Fakülte_Kalite_ve_Akreditasyon_Komisyonu</w:t>
        </w:r>
      </w:hyperlink>
    </w:p>
    <w:p w14:paraId="00EAF3BA" w14:textId="77777777" w:rsidR="003D507E" w:rsidRDefault="00433452" w:rsidP="003D507E">
      <w:pPr>
        <w:pStyle w:val="ListeParagraf"/>
        <w:numPr>
          <w:ilvl w:val="0"/>
          <w:numId w:val="23"/>
        </w:numPr>
        <w:tabs>
          <w:tab w:val="left" w:pos="861"/>
        </w:tabs>
        <w:spacing w:before="1" w:after="0" w:line="240" w:lineRule="auto"/>
        <w:jc w:val="left"/>
      </w:pPr>
      <w:hyperlink r:id="rId473" w:history="1">
        <w:r w:rsidR="003D507E" w:rsidRPr="003F0856">
          <w:rPr>
            <w:rStyle w:val="Kpr"/>
            <w:spacing w:val="-2"/>
          </w:rPr>
          <w:t>C.1.2.7.Kalite_ve_Akreditasyon_Komisyonu_Toplantı_Kararları</w:t>
        </w:r>
      </w:hyperlink>
    </w:p>
    <w:p w14:paraId="5094E0E7" w14:textId="77777777" w:rsidR="003D507E" w:rsidRDefault="00433452" w:rsidP="003D507E">
      <w:pPr>
        <w:pStyle w:val="ListeParagraf"/>
        <w:numPr>
          <w:ilvl w:val="0"/>
          <w:numId w:val="23"/>
        </w:numPr>
        <w:tabs>
          <w:tab w:val="left" w:pos="861"/>
        </w:tabs>
        <w:spacing w:before="20" w:after="0" w:line="240" w:lineRule="auto"/>
        <w:jc w:val="left"/>
      </w:pPr>
      <w:hyperlink r:id="rId474" w:history="1">
        <w:r w:rsidR="003D507E">
          <w:rPr>
            <w:rStyle w:val="Kpr"/>
            <w:color w:val="0462C1"/>
            <w:spacing w:val="-2"/>
          </w:rPr>
          <w:t>C.1.2.8.</w:t>
        </w:r>
        <w:r w:rsidR="003D507E" w:rsidRPr="00D25543">
          <w:rPr>
            <w:rStyle w:val="Kpr"/>
            <w:color w:val="0462C1"/>
            <w:spacing w:val="-2"/>
          </w:rPr>
          <w:t xml:space="preserve">BAP Ofisi </w:t>
        </w:r>
      </w:hyperlink>
    </w:p>
    <w:p w14:paraId="7A84D432" w14:textId="77777777" w:rsidR="003D507E" w:rsidRDefault="00433452" w:rsidP="003D507E">
      <w:pPr>
        <w:pStyle w:val="ListeParagraf"/>
        <w:numPr>
          <w:ilvl w:val="0"/>
          <w:numId w:val="23"/>
        </w:numPr>
        <w:tabs>
          <w:tab w:val="left" w:pos="861"/>
        </w:tabs>
        <w:spacing w:before="21" w:after="0" w:line="240" w:lineRule="auto"/>
        <w:jc w:val="left"/>
      </w:pPr>
      <w:hyperlink r:id="rId475" w:history="1">
        <w:r w:rsidR="003D507E">
          <w:rPr>
            <w:rStyle w:val="Kpr"/>
            <w:color w:val="0462C1"/>
            <w:spacing w:val="-2"/>
          </w:rPr>
          <w:t>C.1.2.9.BAP_Evrakları</w:t>
        </w:r>
      </w:hyperlink>
    </w:p>
    <w:p w14:paraId="54CD80CB" w14:textId="77777777" w:rsidR="003D507E" w:rsidRDefault="00433452" w:rsidP="003D507E">
      <w:pPr>
        <w:pStyle w:val="ListeParagraf"/>
        <w:numPr>
          <w:ilvl w:val="0"/>
          <w:numId w:val="23"/>
        </w:numPr>
        <w:tabs>
          <w:tab w:val="left" w:pos="861"/>
        </w:tabs>
        <w:spacing w:before="20" w:after="0" w:line="240" w:lineRule="auto"/>
        <w:jc w:val="left"/>
      </w:pPr>
      <w:hyperlink r:id="rId476" w:history="1">
        <w:r w:rsidR="003D507E">
          <w:rPr>
            <w:rStyle w:val="Kpr"/>
            <w:color w:val="0462C1"/>
            <w:spacing w:val="-2"/>
          </w:rPr>
          <w:t>C.1.2.10.Uluslararası_Kongre_Katılım_Belgeleri</w:t>
        </w:r>
      </w:hyperlink>
    </w:p>
    <w:p w14:paraId="6AD2C4AF" w14:textId="77777777" w:rsidR="003D507E" w:rsidRDefault="00433452" w:rsidP="003D507E">
      <w:pPr>
        <w:pStyle w:val="ListeParagraf"/>
        <w:numPr>
          <w:ilvl w:val="0"/>
          <w:numId w:val="23"/>
        </w:numPr>
        <w:tabs>
          <w:tab w:val="left" w:pos="861"/>
        </w:tabs>
        <w:spacing w:before="23" w:after="0" w:line="240" w:lineRule="auto"/>
        <w:jc w:val="left"/>
      </w:pPr>
      <w:hyperlink r:id="rId477" w:history="1">
        <w:r w:rsidR="003D507E" w:rsidRPr="004F2E7B">
          <w:rPr>
            <w:rStyle w:val="Kpr"/>
            <w:spacing w:val="-2"/>
          </w:rPr>
          <w:t>C.1.2.11.</w:t>
        </w:r>
        <w:r w:rsidR="003D507E">
          <w:rPr>
            <w:rStyle w:val="Kpr"/>
            <w:spacing w:val="-2"/>
          </w:rPr>
          <w:t>Memnuniyet</w:t>
        </w:r>
        <w:r w:rsidR="003D507E" w:rsidRPr="004F2E7B">
          <w:rPr>
            <w:rStyle w:val="Kpr"/>
            <w:spacing w:val="-2"/>
          </w:rPr>
          <w:t>_</w:t>
        </w:r>
        <w:r w:rsidR="003D507E">
          <w:rPr>
            <w:rStyle w:val="Kpr"/>
            <w:spacing w:val="-2"/>
          </w:rPr>
          <w:t>Anketleri</w:t>
        </w:r>
      </w:hyperlink>
    </w:p>
    <w:p w14:paraId="32D05EB8" w14:textId="77777777" w:rsidR="003D507E" w:rsidRDefault="00433452" w:rsidP="003D507E">
      <w:pPr>
        <w:pStyle w:val="ListeParagraf"/>
        <w:numPr>
          <w:ilvl w:val="0"/>
          <w:numId w:val="23"/>
        </w:numPr>
        <w:tabs>
          <w:tab w:val="left" w:pos="861"/>
        </w:tabs>
        <w:spacing w:before="21" w:after="0" w:line="240" w:lineRule="auto"/>
        <w:jc w:val="left"/>
      </w:pPr>
      <w:hyperlink r:id="rId478" w:history="1">
        <w:r w:rsidR="003D507E">
          <w:rPr>
            <w:rStyle w:val="Kpr"/>
            <w:color w:val="0462C1"/>
            <w:spacing w:val="-2"/>
          </w:rPr>
          <w:t>C.1.2.12.Fakülte_Kurul,_Komisyon_ve_Çalışma_Grupları</w:t>
        </w:r>
      </w:hyperlink>
    </w:p>
    <w:p w14:paraId="7ECE771B" w14:textId="77777777" w:rsidR="003D507E" w:rsidRPr="00780BAD" w:rsidRDefault="00433452" w:rsidP="003D507E">
      <w:pPr>
        <w:pStyle w:val="ListeParagraf"/>
        <w:numPr>
          <w:ilvl w:val="0"/>
          <w:numId w:val="23"/>
        </w:numPr>
        <w:tabs>
          <w:tab w:val="left" w:pos="861"/>
        </w:tabs>
        <w:spacing w:before="20" w:after="0" w:line="240" w:lineRule="auto"/>
        <w:jc w:val="left"/>
        <w:rPr>
          <w:rStyle w:val="Kpr"/>
        </w:rPr>
      </w:pPr>
      <w:hyperlink r:id="rId479" w:history="1">
        <w:r w:rsidR="003D507E">
          <w:rPr>
            <w:rStyle w:val="Kpr"/>
            <w:color w:val="0462C1"/>
            <w:spacing w:val="-2"/>
          </w:rPr>
          <w:t>C.1.2.13.</w:t>
        </w:r>
        <w:r w:rsidR="003D507E" w:rsidRPr="00D25543">
          <w:rPr>
            <w:rStyle w:val="Kpr"/>
            <w:color w:val="0462C1"/>
            <w:spacing w:val="-2"/>
          </w:rPr>
          <w:t>Bil</w:t>
        </w:r>
        <w:r w:rsidR="003D507E">
          <w:rPr>
            <w:rStyle w:val="Kpr"/>
            <w:color w:val="0462C1"/>
            <w:spacing w:val="-2"/>
          </w:rPr>
          <w:t>im</w:t>
        </w:r>
        <w:r w:rsidR="003D507E" w:rsidRPr="00780BAD">
          <w:rPr>
            <w:rStyle w:val="Kpr"/>
            <w:color w:val="0462C1"/>
            <w:spacing w:val="-2"/>
          </w:rPr>
          <w:t>_</w:t>
        </w:r>
        <w:r w:rsidR="003D507E" w:rsidRPr="00D25543">
          <w:rPr>
            <w:rStyle w:val="Kpr"/>
            <w:color w:val="0462C1"/>
            <w:spacing w:val="-2"/>
          </w:rPr>
          <w:t>İletişimi</w:t>
        </w:r>
        <w:r w:rsidR="003D507E" w:rsidRPr="00780BAD">
          <w:rPr>
            <w:rStyle w:val="Kpr"/>
            <w:color w:val="0462C1"/>
            <w:spacing w:val="-2"/>
          </w:rPr>
          <w:t>_</w:t>
        </w:r>
        <w:r w:rsidR="003D507E" w:rsidRPr="00D25543">
          <w:rPr>
            <w:rStyle w:val="Kpr"/>
            <w:color w:val="0462C1"/>
            <w:spacing w:val="-2"/>
          </w:rPr>
          <w:t>ve</w:t>
        </w:r>
        <w:r w:rsidR="003D507E" w:rsidRPr="00780BAD">
          <w:rPr>
            <w:rStyle w:val="Kpr"/>
            <w:color w:val="0462C1"/>
            <w:spacing w:val="-2"/>
          </w:rPr>
          <w:t>_</w:t>
        </w:r>
        <w:r w:rsidR="003D507E">
          <w:rPr>
            <w:rStyle w:val="Kpr"/>
            <w:color w:val="0462C1"/>
            <w:spacing w:val="-2"/>
          </w:rPr>
          <w:t>Proje</w:t>
        </w:r>
        <w:r w:rsidR="003D507E" w:rsidRPr="00780BAD">
          <w:rPr>
            <w:rStyle w:val="Kpr"/>
            <w:color w:val="0462C1"/>
            <w:spacing w:val="-2"/>
          </w:rPr>
          <w:t>_</w:t>
        </w:r>
        <w:r w:rsidR="003D507E" w:rsidRPr="00D25543">
          <w:rPr>
            <w:rStyle w:val="Kpr"/>
            <w:color w:val="0462C1"/>
            <w:spacing w:val="-2"/>
          </w:rPr>
          <w:t xml:space="preserve">Ofisi </w:t>
        </w:r>
      </w:hyperlink>
    </w:p>
    <w:p w14:paraId="51BC44D6" w14:textId="77777777" w:rsidR="003D507E" w:rsidRDefault="00433452" w:rsidP="003D507E">
      <w:pPr>
        <w:pStyle w:val="ListeParagraf"/>
        <w:numPr>
          <w:ilvl w:val="0"/>
          <w:numId w:val="23"/>
        </w:numPr>
        <w:tabs>
          <w:tab w:val="left" w:pos="861"/>
        </w:tabs>
        <w:spacing w:before="20" w:after="0" w:line="240" w:lineRule="auto"/>
        <w:jc w:val="left"/>
      </w:pPr>
      <w:hyperlink r:id="rId480" w:history="1">
        <w:r w:rsidR="003D507E" w:rsidRPr="00780BAD">
          <w:rPr>
            <w:rStyle w:val="Kpr"/>
            <w:spacing w:val="-2"/>
          </w:rPr>
          <w:t>C.1.2.14.Bilim_İletişimi_ve_Proje_Ofisi_Proje_Yazma_Eğitimi</w:t>
        </w:r>
      </w:hyperlink>
    </w:p>
    <w:p w14:paraId="3EA9B3AA" w14:textId="77777777" w:rsidR="003D507E" w:rsidRDefault="00433452" w:rsidP="003D507E">
      <w:pPr>
        <w:pStyle w:val="ListeParagraf"/>
        <w:numPr>
          <w:ilvl w:val="0"/>
          <w:numId w:val="23"/>
        </w:numPr>
        <w:tabs>
          <w:tab w:val="left" w:pos="861"/>
        </w:tabs>
        <w:spacing w:before="23" w:after="0" w:line="240" w:lineRule="auto"/>
        <w:jc w:val="left"/>
      </w:pPr>
      <w:hyperlink r:id="rId481" w:history="1">
        <w:r w:rsidR="003D507E">
          <w:rPr>
            <w:rStyle w:val="Kpr"/>
            <w:color w:val="0462C1"/>
            <w:spacing w:val="-2"/>
          </w:rPr>
          <w:t>C.1.2.15.Fakülte_Kalite_ve_Akreditasyon_Komisyonu</w:t>
        </w:r>
      </w:hyperlink>
    </w:p>
    <w:p w14:paraId="0F5E4625" w14:textId="77777777" w:rsidR="003D507E" w:rsidRDefault="00433452" w:rsidP="003D507E">
      <w:pPr>
        <w:pStyle w:val="ListeParagraf"/>
        <w:numPr>
          <w:ilvl w:val="0"/>
          <w:numId w:val="23"/>
        </w:numPr>
        <w:tabs>
          <w:tab w:val="left" w:pos="861"/>
        </w:tabs>
        <w:spacing w:before="20" w:after="0" w:line="240" w:lineRule="auto"/>
        <w:jc w:val="left"/>
      </w:pPr>
      <w:hyperlink r:id="rId482" w:history="1">
        <w:r w:rsidR="003D507E">
          <w:rPr>
            <w:rStyle w:val="Kpr"/>
            <w:color w:val="0462C1"/>
            <w:spacing w:val="-2"/>
          </w:rPr>
          <w:t>C.1.2.16.Kalite_ve_Akreditasyon_Komisyonu_Toplantı_Kararları</w:t>
        </w:r>
      </w:hyperlink>
    </w:p>
    <w:p w14:paraId="2EB5B490" w14:textId="77777777" w:rsidR="003D507E" w:rsidRDefault="00433452" w:rsidP="003D507E">
      <w:pPr>
        <w:pStyle w:val="ListeParagraf"/>
        <w:numPr>
          <w:ilvl w:val="0"/>
          <w:numId w:val="23"/>
        </w:numPr>
        <w:tabs>
          <w:tab w:val="left" w:pos="861"/>
        </w:tabs>
        <w:spacing w:before="21" w:after="0" w:line="240" w:lineRule="auto"/>
        <w:jc w:val="left"/>
      </w:pPr>
      <w:hyperlink r:id="rId483" w:history="1">
        <w:r w:rsidR="003D507E">
          <w:rPr>
            <w:rStyle w:val="Kpr"/>
            <w:color w:val="0462C1"/>
            <w:spacing w:val="-2"/>
          </w:rPr>
          <w:t>C.1.2.17.</w:t>
        </w:r>
        <w:r w:rsidR="003D507E" w:rsidRPr="00D25543">
          <w:rPr>
            <w:rStyle w:val="Kpr"/>
            <w:color w:val="0462C1"/>
            <w:spacing w:val="-2"/>
          </w:rPr>
          <w:t xml:space="preserve">Bilim İletişimi ve Proje Ofisi </w:t>
        </w:r>
      </w:hyperlink>
    </w:p>
    <w:p w14:paraId="0BDCB7DB" w14:textId="77777777" w:rsidR="003D507E" w:rsidRDefault="00433452" w:rsidP="003D507E">
      <w:pPr>
        <w:pStyle w:val="ListeParagraf"/>
        <w:numPr>
          <w:ilvl w:val="0"/>
          <w:numId w:val="23"/>
        </w:numPr>
        <w:tabs>
          <w:tab w:val="left" w:pos="861"/>
        </w:tabs>
        <w:spacing w:before="20" w:after="0" w:line="240" w:lineRule="auto"/>
        <w:jc w:val="left"/>
      </w:pPr>
      <w:hyperlink r:id="rId484" w:history="1">
        <w:r w:rsidR="003D507E">
          <w:rPr>
            <w:rStyle w:val="Kpr"/>
            <w:color w:val="0462C1"/>
          </w:rPr>
          <w:t>C.1.2.18.Fakülte</w:t>
        </w:r>
        <w:r w:rsidR="003D507E">
          <w:rPr>
            <w:rStyle w:val="Kpr"/>
            <w:color w:val="0462C1"/>
            <w:spacing w:val="-14"/>
          </w:rPr>
          <w:t xml:space="preserve"> </w:t>
        </w:r>
        <w:r w:rsidR="003D507E">
          <w:rPr>
            <w:rStyle w:val="Kpr"/>
            <w:color w:val="0462C1"/>
            <w:spacing w:val="-2"/>
          </w:rPr>
          <w:t>_Kurul,_Komisyon_ve_Çalışma_Grupları</w:t>
        </w:r>
      </w:hyperlink>
    </w:p>
    <w:p w14:paraId="2D86013C" w14:textId="77777777" w:rsidR="003D507E" w:rsidRDefault="00433452" w:rsidP="003D507E">
      <w:pPr>
        <w:pStyle w:val="ListeParagraf"/>
        <w:numPr>
          <w:ilvl w:val="0"/>
          <w:numId w:val="23"/>
        </w:numPr>
        <w:tabs>
          <w:tab w:val="left" w:pos="861"/>
        </w:tabs>
        <w:spacing w:before="23" w:after="0" w:line="240" w:lineRule="auto"/>
        <w:jc w:val="left"/>
      </w:pPr>
      <w:hyperlink r:id="rId485" w:history="1">
        <w:r w:rsidR="003D507E">
          <w:rPr>
            <w:rStyle w:val="Kpr"/>
            <w:color w:val="0462C1"/>
            <w:spacing w:val="-2"/>
          </w:rPr>
          <w:t>C.1.2.19.Toplantı_Karar_Tutanakları</w:t>
        </w:r>
      </w:hyperlink>
    </w:p>
    <w:p w14:paraId="08EA28E0" w14:textId="77777777" w:rsidR="003D507E" w:rsidRDefault="00433452" w:rsidP="003D507E">
      <w:pPr>
        <w:pStyle w:val="ListeParagraf"/>
        <w:numPr>
          <w:ilvl w:val="0"/>
          <w:numId w:val="23"/>
        </w:numPr>
        <w:tabs>
          <w:tab w:val="left" w:pos="861"/>
        </w:tabs>
        <w:spacing w:before="20" w:after="0" w:line="240" w:lineRule="auto"/>
        <w:jc w:val="left"/>
      </w:pPr>
      <w:hyperlink r:id="rId486" w:history="1">
        <w:r w:rsidR="003D507E">
          <w:rPr>
            <w:rStyle w:val="Kpr"/>
            <w:color w:val="0462C1"/>
            <w:spacing w:val="-2"/>
          </w:rPr>
          <w:t>C.1.2.20.Fakülte_Kalite_ve_Akreditasyon_Komisyonu</w:t>
        </w:r>
      </w:hyperlink>
    </w:p>
    <w:p w14:paraId="1A2ED732" w14:textId="77777777" w:rsidR="003D507E" w:rsidRDefault="00433452" w:rsidP="003D507E">
      <w:pPr>
        <w:pStyle w:val="ListeParagraf"/>
        <w:numPr>
          <w:ilvl w:val="0"/>
          <w:numId w:val="23"/>
        </w:numPr>
        <w:tabs>
          <w:tab w:val="left" w:pos="861"/>
        </w:tabs>
        <w:spacing w:before="20" w:after="0" w:line="240" w:lineRule="auto"/>
        <w:jc w:val="left"/>
      </w:pPr>
      <w:hyperlink r:id="rId487" w:history="1">
        <w:r w:rsidR="003D507E">
          <w:rPr>
            <w:rStyle w:val="Kpr"/>
            <w:color w:val="0462C1"/>
            <w:spacing w:val="-2"/>
          </w:rPr>
          <w:t>C.1.2.21.Kalite_ve_Akreditasyon_Komisyonu_Toplantı_Kararları</w:t>
        </w:r>
      </w:hyperlink>
    </w:p>
    <w:p w14:paraId="42268A8F" w14:textId="77777777" w:rsidR="004F11EB" w:rsidRDefault="004F11EB">
      <w:pPr>
        <w:pStyle w:val="GvdeMetni"/>
        <w:spacing w:before="3"/>
        <w:ind w:left="0"/>
      </w:pPr>
    </w:p>
    <w:p w14:paraId="5B9E75C7" w14:textId="77777777" w:rsidR="004F11EB" w:rsidRDefault="008657E5" w:rsidP="00A461FD">
      <w:pPr>
        <w:pStyle w:val="Balk4"/>
        <w:numPr>
          <w:ilvl w:val="2"/>
          <w:numId w:val="31"/>
        </w:numPr>
        <w:tabs>
          <w:tab w:val="left" w:pos="794"/>
        </w:tabs>
        <w:ind w:hanging="653"/>
        <w:rPr>
          <w:color w:val="001F5F"/>
        </w:rPr>
      </w:pPr>
      <w:r>
        <w:rPr>
          <w:color w:val="001F5F"/>
        </w:rPr>
        <w:t>Doktora</w:t>
      </w:r>
      <w:r>
        <w:rPr>
          <w:color w:val="001F5F"/>
          <w:spacing w:val="-3"/>
        </w:rPr>
        <w:t xml:space="preserve"> </w:t>
      </w:r>
      <w:r>
        <w:rPr>
          <w:color w:val="001F5F"/>
        </w:rPr>
        <w:t>programları</w:t>
      </w:r>
      <w:r>
        <w:rPr>
          <w:color w:val="001F5F"/>
          <w:spacing w:val="-3"/>
        </w:rPr>
        <w:t xml:space="preserve"> </w:t>
      </w:r>
      <w:r>
        <w:rPr>
          <w:color w:val="001F5F"/>
        </w:rPr>
        <w:t>ve</w:t>
      </w:r>
      <w:r>
        <w:rPr>
          <w:color w:val="001F5F"/>
          <w:spacing w:val="-3"/>
        </w:rPr>
        <w:t xml:space="preserve"> </w:t>
      </w:r>
      <w:r>
        <w:rPr>
          <w:color w:val="001F5F"/>
        </w:rPr>
        <w:t>doktora</w:t>
      </w:r>
      <w:r>
        <w:rPr>
          <w:color w:val="001F5F"/>
          <w:spacing w:val="-3"/>
        </w:rPr>
        <w:t xml:space="preserve"> </w:t>
      </w:r>
      <w:r>
        <w:rPr>
          <w:color w:val="001F5F"/>
        </w:rPr>
        <w:t>sonrası</w:t>
      </w:r>
      <w:r>
        <w:rPr>
          <w:color w:val="001F5F"/>
          <w:spacing w:val="-2"/>
        </w:rPr>
        <w:t xml:space="preserve"> imkanlar</w:t>
      </w:r>
    </w:p>
    <w:p w14:paraId="6BA93EB2" w14:textId="77777777" w:rsidR="003D507E" w:rsidRDefault="003D507E" w:rsidP="003D507E">
      <w:pPr>
        <w:spacing w:before="257"/>
        <w:ind w:left="141" w:right="144"/>
      </w:pPr>
      <w:r>
        <w:t>Birimde doktora programı bulunmamaktadır.</w:t>
      </w:r>
    </w:p>
    <w:p w14:paraId="5AACC676" w14:textId="77777777" w:rsidR="00B82568" w:rsidRDefault="00B82568" w:rsidP="00B82568">
      <w:pPr>
        <w:pStyle w:val="GvdeMetni"/>
        <w:spacing w:before="124"/>
      </w:pPr>
    </w:p>
    <w:p w14:paraId="2E1C2244" w14:textId="77777777" w:rsidR="004F11EB" w:rsidRDefault="008657E5" w:rsidP="00A461FD">
      <w:pPr>
        <w:pStyle w:val="Balk3"/>
        <w:numPr>
          <w:ilvl w:val="1"/>
          <w:numId w:val="31"/>
        </w:numPr>
        <w:tabs>
          <w:tab w:val="left" w:pos="691"/>
        </w:tabs>
        <w:ind w:left="691" w:hanging="550"/>
        <w:rPr>
          <w:color w:val="890000"/>
        </w:rPr>
      </w:pPr>
      <w:r>
        <w:rPr>
          <w:color w:val="890000"/>
        </w:rPr>
        <w:t>Araştırma</w:t>
      </w:r>
      <w:r>
        <w:rPr>
          <w:color w:val="890000"/>
          <w:spacing w:val="-7"/>
        </w:rPr>
        <w:t xml:space="preserve"> </w:t>
      </w:r>
      <w:r>
        <w:rPr>
          <w:color w:val="890000"/>
        </w:rPr>
        <w:t>Yetkinliği,</w:t>
      </w:r>
      <w:r>
        <w:rPr>
          <w:color w:val="890000"/>
          <w:spacing w:val="-7"/>
        </w:rPr>
        <w:t xml:space="preserve"> </w:t>
      </w:r>
      <w:r>
        <w:rPr>
          <w:color w:val="890000"/>
        </w:rPr>
        <w:t>İş</w:t>
      </w:r>
      <w:r>
        <w:rPr>
          <w:color w:val="890000"/>
          <w:spacing w:val="-6"/>
        </w:rPr>
        <w:t xml:space="preserve"> </w:t>
      </w:r>
      <w:r>
        <w:rPr>
          <w:color w:val="890000"/>
        </w:rPr>
        <w:t>Birlikleri</w:t>
      </w:r>
      <w:r>
        <w:rPr>
          <w:color w:val="890000"/>
          <w:spacing w:val="-7"/>
        </w:rPr>
        <w:t xml:space="preserve"> </w:t>
      </w:r>
      <w:r>
        <w:rPr>
          <w:color w:val="890000"/>
        </w:rPr>
        <w:t>ve</w:t>
      </w:r>
      <w:r>
        <w:rPr>
          <w:color w:val="890000"/>
          <w:spacing w:val="-6"/>
        </w:rPr>
        <w:t xml:space="preserve"> </w:t>
      </w:r>
      <w:r>
        <w:rPr>
          <w:color w:val="890000"/>
          <w:spacing w:val="-2"/>
        </w:rPr>
        <w:t>Destekler</w:t>
      </w:r>
    </w:p>
    <w:p w14:paraId="085B5DE1" w14:textId="77777777" w:rsidR="004F11EB" w:rsidRDefault="008657E5">
      <w:pPr>
        <w:pStyle w:val="GvdeMetni"/>
        <w:spacing w:before="279"/>
        <w:ind w:right="144"/>
      </w:pPr>
      <w:r>
        <w:t>Birim, öğretim elemanları ve araştırmacıların bilimsel araştırma ve sanat yetkinliğini sürdürmek ve iyileştirmek için olanaklar (eğitim, iş birlikleri, destekler vb.) sunmaktadır.</w:t>
      </w:r>
    </w:p>
    <w:p w14:paraId="342D25AE" w14:textId="77777777" w:rsidR="004F11EB" w:rsidRDefault="008657E5" w:rsidP="00A461FD">
      <w:pPr>
        <w:pStyle w:val="Balk4"/>
        <w:numPr>
          <w:ilvl w:val="2"/>
          <w:numId w:val="31"/>
        </w:numPr>
        <w:tabs>
          <w:tab w:val="left" w:pos="794"/>
        </w:tabs>
        <w:ind w:hanging="653"/>
        <w:rPr>
          <w:color w:val="001F5F"/>
        </w:rPr>
      </w:pPr>
      <w:r>
        <w:rPr>
          <w:color w:val="001F5F"/>
        </w:rPr>
        <w:lastRenderedPageBreak/>
        <w:t>Araştırma</w:t>
      </w:r>
      <w:r>
        <w:rPr>
          <w:color w:val="001F5F"/>
          <w:spacing w:val="-3"/>
        </w:rPr>
        <w:t xml:space="preserve"> </w:t>
      </w:r>
      <w:r>
        <w:rPr>
          <w:color w:val="001F5F"/>
        </w:rPr>
        <w:t>yetkinlikleri</w:t>
      </w:r>
      <w:r>
        <w:rPr>
          <w:color w:val="001F5F"/>
          <w:spacing w:val="-2"/>
        </w:rPr>
        <w:t xml:space="preserve"> </w:t>
      </w:r>
      <w:r>
        <w:rPr>
          <w:color w:val="001F5F"/>
        </w:rPr>
        <w:t>ve</w:t>
      </w:r>
      <w:r>
        <w:rPr>
          <w:color w:val="001F5F"/>
          <w:spacing w:val="-2"/>
        </w:rPr>
        <w:t xml:space="preserve"> gelişimi</w:t>
      </w:r>
    </w:p>
    <w:p w14:paraId="53DE4397" w14:textId="77777777" w:rsidR="004A007D" w:rsidRDefault="004A007D" w:rsidP="004A007D">
      <w:pPr>
        <w:pStyle w:val="GvdeMetni"/>
        <w:spacing w:before="257"/>
        <w:ind w:right="138"/>
      </w:pPr>
      <w:r>
        <w:t>Kurumun</w:t>
      </w:r>
      <w:r>
        <w:rPr>
          <w:spacing w:val="-2"/>
        </w:rPr>
        <w:t xml:space="preserve"> </w:t>
      </w:r>
      <w:r>
        <w:t>öğretim</w:t>
      </w:r>
      <w:r>
        <w:rPr>
          <w:spacing w:val="-2"/>
        </w:rPr>
        <w:t xml:space="preserve"> </w:t>
      </w:r>
      <w:r>
        <w:t>elemanlarının</w:t>
      </w:r>
      <w:r>
        <w:rPr>
          <w:spacing w:val="-2"/>
        </w:rPr>
        <w:t xml:space="preserve"> </w:t>
      </w:r>
      <w:r>
        <w:t>araştırma</w:t>
      </w:r>
      <w:r>
        <w:rPr>
          <w:spacing w:val="-2"/>
        </w:rPr>
        <w:t xml:space="preserve"> </w:t>
      </w:r>
      <w:r>
        <w:t>yetkinliğinin</w:t>
      </w:r>
      <w:r>
        <w:rPr>
          <w:spacing w:val="-2"/>
        </w:rPr>
        <w:t xml:space="preserve"> </w:t>
      </w:r>
      <w:r>
        <w:t>arttırılması</w:t>
      </w:r>
      <w:r>
        <w:rPr>
          <w:spacing w:val="-2"/>
        </w:rPr>
        <w:t xml:space="preserve"> </w:t>
      </w:r>
      <w:r>
        <w:t>hususunda</w:t>
      </w:r>
      <w:r>
        <w:rPr>
          <w:spacing w:val="-2"/>
        </w:rPr>
        <w:t xml:space="preserve"> </w:t>
      </w:r>
      <w:r>
        <w:rPr>
          <w:b/>
        </w:rPr>
        <w:t>Fakülte</w:t>
      </w:r>
      <w:r>
        <w:rPr>
          <w:b/>
          <w:spacing w:val="-2"/>
        </w:rPr>
        <w:t xml:space="preserve"> </w:t>
      </w:r>
      <w:r>
        <w:rPr>
          <w:b/>
        </w:rPr>
        <w:t xml:space="preserve">Yayın Kurulu </w:t>
      </w:r>
      <w:r>
        <w:t>(</w:t>
      </w:r>
      <w:hyperlink r:id="rId488" w:history="1">
        <w:r>
          <w:rPr>
            <w:rStyle w:val="Kpr"/>
            <w:color w:val="0462C1"/>
          </w:rPr>
          <w:t>Kanıt-1</w:t>
        </w:r>
      </w:hyperlink>
      <w:r>
        <w:t>) çalışma yapmayı üstlenir. Bu çalışmalarda kurumsal hedefler ile öğretim elemanlarının bireysel hedefleri arasındaki ilişki esas alınır. Bireysel performanslar ve kurumsal</w:t>
      </w:r>
      <w:r>
        <w:rPr>
          <w:spacing w:val="-14"/>
        </w:rPr>
        <w:t xml:space="preserve"> </w:t>
      </w:r>
      <w:r>
        <w:t>hedeflere</w:t>
      </w:r>
      <w:r>
        <w:rPr>
          <w:spacing w:val="-15"/>
        </w:rPr>
        <w:t xml:space="preserve"> </w:t>
      </w:r>
      <w:r>
        <w:t>ulaşma</w:t>
      </w:r>
      <w:r>
        <w:rPr>
          <w:spacing w:val="-15"/>
        </w:rPr>
        <w:t xml:space="preserve"> </w:t>
      </w:r>
      <w:r>
        <w:t>başarısı</w:t>
      </w:r>
      <w:r>
        <w:rPr>
          <w:spacing w:val="-14"/>
        </w:rPr>
        <w:t xml:space="preserve"> </w:t>
      </w:r>
      <w:r>
        <w:t>Dekanlık</w:t>
      </w:r>
      <w:r>
        <w:rPr>
          <w:spacing w:val="-14"/>
        </w:rPr>
        <w:t xml:space="preserve"> </w:t>
      </w:r>
      <w:r>
        <w:t>tarafından</w:t>
      </w:r>
      <w:r>
        <w:rPr>
          <w:spacing w:val="-14"/>
        </w:rPr>
        <w:t xml:space="preserve"> </w:t>
      </w:r>
      <w:r>
        <w:t>izlenir.</w:t>
      </w:r>
      <w:r>
        <w:rPr>
          <w:spacing w:val="-13"/>
        </w:rPr>
        <w:t xml:space="preserve"> </w:t>
      </w:r>
      <w:r>
        <w:rPr>
          <w:b/>
        </w:rPr>
        <w:t>Fakülte</w:t>
      </w:r>
      <w:r>
        <w:rPr>
          <w:b/>
          <w:spacing w:val="-15"/>
        </w:rPr>
        <w:t xml:space="preserve"> </w:t>
      </w:r>
      <w:r>
        <w:rPr>
          <w:b/>
        </w:rPr>
        <w:t>Yayın</w:t>
      </w:r>
      <w:r>
        <w:rPr>
          <w:b/>
          <w:spacing w:val="-13"/>
        </w:rPr>
        <w:t xml:space="preserve"> </w:t>
      </w:r>
      <w:r>
        <w:rPr>
          <w:b/>
        </w:rPr>
        <w:t>Kurulu</w:t>
      </w:r>
      <w:r>
        <w:rPr>
          <w:b/>
          <w:spacing w:val="-13"/>
        </w:rPr>
        <w:t xml:space="preserve"> </w:t>
      </w:r>
      <w:r>
        <w:t>(</w:t>
      </w:r>
      <w:hyperlink r:id="rId489" w:history="1">
        <w:r>
          <w:rPr>
            <w:rStyle w:val="Kpr"/>
            <w:color w:val="0462C1"/>
          </w:rPr>
          <w:t>Kanıt-</w:t>
        </w:r>
      </w:hyperlink>
      <w:hyperlink r:id="rId490" w:history="1">
        <w:r>
          <w:rPr>
            <w:rStyle w:val="Kpr"/>
            <w:color w:val="0462C1"/>
          </w:rPr>
          <w:t>2</w:t>
        </w:r>
      </w:hyperlink>
      <w:r>
        <w:t>) tarafından iç ve dış paydaşların da katılımlarıyla yine bu çerçevede seminer, kurs gibi faaliyetler düzenlenir (</w:t>
      </w:r>
      <w:hyperlink r:id="rId491" w:history="1">
        <w:r>
          <w:rPr>
            <w:rStyle w:val="Kpr"/>
            <w:color w:val="0462C1"/>
          </w:rPr>
          <w:t>Kanıt-3</w:t>
        </w:r>
      </w:hyperlink>
      <w:r>
        <w:t>). Öğretim elemanlarının araştırma yetkinliğinin geliştirilmesi süreçlerinde araştırmaya yönelik eğitimlerle destek sağlanır.</w:t>
      </w:r>
    </w:p>
    <w:p w14:paraId="10D3D67E" w14:textId="77777777" w:rsidR="004A007D" w:rsidRDefault="004A007D" w:rsidP="004A007D">
      <w:pPr>
        <w:pStyle w:val="GvdeMetni"/>
        <w:spacing w:before="122"/>
        <w:ind w:right="141"/>
      </w:pPr>
      <w:r>
        <w:rPr>
          <w:b/>
        </w:rPr>
        <w:t>Kalite</w:t>
      </w:r>
      <w:r>
        <w:rPr>
          <w:b/>
          <w:spacing w:val="-14"/>
        </w:rPr>
        <w:t xml:space="preserve"> </w:t>
      </w:r>
      <w:r>
        <w:rPr>
          <w:b/>
        </w:rPr>
        <w:t>ve</w:t>
      </w:r>
      <w:r>
        <w:rPr>
          <w:b/>
          <w:spacing w:val="-14"/>
        </w:rPr>
        <w:t xml:space="preserve"> </w:t>
      </w:r>
      <w:r>
        <w:rPr>
          <w:b/>
        </w:rPr>
        <w:t>Akreditasyon</w:t>
      </w:r>
      <w:r>
        <w:rPr>
          <w:b/>
          <w:spacing w:val="-12"/>
        </w:rPr>
        <w:t xml:space="preserve"> </w:t>
      </w:r>
      <w:r>
        <w:rPr>
          <w:b/>
        </w:rPr>
        <w:t>Komisyonu</w:t>
      </w:r>
      <w:r>
        <w:rPr>
          <w:b/>
          <w:spacing w:val="-10"/>
        </w:rPr>
        <w:t xml:space="preserve"> </w:t>
      </w:r>
      <w:r>
        <w:t>(</w:t>
      </w:r>
      <w:hyperlink r:id="rId492" w:history="1">
        <w:r>
          <w:rPr>
            <w:rStyle w:val="Kpr"/>
            <w:color w:val="0462C1"/>
          </w:rPr>
          <w:t>Kanıt-4</w:t>
        </w:r>
      </w:hyperlink>
      <w:r>
        <w:t>)</w:t>
      </w:r>
      <w:r>
        <w:rPr>
          <w:spacing w:val="-14"/>
        </w:rPr>
        <w:t xml:space="preserve"> </w:t>
      </w:r>
      <w:r>
        <w:t>sürecin</w:t>
      </w:r>
      <w:r>
        <w:rPr>
          <w:spacing w:val="-13"/>
        </w:rPr>
        <w:t xml:space="preserve"> </w:t>
      </w:r>
      <w:r>
        <w:t>takip</w:t>
      </w:r>
      <w:r>
        <w:rPr>
          <w:spacing w:val="-13"/>
        </w:rPr>
        <w:t xml:space="preserve"> </w:t>
      </w:r>
      <w:r>
        <w:t>ve</w:t>
      </w:r>
      <w:r>
        <w:rPr>
          <w:spacing w:val="-14"/>
        </w:rPr>
        <w:t xml:space="preserve"> </w:t>
      </w:r>
      <w:r>
        <w:t>kontrolünü</w:t>
      </w:r>
      <w:r>
        <w:rPr>
          <w:spacing w:val="-10"/>
        </w:rPr>
        <w:t xml:space="preserve"> </w:t>
      </w:r>
      <w:r>
        <w:t>yapmak</w:t>
      </w:r>
      <w:r>
        <w:rPr>
          <w:spacing w:val="-14"/>
        </w:rPr>
        <w:t xml:space="preserve"> </w:t>
      </w:r>
      <w:r>
        <w:t>üzere</w:t>
      </w:r>
      <w:r>
        <w:rPr>
          <w:spacing w:val="-15"/>
        </w:rPr>
        <w:t xml:space="preserve"> </w:t>
      </w:r>
      <w:r>
        <w:t>yılda iki kez toplanır. Tespitlerini ve değerlendirmelerini rapor halinde Dekanlığa sunar (</w:t>
      </w:r>
      <w:hyperlink r:id="rId493" w:history="1">
        <w:r>
          <w:rPr>
            <w:rStyle w:val="Kpr"/>
            <w:color w:val="0462C1"/>
          </w:rPr>
          <w:t>Kanıt-5</w:t>
        </w:r>
      </w:hyperlink>
      <w:r>
        <w:t>). Dekanlık, komisyonun değerlendirmeleri doğrultusunda paydaşların görüşlerini de alarak gerekli iyileştirmeleri yapmayı deruhte eder.</w:t>
      </w:r>
    </w:p>
    <w:p w14:paraId="29D86310" w14:textId="77777777" w:rsidR="004A007D" w:rsidRDefault="004A007D" w:rsidP="004A007D">
      <w:pPr>
        <w:pStyle w:val="Balk5"/>
        <w:spacing w:before="121"/>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3</w:t>
      </w:r>
    </w:p>
    <w:p w14:paraId="6D5D14A2" w14:textId="77777777" w:rsidR="004A007D" w:rsidRDefault="004A007D" w:rsidP="004A007D">
      <w:pPr>
        <w:pStyle w:val="GvdeMetni"/>
        <w:spacing w:before="257"/>
      </w:pPr>
      <w:r>
        <w:t>Kurumun</w:t>
      </w:r>
      <w:r>
        <w:rPr>
          <w:spacing w:val="40"/>
        </w:rPr>
        <w:t xml:space="preserve"> </w:t>
      </w:r>
      <w:r>
        <w:t>genelinde</w:t>
      </w:r>
      <w:r>
        <w:rPr>
          <w:spacing w:val="40"/>
        </w:rPr>
        <w:t xml:space="preserve"> </w:t>
      </w:r>
      <w:r>
        <w:t>öğretim</w:t>
      </w:r>
      <w:r>
        <w:rPr>
          <w:spacing w:val="40"/>
        </w:rPr>
        <w:t xml:space="preserve"> </w:t>
      </w:r>
      <w:r>
        <w:t>elemanlarının</w:t>
      </w:r>
      <w:r>
        <w:rPr>
          <w:spacing w:val="40"/>
        </w:rPr>
        <w:t xml:space="preserve"> </w:t>
      </w:r>
      <w:r>
        <w:t>araştırma</w:t>
      </w:r>
      <w:r>
        <w:rPr>
          <w:spacing w:val="40"/>
        </w:rPr>
        <w:t xml:space="preserve"> </w:t>
      </w:r>
      <w:r>
        <w:t>yetkinliğinin</w:t>
      </w:r>
      <w:r>
        <w:rPr>
          <w:spacing w:val="40"/>
        </w:rPr>
        <w:t xml:space="preserve"> </w:t>
      </w:r>
      <w:r>
        <w:t>geliştirilmesine</w:t>
      </w:r>
      <w:r>
        <w:rPr>
          <w:spacing w:val="40"/>
        </w:rPr>
        <w:t xml:space="preserve"> </w:t>
      </w:r>
      <w:r>
        <w:t>yönelik uygulamalar yürütülmektedir.</w:t>
      </w:r>
    </w:p>
    <w:p w14:paraId="26ED710E" w14:textId="77777777" w:rsidR="004A007D" w:rsidRDefault="004A007D" w:rsidP="004A007D">
      <w:pPr>
        <w:pStyle w:val="Balk5"/>
      </w:pPr>
      <w:r>
        <w:rPr>
          <w:color w:val="C00000"/>
          <w:spacing w:val="-2"/>
        </w:rPr>
        <w:t>Kanıtlar</w:t>
      </w:r>
    </w:p>
    <w:p w14:paraId="7E16F6A1" w14:textId="77777777" w:rsidR="004A007D" w:rsidRDefault="00433452" w:rsidP="004A007D">
      <w:pPr>
        <w:pStyle w:val="ListeParagraf"/>
        <w:numPr>
          <w:ilvl w:val="0"/>
          <w:numId w:val="22"/>
        </w:numPr>
        <w:tabs>
          <w:tab w:val="left" w:pos="861"/>
        </w:tabs>
        <w:spacing w:before="261" w:after="0" w:line="240" w:lineRule="auto"/>
        <w:jc w:val="left"/>
      </w:pPr>
      <w:hyperlink r:id="rId494" w:history="1">
        <w:r w:rsidR="004A007D">
          <w:rPr>
            <w:rStyle w:val="Kpr"/>
            <w:color w:val="0462C1"/>
            <w:spacing w:val="-2"/>
          </w:rPr>
          <w:t>C.2.1.1.Fakülte_Komisyon_ve_Kurulları</w:t>
        </w:r>
      </w:hyperlink>
    </w:p>
    <w:p w14:paraId="520088CE" w14:textId="77777777" w:rsidR="004A007D" w:rsidRDefault="00433452" w:rsidP="004A007D">
      <w:pPr>
        <w:pStyle w:val="ListeParagraf"/>
        <w:numPr>
          <w:ilvl w:val="0"/>
          <w:numId w:val="22"/>
        </w:numPr>
        <w:tabs>
          <w:tab w:val="left" w:pos="861"/>
        </w:tabs>
        <w:spacing w:before="20" w:after="0" w:line="240" w:lineRule="auto"/>
        <w:jc w:val="left"/>
      </w:pPr>
      <w:hyperlink r:id="rId495" w:history="1">
        <w:r w:rsidR="004A007D">
          <w:rPr>
            <w:rStyle w:val="Kpr"/>
            <w:color w:val="0462C1"/>
            <w:spacing w:val="-2"/>
          </w:rPr>
          <w:t>C.2.1.2.Fakülte_Komisyon_ve_Kurulları</w:t>
        </w:r>
      </w:hyperlink>
    </w:p>
    <w:p w14:paraId="798D2CA9" w14:textId="77777777" w:rsidR="004A007D" w:rsidRDefault="00433452" w:rsidP="004A007D">
      <w:pPr>
        <w:pStyle w:val="ListeParagraf"/>
        <w:numPr>
          <w:ilvl w:val="0"/>
          <w:numId w:val="22"/>
        </w:numPr>
        <w:tabs>
          <w:tab w:val="left" w:pos="861"/>
        </w:tabs>
        <w:spacing w:before="21" w:after="0" w:line="240" w:lineRule="auto"/>
        <w:jc w:val="left"/>
      </w:pPr>
      <w:hyperlink r:id="rId496" w:history="1">
        <w:r w:rsidR="004A007D">
          <w:rPr>
            <w:rStyle w:val="Kpr"/>
            <w:color w:val="0462C1"/>
            <w:spacing w:val="-2"/>
          </w:rPr>
          <w:t>C.2.1.3.Yapılan_Bazı_Seri_Konferanslar</w:t>
        </w:r>
      </w:hyperlink>
    </w:p>
    <w:p w14:paraId="37F749D4" w14:textId="77777777" w:rsidR="004A007D" w:rsidRDefault="00433452" w:rsidP="004A007D">
      <w:pPr>
        <w:pStyle w:val="ListeParagraf"/>
        <w:numPr>
          <w:ilvl w:val="0"/>
          <w:numId w:val="22"/>
        </w:numPr>
        <w:tabs>
          <w:tab w:val="left" w:pos="861"/>
        </w:tabs>
        <w:spacing w:before="21" w:after="0" w:line="240" w:lineRule="auto"/>
        <w:jc w:val="left"/>
      </w:pPr>
      <w:hyperlink r:id="rId497" w:history="1">
        <w:r w:rsidR="004A007D">
          <w:rPr>
            <w:rStyle w:val="Kpr"/>
            <w:color w:val="0462C1"/>
            <w:spacing w:val="-2"/>
          </w:rPr>
          <w:t>C.2.1.4.Fakülte_Kalite_ve_Akreditasyon_Komisyonu</w:t>
        </w:r>
      </w:hyperlink>
    </w:p>
    <w:p w14:paraId="24D81C5D" w14:textId="77777777" w:rsidR="004A007D" w:rsidRDefault="00433452" w:rsidP="004A007D">
      <w:pPr>
        <w:pStyle w:val="ListeParagraf"/>
        <w:numPr>
          <w:ilvl w:val="0"/>
          <w:numId w:val="22"/>
        </w:numPr>
        <w:tabs>
          <w:tab w:val="left" w:pos="861"/>
        </w:tabs>
        <w:spacing w:before="22" w:after="0" w:line="240" w:lineRule="auto"/>
        <w:jc w:val="left"/>
      </w:pPr>
      <w:hyperlink r:id="rId498" w:history="1">
        <w:r w:rsidR="004A007D">
          <w:rPr>
            <w:rStyle w:val="Kpr"/>
            <w:color w:val="0462C1"/>
            <w:spacing w:val="-2"/>
          </w:rPr>
          <w:t>C.2.1.5.Kalite_ve_Akreditasyon_Komisyonu_Kararları</w:t>
        </w:r>
      </w:hyperlink>
    </w:p>
    <w:p w14:paraId="7096BC1E" w14:textId="77777777" w:rsidR="004F11EB" w:rsidRDefault="004F11EB">
      <w:pPr>
        <w:pStyle w:val="GvdeMetni"/>
        <w:spacing w:before="19"/>
        <w:ind w:left="0"/>
      </w:pPr>
    </w:p>
    <w:p w14:paraId="61BBB4D8" w14:textId="77777777" w:rsidR="004F11EB" w:rsidRDefault="008657E5" w:rsidP="00A461FD">
      <w:pPr>
        <w:pStyle w:val="Balk4"/>
        <w:numPr>
          <w:ilvl w:val="2"/>
          <w:numId w:val="31"/>
        </w:numPr>
        <w:tabs>
          <w:tab w:val="left" w:pos="793"/>
        </w:tabs>
        <w:ind w:left="793" w:hanging="652"/>
        <w:rPr>
          <w:color w:val="001F5F"/>
        </w:rPr>
      </w:pPr>
      <w:r>
        <w:rPr>
          <w:color w:val="001F5F"/>
        </w:rPr>
        <w:t>Ulusal</w:t>
      </w:r>
      <w:r>
        <w:rPr>
          <w:color w:val="001F5F"/>
          <w:spacing w:val="-4"/>
        </w:rPr>
        <w:t xml:space="preserve"> </w:t>
      </w:r>
      <w:r>
        <w:rPr>
          <w:color w:val="001F5F"/>
        </w:rPr>
        <w:t>ve</w:t>
      </w:r>
      <w:r>
        <w:rPr>
          <w:color w:val="001F5F"/>
          <w:spacing w:val="-1"/>
        </w:rPr>
        <w:t xml:space="preserve"> </w:t>
      </w:r>
      <w:r>
        <w:rPr>
          <w:color w:val="001F5F"/>
        </w:rPr>
        <w:t>uluslararası</w:t>
      </w:r>
      <w:r>
        <w:rPr>
          <w:color w:val="001F5F"/>
          <w:spacing w:val="-2"/>
        </w:rPr>
        <w:t xml:space="preserve"> </w:t>
      </w:r>
      <w:r>
        <w:rPr>
          <w:color w:val="001F5F"/>
        </w:rPr>
        <w:t>ortak</w:t>
      </w:r>
      <w:r>
        <w:rPr>
          <w:color w:val="001F5F"/>
          <w:spacing w:val="-1"/>
        </w:rPr>
        <w:t xml:space="preserve"> </w:t>
      </w:r>
      <w:r>
        <w:rPr>
          <w:color w:val="001F5F"/>
        </w:rPr>
        <w:t>programlar</w:t>
      </w:r>
      <w:r>
        <w:rPr>
          <w:color w:val="001F5F"/>
          <w:spacing w:val="-1"/>
        </w:rPr>
        <w:t xml:space="preserve"> </w:t>
      </w:r>
      <w:r>
        <w:rPr>
          <w:color w:val="001F5F"/>
        </w:rPr>
        <w:t>ve</w:t>
      </w:r>
      <w:r>
        <w:rPr>
          <w:color w:val="001F5F"/>
          <w:spacing w:val="-4"/>
        </w:rPr>
        <w:t xml:space="preserve"> </w:t>
      </w:r>
      <w:r>
        <w:rPr>
          <w:color w:val="001F5F"/>
        </w:rPr>
        <w:t>ortak</w:t>
      </w:r>
      <w:r>
        <w:rPr>
          <w:color w:val="001F5F"/>
          <w:spacing w:val="-2"/>
        </w:rPr>
        <w:t xml:space="preserve"> </w:t>
      </w:r>
      <w:r>
        <w:rPr>
          <w:color w:val="001F5F"/>
        </w:rPr>
        <w:t>araştırma</w:t>
      </w:r>
      <w:r>
        <w:rPr>
          <w:color w:val="001F5F"/>
          <w:spacing w:val="-1"/>
        </w:rPr>
        <w:t xml:space="preserve"> </w:t>
      </w:r>
      <w:r>
        <w:rPr>
          <w:color w:val="001F5F"/>
          <w:spacing w:val="-2"/>
        </w:rPr>
        <w:t>birimleri</w:t>
      </w:r>
    </w:p>
    <w:p w14:paraId="7DBBB45B" w14:textId="77777777" w:rsidR="004A007D" w:rsidRDefault="004A007D" w:rsidP="004A007D">
      <w:pPr>
        <w:pStyle w:val="GvdeMetni"/>
        <w:spacing w:before="257"/>
        <w:ind w:right="144"/>
      </w:pPr>
      <w:r>
        <w:t xml:space="preserve">Fakülte, araştırma-geliştirme çalışmalarında belirlemiş olduğu bölgesel, ulusal ve uluslararası ihtiyaçları ve öncelikleri dikkate alarak dış paydaşlarla iş birliklerini güçlendirir. Bunlara istinaden araştırma-geliştirme politikalarını uygulamak üzere çeşitli ulusal ve uluslararası kurum ve kuruluşlarla iş birliğini güçlendirmeye öncelik verir, ortak araştırmaları destekler. Ulusal ve uluslararası araştırma birimleri ile ortak programların yürütülmesi Dekanlığın yetkisindedir. </w:t>
      </w:r>
      <w:r>
        <w:rPr>
          <w:b/>
        </w:rPr>
        <w:t xml:space="preserve">ARÜ Lisansüstü Eğitim Enstitüsüne </w:t>
      </w:r>
      <w:r>
        <w:t>(</w:t>
      </w:r>
      <w:hyperlink r:id="rId499" w:history="1">
        <w:r>
          <w:rPr>
            <w:rStyle w:val="Kpr"/>
            <w:color w:val="0462C1"/>
          </w:rPr>
          <w:t>Kanıt-1</w:t>
        </w:r>
      </w:hyperlink>
      <w:r>
        <w:t>) bağlı lisansüstü ortak programların yürütülmesinden ise ilgili Ana Bilim Dalı Başkanlıkları sorumludur.</w:t>
      </w:r>
    </w:p>
    <w:p w14:paraId="25030A56" w14:textId="77777777" w:rsidR="004A007D" w:rsidRDefault="004A007D" w:rsidP="004A007D">
      <w:pPr>
        <w:pStyle w:val="GvdeMetni"/>
        <w:spacing w:before="119"/>
        <w:ind w:right="141"/>
      </w:pPr>
      <w:r>
        <w:rPr>
          <w:b/>
        </w:rPr>
        <w:t>Akademik</w:t>
      </w:r>
      <w:r>
        <w:rPr>
          <w:b/>
          <w:spacing w:val="-3"/>
        </w:rPr>
        <w:t xml:space="preserve"> </w:t>
      </w:r>
      <w:r>
        <w:rPr>
          <w:b/>
        </w:rPr>
        <w:t>ve</w:t>
      </w:r>
      <w:r>
        <w:rPr>
          <w:b/>
          <w:spacing w:val="-4"/>
        </w:rPr>
        <w:t xml:space="preserve"> </w:t>
      </w:r>
      <w:r>
        <w:rPr>
          <w:b/>
        </w:rPr>
        <w:t>Sosyal</w:t>
      </w:r>
      <w:r>
        <w:rPr>
          <w:b/>
          <w:spacing w:val="-3"/>
        </w:rPr>
        <w:t xml:space="preserve"> </w:t>
      </w:r>
      <w:r>
        <w:rPr>
          <w:b/>
        </w:rPr>
        <w:t>Etkinlikler</w:t>
      </w:r>
      <w:r>
        <w:rPr>
          <w:b/>
          <w:spacing w:val="-5"/>
        </w:rPr>
        <w:t xml:space="preserve"> </w:t>
      </w:r>
      <w:r>
        <w:rPr>
          <w:b/>
        </w:rPr>
        <w:t xml:space="preserve">Komisyonu </w:t>
      </w:r>
      <w:r>
        <w:t>(</w:t>
      </w:r>
      <w:hyperlink r:id="rId500" w:history="1">
        <w:r>
          <w:rPr>
            <w:rStyle w:val="Kpr"/>
            <w:color w:val="0462C1"/>
          </w:rPr>
          <w:t>Kanıt-2</w:t>
        </w:r>
      </w:hyperlink>
      <w:r>
        <w:t>),</w:t>
      </w:r>
      <w:r>
        <w:rPr>
          <w:spacing w:val="-3"/>
        </w:rPr>
        <w:t xml:space="preserve"> </w:t>
      </w:r>
      <w:r>
        <w:t>iyileştirme</w:t>
      </w:r>
      <w:r>
        <w:rPr>
          <w:spacing w:val="-4"/>
        </w:rPr>
        <w:t xml:space="preserve"> </w:t>
      </w:r>
      <w:r>
        <w:t>önerileri</w:t>
      </w:r>
      <w:r>
        <w:rPr>
          <w:spacing w:val="-3"/>
        </w:rPr>
        <w:t xml:space="preserve"> </w:t>
      </w:r>
      <w:r>
        <w:t>sunar.</w:t>
      </w:r>
      <w:r>
        <w:rPr>
          <w:spacing w:val="-2"/>
        </w:rPr>
        <w:t xml:space="preserve"> </w:t>
      </w:r>
      <w:r>
        <w:rPr>
          <w:b/>
        </w:rPr>
        <w:t>Kalite</w:t>
      </w:r>
      <w:r>
        <w:rPr>
          <w:b/>
          <w:spacing w:val="-5"/>
        </w:rPr>
        <w:t xml:space="preserve"> </w:t>
      </w:r>
      <w:r>
        <w:rPr>
          <w:b/>
        </w:rPr>
        <w:t>ve Akreditasyon</w:t>
      </w:r>
      <w:r>
        <w:rPr>
          <w:b/>
          <w:spacing w:val="-10"/>
        </w:rPr>
        <w:t xml:space="preserve"> </w:t>
      </w:r>
      <w:r>
        <w:rPr>
          <w:b/>
        </w:rPr>
        <w:t>Komisyonu</w:t>
      </w:r>
      <w:r>
        <w:rPr>
          <w:b/>
          <w:spacing w:val="-8"/>
        </w:rPr>
        <w:t xml:space="preserve"> </w:t>
      </w:r>
      <w:r>
        <w:t>(</w:t>
      </w:r>
      <w:hyperlink r:id="rId501" w:history="1">
        <w:r>
          <w:rPr>
            <w:rStyle w:val="Kpr"/>
            <w:color w:val="0462C1"/>
          </w:rPr>
          <w:t>Kanıt-3</w:t>
        </w:r>
      </w:hyperlink>
      <w:r>
        <w:t>)</w:t>
      </w:r>
      <w:r>
        <w:rPr>
          <w:spacing w:val="-11"/>
        </w:rPr>
        <w:t xml:space="preserve"> </w:t>
      </w:r>
      <w:r>
        <w:t>sürecin</w:t>
      </w:r>
      <w:r>
        <w:rPr>
          <w:spacing w:val="-8"/>
        </w:rPr>
        <w:t xml:space="preserve"> </w:t>
      </w:r>
      <w:r>
        <w:t>kalite</w:t>
      </w:r>
      <w:r>
        <w:rPr>
          <w:spacing w:val="-11"/>
        </w:rPr>
        <w:t xml:space="preserve"> </w:t>
      </w:r>
      <w:r>
        <w:t>ilkelerine</w:t>
      </w:r>
      <w:r>
        <w:rPr>
          <w:spacing w:val="-9"/>
        </w:rPr>
        <w:t xml:space="preserve"> </w:t>
      </w:r>
      <w:r>
        <w:t>göre</w:t>
      </w:r>
      <w:r>
        <w:rPr>
          <w:spacing w:val="-12"/>
        </w:rPr>
        <w:t xml:space="preserve"> </w:t>
      </w:r>
      <w:r>
        <w:t>takip</w:t>
      </w:r>
      <w:r>
        <w:rPr>
          <w:spacing w:val="-9"/>
        </w:rPr>
        <w:t xml:space="preserve"> </w:t>
      </w:r>
      <w:r>
        <w:t>ve</w:t>
      </w:r>
      <w:r>
        <w:rPr>
          <w:spacing w:val="-9"/>
        </w:rPr>
        <w:t xml:space="preserve"> </w:t>
      </w:r>
      <w:r>
        <w:t>kontrolünü</w:t>
      </w:r>
      <w:r>
        <w:rPr>
          <w:spacing w:val="-10"/>
        </w:rPr>
        <w:t xml:space="preserve"> </w:t>
      </w:r>
      <w:r>
        <w:t>yapmak üzere</w:t>
      </w:r>
      <w:r>
        <w:rPr>
          <w:spacing w:val="-10"/>
        </w:rPr>
        <w:t xml:space="preserve"> </w:t>
      </w:r>
      <w:r>
        <w:t>yılda</w:t>
      </w:r>
      <w:r>
        <w:rPr>
          <w:spacing w:val="-10"/>
        </w:rPr>
        <w:t xml:space="preserve"> </w:t>
      </w:r>
      <w:r>
        <w:t>iki</w:t>
      </w:r>
      <w:r>
        <w:rPr>
          <w:spacing w:val="-9"/>
        </w:rPr>
        <w:t xml:space="preserve"> </w:t>
      </w:r>
      <w:r>
        <w:t>defa</w:t>
      </w:r>
      <w:r>
        <w:rPr>
          <w:spacing w:val="-10"/>
        </w:rPr>
        <w:t xml:space="preserve"> </w:t>
      </w:r>
      <w:r>
        <w:t>toplanır.</w:t>
      </w:r>
      <w:r>
        <w:rPr>
          <w:spacing w:val="-10"/>
        </w:rPr>
        <w:t xml:space="preserve"> </w:t>
      </w:r>
      <w:r>
        <w:t>Tespitlerini</w:t>
      </w:r>
      <w:r>
        <w:rPr>
          <w:spacing w:val="-9"/>
        </w:rPr>
        <w:t xml:space="preserve"> </w:t>
      </w:r>
      <w:r>
        <w:t>ve</w:t>
      </w:r>
      <w:r>
        <w:rPr>
          <w:spacing w:val="-10"/>
        </w:rPr>
        <w:t xml:space="preserve"> </w:t>
      </w:r>
      <w:r>
        <w:t>değerlendirmelerini</w:t>
      </w:r>
      <w:r>
        <w:rPr>
          <w:spacing w:val="-9"/>
        </w:rPr>
        <w:t xml:space="preserve"> </w:t>
      </w:r>
      <w:r>
        <w:t>rapor</w:t>
      </w:r>
      <w:r>
        <w:rPr>
          <w:spacing w:val="-10"/>
        </w:rPr>
        <w:t xml:space="preserve"> </w:t>
      </w:r>
      <w:r>
        <w:t>halinde</w:t>
      </w:r>
      <w:r>
        <w:rPr>
          <w:spacing w:val="-10"/>
        </w:rPr>
        <w:t xml:space="preserve"> </w:t>
      </w:r>
      <w:r>
        <w:t>Dekanlığa</w:t>
      </w:r>
      <w:r>
        <w:rPr>
          <w:spacing w:val="-10"/>
        </w:rPr>
        <w:t xml:space="preserve"> </w:t>
      </w:r>
      <w:r>
        <w:t xml:space="preserve">sunar </w:t>
      </w:r>
      <w:r>
        <w:lastRenderedPageBreak/>
        <w:t>(</w:t>
      </w:r>
      <w:hyperlink r:id="rId502" w:history="1">
        <w:r>
          <w:rPr>
            <w:rStyle w:val="Kpr"/>
            <w:color w:val="0462C1"/>
          </w:rPr>
          <w:t>Kanıt-4</w:t>
        </w:r>
      </w:hyperlink>
      <w:r>
        <w:t>). Dekanlık, komisyonun değerlendirmeleri doğrultusunda paydaşların görüşlerini de alarak gerekli iyileştirmeleri yapmayı üstlenir.</w:t>
      </w:r>
    </w:p>
    <w:p w14:paraId="00B041B7" w14:textId="77777777" w:rsidR="004A007D" w:rsidRDefault="004A007D" w:rsidP="004A007D">
      <w:pPr>
        <w:pStyle w:val="Balk5"/>
        <w:spacing w:before="122"/>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2</w:t>
      </w:r>
    </w:p>
    <w:p w14:paraId="04D5AD00" w14:textId="77777777" w:rsidR="004A007D" w:rsidRDefault="004A007D" w:rsidP="004A007D">
      <w:pPr>
        <w:pStyle w:val="GvdeMetni"/>
        <w:spacing w:before="257"/>
        <w:ind w:right="140"/>
      </w:pPr>
      <w:r>
        <w:t>Kurumda ulusal ve uluslararası düzeyde ortak programlar ve ortak araştırma birimleri ile araştırma ağlarına katılım ve iş birlikleri kurma gibi çoklu araştırma faaliyetlerine yönelik planlamalar ve mekanizmalar bulunmaktadır.</w:t>
      </w:r>
    </w:p>
    <w:p w14:paraId="145A903A" w14:textId="77777777" w:rsidR="004A007D" w:rsidRDefault="004A007D" w:rsidP="004A007D">
      <w:pPr>
        <w:pStyle w:val="Balk5"/>
        <w:spacing w:before="121"/>
      </w:pPr>
      <w:r>
        <w:rPr>
          <w:color w:val="C00000"/>
          <w:spacing w:val="-2"/>
        </w:rPr>
        <w:t>Kanıtlar</w:t>
      </w:r>
    </w:p>
    <w:p w14:paraId="715BBB05" w14:textId="77777777" w:rsidR="004A007D" w:rsidRDefault="00433452" w:rsidP="004A007D">
      <w:pPr>
        <w:pStyle w:val="ListeParagraf"/>
        <w:numPr>
          <w:ilvl w:val="0"/>
          <w:numId w:val="21"/>
        </w:numPr>
        <w:tabs>
          <w:tab w:val="left" w:pos="861"/>
        </w:tabs>
        <w:spacing w:before="259" w:after="0" w:line="240" w:lineRule="auto"/>
        <w:jc w:val="left"/>
      </w:pPr>
      <w:hyperlink r:id="rId503" w:history="1">
        <w:r w:rsidR="004A007D">
          <w:rPr>
            <w:rStyle w:val="Kpr"/>
            <w:color w:val="0462C1"/>
            <w:spacing w:val="-2"/>
          </w:rPr>
          <w:t>C.2.2.1.Lisansüstü_Eğitim_Enstitüsü</w:t>
        </w:r>
      </w:hyperlink>
    </w:p>
    <w:p w14:paraId="6722A75B" w14:textId="77777777" w:rsidR="004A007D" w:rsidRDefault="00433452" w:rsidP="004A007D">
      <w:pPr>
        <w:pStyle w:val="ListeParagraf"/>
        <w:numPr>
          <w:ilvl w:val="0"/>
          <w:numId w:val="21"/>
        </w:numPr>
        <w:tabs>
          <w:tab w:val="left" w:pos="861"/>
        </w:tabs>
        <w:spacing w:before="21" w:after="0" w:line="240" w:lineRule="auto"/>
        <w:jc w:val="left"/>
      </w:pPr>
      <w:hyperlink r:id="rId504" w:history="1">
        <w:r w:rsidR="004A007D">
          <w:rPr>
            <w:rStyle w:val="Kpr"/>
            <w:color w:val="0462C1"/>
            <w:spacing w:val="-2"/>
          </w:rPr>
          <w:t>C.2.2.2.Fakülte_Komisyon_ve_Kurulları</w:t>
        </w:r>
      </w:hyperlink>
    </w:p>
    <w:p w14:paraId="377B39BB" w14:textId="77777777" w:rsidR="004A007D" w:rsidRDefault="00433452" w:rsidP="004A007D">
      <w:pPr>
        <w:pStyle w:val="ListeParagraf"/>
        <w:numPr>
          <w:ilvl w:val="0"/>
          <w:numId w:val="21"/>
        </w:numPr>
        <w:tabs>
          <w:tab w:val="left" w:pos="861"/>
        </w:tabs>
        <w:spacing w:before="23" w:after="0" w:line="240" w:lineRule="auto"/>
        <w:jc w:val="left"/>
      </w:pPr>
      <w:hyperlink r:id="rId505" w:history="1">
        <w:r w:rsidR="004A007D">
          <w:rPr>
            <w:rStyle w:val="Kpr"/>
            <w:color w:val="0462C1"/>
            <w:spacing w:val="-2"/>
          </w:rPr>
          <w:t>C.2.2.3.Fakülte_Kalite_ve_Akreditasyon_Komisyonu</w:t>
        </w:r>
      </w:hyperlink>
    </w:p>
    <w:p w14:paraId="0D629573" w14:textId="77777777" w:rsidR="004A007D" w:rsidRDefault="00433452" w:rsidP="004A007D">
      <w:pPr>
        <w:pStyle w:val="ListeParagraf"/>
        <w:numPr>
          <w:ilvl w:val="0"/>
          <w:numId w:val="21"/>
        </w:numPr>
        <w:tabs>
          <w:tab w:val="left" w:pos="861"/>
        </w:tabs>
        <w:spacing w:before="20" w:after="0" w:line="240" w:lineRule="auto"/>
        <w:jc w:val="left"/>
      </w:pPr>
      <w:hyperlink r:id="rId506" w:history="1">
        <w:r w:rsidR="004A007D">
          <w:rPr>
            <w:rStyle w:val="Kpr"/>
            <w:color w:val="0462C1"/>
            <w:spacing w:val="-2"/>
          </w:rPr>
          <w:t>C.2.2.4.Kalite_ve_Akreditasyon_Komisyonu_Kararları</w:t>
        </w:r>
      </w:hyperlink>
    </w:p>
    <w:p w14:paraId="5BD93413" w14:textId="77777777" w:rsidR="004F11EB" w:rsidRDefault="004F11EB">
      <w:pPr>
        <w:pStyle w:val="GvdeMetni"/>
        <w:spacing w:before="221"/>
        <w:ind w:left="0"/>
        <w:rPr>
          <w:sz w:val="28"/>
        </w:rPr>
      </w:pPr>
    </w:p>
    <w:p w14:paraId="36AFA44E" w14:textId="77777777" w:rsidR="004F11EB" w:rsidRDefault="008657E5" w:rsidP="00A461FD">
      <w:pPr>
        <w:pStyle w:val="Balk3"/>
        <w:numPr>
          <w:ilvl w:val="1"/>
          <w:numId w:val="31"/>
        </w:numPr>
        <w:tabs>
          <w:tab w:val="left" w:pos="691"/>
        </w:tabs>
        <w:ind w:left="691" w:hanging="550"/>
        <w:rPr>
          <w:color w:val="890000"/>
        </w:rPr>
      </w:pPr>
      <w:r>
        <w:rPr>
          <w:color w:val="890000"/>
        </w:rPr>
        <w:t>Araştırma</w:t>
      </w:r>
      <w:r>
        <w:rPr>
          <w:color w:val="890000"/>
          <w:spacing w:val="-9"/>
        </w:rPr>
        <w:t xml:space="preserve"> </w:t>
      </w:r>
      <w:r>
        <w:rPr>
          <w:color w:val="890000"/>
          <w:spacing w:val="-2"/>
        </w:rPr>
        <w:t>Performansı</w:t>
      </w:r>
    </w:p>
    <w:p w14:paraId="5C50B031" w14:textId="77777777" w:rsidR="00AA4B8D" w:rsidRPr="00AA4B8D" w:rsidRDefault="00AA4B8D" w:rsidP="00AA4B8D">
      <w:pPr>
        <w:spacing w:before="279" w:after="0"/>
        <w:ind w:left="141" w:right="141"/>
        <w:rPr>
          <w:szCs w:val="24"/>
        </w:rPr>
      </w:pPr>
      <w:r w:rsidRPr="00AA4B8D">
        <w:rPr>
          <w:szCs w:val="24"/>
        </w:rPr>
        <w:t xml:space="preserve">Birim, araştırma faaliyetlerini verilere dayalı ve periyodik olarak ölçmekte, değerlendirmekte ve sonuçlarını yayımlamaktadır. Elde edilen bulgular, kurumun araştırma ve geliştirme performansının periyodik olarak gözden geçirilmesi ve sürekli iyileştirilmesi için </w:t>
      </w:r>
      <w:r w:rsidRPr="00AA4B8D">
        <w:rPr>
          <w:spacing w:val="-2"/>
          <w:szCs w:val="24"/>
        </w:rPr>
        <w:t>kullanılmaktadır.</w:t>
      </w:r>
    </w:p>
    <w:p w14:paraId="1E84411D" w14:textId="77777777" w:rsidR="00AA4B8D" w:rsidRPr="00AA4B8D" w:rsidRDefault="00AA4B8D" w:rsidP="00A461FD">
      <w:pPr>
        <w:numPr>
          <w:ilvl w:val="2"/>
          <w:numId w:val="31"/>
        </w:numPr>
        <w:tabs>
          <w:tab w:val="left" w:pos="794"/>
        </w:tabs>
        <w:spacing w:before="121" w:after="0" w:line="240" w:lineRule="auto"/>
        <w:ind w:hanging="653"/>
        <w:jc w:val="left"/>
        <w:outlineLvl w:val="3"/>
        <w:rPr>
          <w:b/>
          <w:bCs/>
          <w:color w:val="001F5F"/>
          <w:szCs w:val="24"/>
        </w:rPr>
      </w:pPr>
      <w:r w:rsidRPr="00AA4B8D">
        <w:rPr>
          <w:b/>
          <w:bCs/>
          <w:color w:val="001F5F"/>
          <w:szCs w:val="24"/>
        </w:rPr>
        <w:t>Araştırma</w:t>
      </w:r>
      <w:r w:rsidRPr="00AA4B8D">
        <w:rPr>
          <w:b/>
          <w:bCs/>
          <w:color w:val="001F5F"/>
          <w:spacing w:val="-2"/>
          <w:szCs w:val="24"/>
        </w:rPr>
        <w:t xml:space="preserve"> </w:t>
      </w:r>
      <w:r w:rsidRPr="00AA4B8D">
        <w:rPr>
          <w:b/>
          <w:bCs/>
          <w:color w:val="001F5F"/>
          <w:szCs w:val="24"/>
        </w:rPr>
        <w:t>performansının</w:t>
      </w:r>
      <w:r w:rsidRPr="00AA4B8D">
        <w:rPr>
          <w:b/>
          <w:bCs/>
          <w:color w:val="001F5F"/>
          <w:spacing w:val="-3"/>
          <w:szCs w:val="24"/>
        </w:rPr>
        <w:t xml:space="preserve"> </w:t>
      </w:r>
      <w:r w:rsidRPr="00AA4B8D">
        <w:rPr>
          <w:b/>
          <w:bCs/>
          <w:color w:val="001F5F"/>
          <w:szCs w:val="24"/>
        </w:rPr>
        <w:t>izlenmesi</w:t>
      </w:r>
      <w:r w:rsidRPr="00AA4B8D">
        <w:rPr>
          <w:b/>
          <w:bCs/>
          <w:color w:val="001F5F"/>
          <w:spacing w:val="-2"/>
          <w:szCs w:val="24"/>
        </w:rPr>
        <w:t xml:space="preserve"> </w:t>
      </w:r>
      <w:r w:rsidRPr="00AA4B8D">
        <w:rPr>
          <w:b/>
          <w:bCs/>
          <w:color w:val="001F5F"/>
          <w:szCs w:val="24"/>
        </w:rPr>
        <w:t>ve</w:t>
      </w:r>
      <w:r w:rsidRPr="00AA4B8D">
        <w:rPr>
          <w:b/>
          <w:bCs/>
          <w:color w:val="001F5F"/>
          <w:spacing w:val="-1"/>
          <w:szCs w:val="24"/>
        </w:rPr>
        <w:t xml:space="preserve"> </w:t>
      </w:r>
      <w:r w:rsidRPr="00AA4B8D">
        <w:rPr>
          <w:b/>
          <w:bCs/>
          <w:color w:val="001F5F"/>
          <w:spacing w:val="-2"/>
          <w:szCs w:val="24"/>
        </w:rPr>
        <w:t>değerlendirilmesi</w:t>
      </w:r>
    </w:p>
    <w:p w14:paraId="4F6577AE" w14:textId="77777777" w:rsidR="004A007D" w:rsidRDefault="004A007D" w:rsidP="004A007D">
      <w:pPr>
        <w:pStyle w:val="GvdeMetni"/>
        <w:spacing w:before="259"/>
        <w:ind w:right="141"/>
      </w:pPr>
      <w:r>
        <w:t xml:space="preserve">Kurum, </w:t>
      </w:r>
      <w:r>
        <w:rPr>
          <w:b/>
        </w:rPr>
        <w:t xml:space="preserve">Kalite ve Akreditasyon Komisyonu </w:t>
      </w:r>
      <w:r>
        <w:t>(</w:t>
      </w:r>
      <w:hyperlink r:id="rId507" w:history="1">
        <w:r>
          <w:rPr>
            <w:rStyle w:val="Kpr"/>
            <w:color w:val="0462C1"/>
          </w:rPr>
          <w:t>Kanıt-1</w:t>
        </w:r>
      </w:hyperlink>
      <w:r>
        <w:t>) vasıtasıyla stratejik plan (</w:t>
      </w:r>
      <w:hyperlink r:id="rId508" w:history="1">
        <w:r>
          <w:rPr>
            <w:rStyle w:val="Kpr"/>
            <w:color w:val="0462C1"/>
          </w:rPr>
          <w:t>Kanıt-2</w:t>
        </w:r>
      </w:hyperlink>
      <w:r>
        <w:t>) bağlamında</w:t>
      </w:r>
      <w:r>
        <w:rPr>
          <w:spacing w:val="-6"/>
        </w:rPr>
        <w:t xml:space="preserve"> </w:t>
      </w:r>
      <w:r>
        <w:t>araştırma</w:t>
      </w:r>
      <w:r>
        <w:rPr>
          <w:spacing w:val="-7"/>
        </w:rPr>
        <w:t xml:space="preserve"> </w:t>
      </w:r>
      <w:r>
        <w:t>performans</w:t>
      </w:r>
      <w:r>
        <w:rPr>
          <w:spacing w:val="-6"/>
        </w:rPr>
        <w:t xml:space="preserve"> </w:t>
      </w:r>
      <w:r>
        <w:t>değerlerini</w:t>
      </w:r>
      <w:r>
        <w:rPr>
          <w:spacing w:val="-6"/>
        </w:rPr>
        <w:t xml:space="preserve"> </w:t>
      </w:r>
      <w:r>
        <w:t>izlemekte</w:t>
      </w:r>
      <w:r>
        <w:rPr>
          <w:spacing w:val="-7"/>
        </w:rPr>
        <w:t xml:space="preserve"> </w:t>
      </w:r>
      <w:r>
        <w:t>ve</w:t>
      </w:r>
      <w:r>
        <w:rPr>
          <w:spacing w:val="-7"/>
        </w:rPr>
        <w:t xml:space="preserve"> </w:t>
      </w:r>
      <w:r>
        <w:t>üniversite</w:t>
      </w:r>
      <w:r>
        <w:rPr>
          <w:spacing w:val="-7"/>
        </w:rPr>
        <w:t xml:space="preserve"> </w:t>
      </w:r>
      <w:r w:rsidRPr="00A63B8A">
        <w:rPr>
          <w:b/>
          <w:bCs/>
        </w:rPr>
        <w:t>Kalite ve Akreditasyon</w:t>
      </w:r>
      <w:r w:rsidRPr="00A63B8A">
        <w:rPr>
          <w:b/>
          <w:bCs/>
          <w:spacing w:val="-6"/>
        </w:rPr>
        <w:t xml:space="preserve"> </w:t>
      </w:r>
      <w:r w:rsidRPr="00A63B8A">
        <w:rPr>
          <w:b/>
          <w:bCs/>
        </w:rPr>
        <w:t>Ofisiyle</w:t>
      </w:r>
      <w:r w:rsidRPr="00A63B8A">
        <w:rPr>
          <w:b/>
          <w:bCs/>
          <w:spacing w:val="-7"/>
        </w:rPr>
        <w:t xml:space="preserve"> </w:t>
      </w:r>
      <w:r>
        <w:t>(</w:t>
      </w:r>
      <w:hyperlink r:id="rId509" w:history="1">
        <w:r>
          <w:rPr>
            <w:rStyle w:val="Kpr"/>
            <w:color w:val="0462C1"/>
          </w:rPr>
          <w:t>Kanıt-3</w:t>
        </w:r>
      </w:hyperlink>
      <w:r>
        <w:t>) her yıl paylaşmaktadır. Araştırma performansının değerlendirilmesi ve sonuçlarına dair önlemler ve gerekli iyileştirmeler Dekanlık tarafından yapılmaktadır. (</w:t>
      </w:r>
      <w:hyperlink r:id="rId510" w:history="1">
        <w:r w:rsidRPr="00AC2CF1">
          <w:rPr>
            <w:rStyle w:val="Kpr"/>
          </w:rPr>
          <w:t>Kanıt-4</w:t>
        </w:r>
      </w:hyperlink>
      <w:r>
        <w:t>)</w:t>
      </w:r>
    </w:p>
    <w:p w14:paraId="02AD3790" w14:textId="77777777" w:rsidR="004A007D" w:rsidRDefault="004A007D" w:rsidP="004A007D">
      <w:pPr>
        <w:pStyle w:val="GvdeMetni"/>
        <w:ind w:right="144"/>
      </w:pPr>
      <w:r>
        <w:rPr>
          <w:b/>
        </w:rPr>
        <w:t>Kalite</w:t>
      </w:r>
      <w:r>
        <w:rPr>
          <w:b/>
          <w:spacing w:val="-7"/>
        </w:rPr>
        <w:t xml:space="preserve"> </w:t>
      </w:r>
      <w:r>
        <w:rPr>
          <w:b/>
        </w:rPr>
        <w:t>ve</w:t>
      </w:r>
      <w:r>
        <w:rPr>
          <w:b/>
          <w:spacing w:val="-7"/>
        </w:rPr>
        <w:t xml:space="preserve"> </w:t>
      </w:r>
      <w:r>
        <w:rPr>
          <w:b/>
        </w:rPr>
        <w:t>Akreditasyon</w:t>
      </w:r>
      <w:r>
        <w:rPr>
          <w:b/>
          <w:spacing w:val="-3"/>
        </w:rPr>
        <w:t xml:space="preserve"> </w:t>
      </w:r>
      <w:r>
        <w:rPr>
          <w:b/>
        </w:rPr>
        <w:t>Komisyonu</w:t>
      </w:r>
      <w:r>
        <w:rPr>
          <w:b/>
          <w:spacing w:val="-3"/>
        </w:rPr>
        <w:t xml:space="preserve"> </w:t>
      </w:r>
      <w:r>
        <w:t>(</w:t>
      </w:r>
      <w:hyperlink r:id="rId511" w:history="1">
        <w:r>
          <w:rPr>
            <w:rStyle w:val="Kpr"/>
            <w:color w:val="0462C1"/>
          </w:rPr>
          <w:t>Kanıt-</w:t>
        </w:r>
      </w:hyperlink>
      <w:r>
        <w:rPr>
          <w:rStyle w:val="Kpr"/>
          <w:color w:val="0462C1"/>
        </w:rPr>
        <w:t>5</w:t>
      </w:r>
      <w:r>
        <w:t>),</w:t>
      </w:r>
      <w:r>
        <w:rPr>
          <w:spacing w:val="-7"/>
        </w:rPr>
        <w:t xml:space="preserve"> </w:t>
      </w:r>
      <w:r>
        <w:t>sürecin</w:t>
      </w:r>
      <w:r>
        <w:rPr>
          <w:spacing w:val="-5"/>
        </w:rPr>
        <w:t xml:space="preserve"> </w:t>
      </w:r>
      <w:r>
        <w:t>kalite</w:t>
      </w:r>
      <w:r>
        <w:rPr>
          <w:spacing w:val="-6"/>
        </w:rPr>
        <w:t xml:space="preserve"> </w:t>
      </w:r>
      <w:r>
        <w:t>bakımından</w:t>
      </w:r>
      <w:r>
        <w:rPr>
          <w:spacing w:val="-3"/>
        </w:rPr>
        <w:t xml:space="preserve"> </w:t>
      </w:r>
      <w:r>
        <w:t>takip</w:t>
      </w:r>
      <w:r>
        <w:rPr>
          <w:spacing w:val="-5"/>
        </w:rPr>
        <w:t xml:space="preserve"> </w:t>
      </w:r>
      <w:r>
        <w:t>ve</w:t>
      </w:r>
      <w:r>
        <w:rPr>
          <w:spacing w:val="-7"/>
        </w:rPr>
        <w:t xml:space="preserve"> </w:t>
      </w:r>
      <w:r>
        <w:t>kontrolünü yapmak</w:t>
      </w:r>
      <w:r>
        <w:rPr>
          <w:spacing w:val="75"/>
        </w:rPr>
        <w:t xml:space="preserve"> </w:t>
      </w:r>
      <w:r>
        <w:t>üzere</w:t>
      </w:r>
      <w:r>
        <w:rPr>
          <w:spacing w:val="78"/>
        </w:rPr>
        <w:t xml:space="preserve"> </w:t>
      </w:r>
      <w:r>
        <w:t>yılda</w:t>
      </w:r>
      <w:r>
        <w:rPr>
          <w:spacing w:val="78"/>
        </w:rPr>
        <w:t xml:space="preserve"> </w:t>
      </w:r>
      <w:r>
        <w:t>iki</w:t>
      </w:r>
      <w:r>
        <w:rPr>
          <w:spacing w:val="51"/>
          <w:w w:val="150"/>
        </w:rPr>
        <w:t xml:space="preserve"> </w:t>
      </w:r>
      <w:r>
        <w:t>defa</w:t>
      </w:r>
      <w:r>
        <w:rPr>
          <w:spacing w:val="79"/>
        </w:rPr>
        <w:t xml:space="preserve"> </w:t>
      </w:r>
      <w:r>
        <w:t>toplanır.</w:t>
      </w:r>
      <w:r>
        <w:rPr>
          <w:spacing w:val="77"/>
        </w:rPr>
        <w:t xml:space="preserve"> </w:t>
      </w:r>
      <w:r>
        <w:t>Tespitlerini</w:t>
      </w:r>
      <w:r>
        <w:rPr>
          <w:spacing w:val="78"/>
        </w:rPr>
        <w:t xml:space="preserve"> </w:t>
      </w:r>
      <w:r>
        <w:t>ve</w:t>
      </w:r>
      <w:r>
        <w:rPr>
          <w:spacing w:val="78"/>
        </w:rPr>
        <w:t xml:space="preserve"> </w:t>
      </w:r>
      <w:r>
        <w:t>değerlendirmelerini</w:t>
      </w:r>
      <w:r>
        <w:rPr>
          <w:spacing w:val="78"/>
        </w:rPr>
        <w:t xml:space="preserve"> </w:t>
      </w:r>
      <w:r>
        <w:t>rapor</w:t>
      </w:r>
      <w:r>
        <w:rPr>
          <w:spacing w:val="80"/>
        </w:rPr>
        <w:t xml:space="preserve"> </w:t>
      </w:r>
      <w:r>
        <w:rPr>
          <w:spacing w:val="-2"/>
        </w:rPr>
        <w:t>halinde</w:t>
      </w:r>
    </w:p>
    <w:p w14:paraId="4A3951A0" w14:textId="77777777" w:rsidR="004A007D" w:rsidRDefault="004A007D" w:rsidP="004A007D">
      <w:pPr>
        <w:pStyle w:val="GvdeMetni"/>
        <w:tabs>
          <w:tab w:val="left" w:pos="1360"/>
          <w:tab w:val="left" w:pos="2173"/>
          <w:tab w:val="left" w:pos="3304"/>
          <w:tab w:val="left" w:pos="4478"/>
          <w:tab w:val="left" w:pos="5900"/>
          <w:tab w:val="left" w:pos="7839"/>
        </w:tabs>
        <w:spacing w:before="78"/>
        <w:ind w:right="138"/>
      </w:pPr>
      <w:r>
        <w:rPr>
          <w:spacing w:val="-2"/>
        </w:rPr>
        <w:t>Dekanlığa</w:t>
      </w:r>
      <w:r>
        <w:tab/>
      </w:r>
      <w:r>
        <w:rPr>
          <w:spacing w:val="-2"/>
        </w:rPr>
        <w:t>sunar.</w:t>
      </w:r>
      <w:r>
        <w:tab/>
      </w:r>
      <w:r>
        <w:rPr>
          <w:spacing w:val="-2"/>
        </w:rPr>
        <w:t>(</w:t>
      </w:r>
      <w:hyperlink r:id="rId512" w:history="1">
        <w:r>
          <w:rPr>
            <w:rStyle w:val="Kpr"/>
            <w:color w:val="0462C1"/>
            <w:spacing w:val="-2"/>
          </w:rPr>
          <w:t>Kanıt-</w:t>
        </w:r>
      </w:hyperlink>
      <w:r>
        <w:rPr>
          <w:rStyle w:val="Kpr"/>
          <w:color w:val="0462C1"/>
          <w:spacing w:val="-2"/>
        </w:rPr>
        <w:t>6</w:t>
      </w:r>
      <w:r>
        <w:rPr>
          <w:spacing w:val="-2"/>
        </w:rPr>
        <w:t>)</w:t>
      </w:r>
      <w:r>
        <w:tab/>
      </w:r>
      <w:r>
        <w:rPr>
          <w:spacing w:val="-2"/>
        </w:rPr>
        <w:t>Dekanlık,</w:t>
      </w:r>
      <w:r>
        <w:tab/>
      </w:r>
      <w:r>
        <w:rPr>
          <w:spacing w:val="-2"/>
        </w:rPr>
        <w:t>komisyonun</w:t>
      </w:r>
      <w:r>
        <w:tab/>
      </w:r>
      <w:r>
        <w:rPr>
          <w:spacing w:val="-2"/>
        </w:rPr>
        <w:t>değerlendirmeleri</w:t>
      </w:r>
      <w:r>
        <w:tab/>
      </w:r>
      <w:r>
        <w:rPr>
          <w:spacing w:val="-2"/>
        </w:rPr>
        <w:t xml:space="preserve">doğrultusunda </w:t>
      </w:r>
      <w:r>
        <w:t>paydaşların görüşlerini de alarak gerekli iyileştirmeleri yapar.</w:t>
      </w:r>
    </w:p>
    <w:p w14:paraId="13FD3774" w14:textId="77777777" w:rsidR="004A007D" w:rsidRDefault="004A007D" w:rsidP="004A007D">
      <w:pPr>
        <w:pStyle w:val="Balk5"/>
        <w:spacing w:before="121"/>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3</w:t>
      </w:r>
    </w:p>
    <w:p w14:paraId="74451CD4" w14:textId="77777777" w:rsidR="004A007D" w:rsidRDefault="004A007D" w:rsidP="004A007D">
      <w:pPr>
        <w:pStyle w:val="GvdeMetni"/>
        <w:spacing w:before="256"/>
      </w:pPr>
      <w:r>
        <w:t>Kurumun</w:t>
      </w:r>
      <w:r>
        <w:rPr>
          <w:spacing w:val="32"/>
        </w:rPr>
        <w:t xml:space="preserve"> </w:t>
      </w:r>
      <w:r>
        <w:t>genelinde</w:t>
      </w:r>
      <w:r>
        <w:rPr>
          <w:spacing w:val="31"/>
        </w:rPr>
        <w:t xml:space="preserve"> </w:t>
      </w:r>
      <w:r>
        <w:t>araştırma</w:t>
      </w:r>
      <w:r>
        <w:rPr>
          <w:spacing w:val="32"/>
        </w:rPr>
        <w:t xml:space="preserve"> </w:t>
      </w:r>
      <w:r>
        <w:t>performansını</w:t>
      </w:r>
      <w:r>
        <w:rPr>
          <w:spacing w:val="33"/>
        </w:rPr>
        <w:t xml:space="preserve"> </w:t>
      </w:r>
      <w:r>
        <w:t>izlenmek</w:t>
      </w:r>
      <w:r>
        <w:rPr>
          <w:spacing w:val="31"/>
        </w:rPr>
        <w:t xml:space="preserve"> </w:t>
      </w:r>
      <w:r>
        <w:t>ve</w:t>
      </w:r>
      <w:r>
        <w:rPr>
          <w:spacing w:val="31"/>
        </w:rPr>
        <w:t xml:space="preserve"> </w:t>
      </w:r>
      <w:r>
        <w:t>değerlendirmek</w:t>
      </w:r>
      <w:r>
        <w:rPr>
          <w:spacing w:val="32"/>
        </w:rPr>
        <w:t xml:space="preserve"> </w:t>
      </w:r>
      <w:r>
        <w:t>üzere</w:t>
      </w:r>
      <w:r>
        <w:rPr>
          <w:spacing w:val="30"/>
        </w:rPr>
        <w:t xml:space="preserve"> </w:t>
      </w:r>
      <w:r>
        <w:t>oluşturulan mekanizmalar kullanılmaktadır.</w:t>
      </w:r>
    </w:p>
    <w:p w14:paraId="1A6FD9FE" w14:textId="77777777" w:rsidR="004A007D" w:rsidRDefault="004A007D" w:rsidP="004A007D">
      <w:pPr>
        <w:pStyle w:val="Balk5"/>
      </w:pPr>
      <w:r>
        <w:rPr>
          <w:color w:val="C00000"/>
          <w:spacing w:val="-2"/>
        </w:rPr>
        <w:lastRenderedPageBreak/>
        <w:t>Kanıtlar</w:t>
      </w:r>
    </w:p>
    <w:p w14:paraId="500AAB2E" w14:textId="77777777" w:rsidR="004A007D" w:rsidRDefault="00433452" w:rsidP="004A007D">
      <w:pPr>
        <w:pStyle w:val="ListeParagraf"/>
        <w:numPr>
          <w:ilvl w:val="0"/>
          <w:numId w:val="20"/>
        </w:numPr>
        <w:tabs>
          <w:tab w:val="left" w:pos="861"/>
        </w:tabs>
        <w:spacing w:before="262" w:after="0" w:line="240" w:lineRule="auto"/>
        <w:jc w:val="left"/>
      </w:pPr>
      <w:hyperlink r:id="rId513" w:history="1">
        <w:r w:rsidR="004A007D">
          <w:rPr>
            <w:rStyle w:val="Kpr"/>
            <w:color w:val="0462C1"/>
            <w:spacing w:val="-2"/>
          </w:rPr>
          <w:t>C.3.1.1.Fakülte_Kalite_ve_Akreditasyon_Komisyonu</w:t>
        </w:r>
      </w:hyperlink>
    </w:p>
    <w:p w14:paraId="4455EF9C" w14:textId="77777777" w:rsidR="004A007D" w:rsidRDefault="00433452" w:rsidP="004A007D">
      <w:pPr>
        <w:pStyle w:val="ListeParagraf"/>
        <w:numPr>
          <w:ilvl w:val="0"/>
          <w:numId w:val="20"/>
        </w:numPr>
        <w:tabs>
          <w:tab w:val="left" w:pos="861"/>
        </w:tabs>
        <w:spacing w:before="21" w:after="0" w:line="240" w:lineRule="auto"/>
        <w:jc w:val="left"/>
      </w:pPr>
      <w:hyperlink r:id="rId514" w:history="1">
        <w:r w:rsidR="004A007D">
          <w:rPr>
            <w:rStyle w:val="Kpr"/>
            <w:color w:val="0462C1"/>
            <w:spacing w:val="-2"/>
          </w:rPr>
          <w:t>C.3.1.2.Stratejik_Plan</w:t>
        </w:r>
      </w:hyperlink>
    </w:p>
    <w:p w14:paraId="2FD5FCBA" w14:textId="77777777" w:rsidR="004A007D" w:rsidRPr="00AC2CF1" w:rsidRDefault="00433452" w:rsidP="004A007D">
      <w:pPr>
        <w:pStyle w:val="ListeParagraf"/>
        <w:numPr>
          <w:ilvl w:val="0"/>
          <w:numId w:val="20"/>
        </w:numPr>
        <w:tabs>
          <w:tab w:val="left" w:pos="861"/>
        </w:tabs>
        <w:spacing w:before="20" w:after="0" w:line="240" w:lineRule="auto"/>
        <w:jc w:val="left"/>
        <w:rPr>
          <w:rStyle w:val="Kpr"/>
        </w:rPr>
      </w:pPr>
      <w:hyperlink r:id="rId515" w:history="1">
        <w:r w:rsidR="004A007D">
          <w:rPr>
            <w:rStyle w:val="Kpr"/>
            <w:color w:val="0462C1"/>
            <w:spacing w:val="-2"/>
          </w:rPr>
          <w:t>C.3.1.3.Kalite_ve_Akreditasyon_Ofisi</w:t>
        </w:r>
      </w:hyperlink>
    </w:p>
    <w:p w14:paraId="3F4D493B" w14:textId="77777777" w:rsidR="004A007D" w:rsidRDefault="00433452" w:rsidP="004A007D">
      <w:pPr>
        <w:pStyle w:val="ListeParagraf"/>
        <w:numPr>
          <w:ilvl w:val="0"/>
          <w:numId w:val="20"/>
        </w:numPr>
        <w:tabs>
          <w:tab w:val="left" w:pos="861"/>
        </w:tabs>
        <w:spacing w:before="20" w:after="0" w:line="240" w:lineRule="auto"/>
        <w:jc w:val="left"/>
      </w:pPr>
      <w:hyperlink r:id="rId516" w:history="1">
        <w:r w:rsidR="004A007D" w:rsidRPr="00AC2CF1">
          <w:rPr>
            <w:rStyle w:val="Kpr"/>
            <w:spacing w:val="-2"/>
          </w:rPr>
          <w:t>C.3.1.4.Akademi</w:t>
        </w:r>
        <w:r w:rsidR="004A007D">
          <w:rPr>
            <w:rStyle w:val="Kpr"/>
            <w:spacing w:val="-2"/>
          </w:rPr>
          <w:t>k</w:t>
        </w:r>
        <w:r w:rsidR="004A007D" w:rsidRPr="0043783C">
          <w:rPr>
            <w:rStyle w:val="Kpr"/>
            <w:spacing w:val="-2"/>
          </w:rPr>
          <w:t>_</w:t>
        </w:r>
        <w:r w:rsidR="004A007D">
          <w:rPr>
            <w:rStyle w:val="Kpr"/>
            <w:spacing w:val="-2"/>
          </w:rPr>
          <w:t>Personel</w:t>
        </w:r>
        <w:r w:rsidR="004A007D" w:rsidRPr="0043783C">
          <w:rPr>
            <w:rStyle w:val="Kpr"/>
            <w:spacing w:val="-2"/>
          </w:rPr>
          <w:t>_</w:t>
        </w:r>
        <w:r w:rsidR="004A007D" w:rsidRPr="00AC2CF1">
          <w:rPr>
            <w:rStyle w:val="Kpr"/>
            <w:spacing w:val="-2"/>
          </w:rPr>
          <w:t>Yayınları</w:t>
        </w:r>
      </w:hyperlink>
    </w:p>
    <w:p w14:paraId="12FF3839" w14:textId="77777777" w:rsidR="004A007D" w:rsidRDefault="00433452" w:rsidP="004A007D">
      <w:pPr>
        <w:pStyle w:val="ListeParagraf"/>
        <w:numPr>
          <w:ilvl w:val="0"/>
          <w:numId w:val="20"/>
        </w:numPr>
        <w:tabs>
          <w:tab w:val="left" w:pos="861"/>
        </w:tabs>
        <w:spacing w:before="20" w:after="0" w:line="240" w:lineRule="auto"/>
        <w:jc w:val="left"/>
      </w:pPr>
      <w:hyperlink r:id="rId517" w:history="1">
        <w:r w:rsidR="004A007D">
          <w:rPr>
            <w:rStyle w:val="Kpr"/>
            <w:color w:val="0462C1"/>
            <w:spacing w:val="-2"/>
          </w:rPr>
          <w:t>C.3.1.4.Fakülte_Kalite_ve_Akreditasyon_Komisyonu</w:t>
        </w:r>
      </w:hyperlink>
    </w:p>
    <w:p w14:paraId="27FA1D25" w14:textId="641CA9BD" w:rsidR="00AA4B8D" w:rsidRPr="00AA4B8D" w:rsidRDefault="00433452" w:rsidP="004A007D">
      <w:pPr>
        <w:numPr>
          <w:ilvl w:val="0"/>
          <w:numId w:val="20"/>
        </w:numPr>
        <w:tabs>
          <w:tab w:val="left" w:pos="861"/>
        </w:tabs>
        <w:spacing w:before="23" w:after="0" w:line="240" w:lineRule="auto"/>
        <w:jc w:val="left"/>
      </w:pPr>
      <w:hyperlink r:id="rId518" w:history="1">
        <w:r w:rsidR="004A007D">
          <w:rPr>
            <w:rStyle w:val="Kpr"/>
            <w:color w:val="0462C1"/>
            <w:spacing w:val="-2"/>
          </w:rPr>
          <w:t>C.3.1.5.Kalite_ve_Akreditasyon_Komisyonu_Kararları</w:t>
        </w:r>
      </w:hyperlink>
    </w:p>
    <w:p w14:paraId="5E455171" w14:textId="42BCB3F6" w:rsidR="004F11EB" w:rsidRDefault="004F11EB" w:rsidP="00AA4B8D">
      <w:pPr>
        <w:pStyle w:val="ListeParagraf"/>
        <w:tabs>
          <w:tab w:val="left" w:pos="861"/>
        </w:tabs>
        <w:spacing w:before="23"/>
        <w:ind w:firstLine="0"/>
      </w:pPr>
    </w:p>
    <w:p w14:paraId="2C929AAC" w14:textId="77777777" w:rsidR="004F11EB" w:rsidRDefault="008657E5" w:rsidP="00A461FD">
      <w:pPr>
        <w:pStyle w:val="Balk4"/>
        <w:numPr>
          <w:ilvl w:val="2"/>
          <w:numId w:val="31"/>
        </w:numPr>
        <w:tabs>
          <w:tab w:val="left" w:pos="794"/>
        </w:tabs>
        <w:ind w:hanging="653"/>
        <w:rPr>
          <w:color w:val="001F5F"/>
        </w:rPr>
      </w:pPr>
      <w:r>
        <w:rPr>
          <w:color w:val="001F5F"/>
        </w:rPr>
        <w:t>Öğretim</w:t>
      </w:r>
      <w:r>
        <w:rPr>
          <w:color w:val="001F5F"/>
          <w:spacing w:val="-4"/>
        </w:rPr>
        <w:t xml:space="preserve"> </w:t>
      </w:r>
      <w:r>
        <w:rPr>
          <w:color w:val="001F5F"/>
        </w:rPr>
        <w:t>elemanı/araştırmacı</w:t>
      </w:r>
      <w:r>
        <w:rPr>
          <w:color w:val="001F5F"/>
          <w:spacing w:val="-4"/>
        </w:rPr>
        <w:t xml:space="preserve"> </w:t>
      </w:r>
      <w:r>
        <w:rPr>
          <w:color w:val="001F5F"/>
        </w:rPr>
        <w:t>performansının</w:t>
      </w:r>
      <w:r>
        <w:rPr>
          <w:color w:val="001F5F"/>
          <w:spacing w:val="-6"/>
        </w:rPr>
        <w:t xml:space="preserve"> </w:t>
      </w:r>
      <w:r>
        <w:rPr>
          <w:color w:val="001F5F"/>
          <w:spacing w:val="-2"/>
        </w:rPr>
        <w:t>değerlendirilmesi</w:t>
      </w:r>
    </w:p>
    <w:p w14:paraId="0CDFE797" w14:textId="77777777" w:rsidR="004A007D" w:rsidRDefault="004A007D" w:rsidP="004A007D">
      <w:pPr>
        <w:pStyle w:val="GvdeMetni"/>
        <w:spacing w:before="257"/>
        <w:ind w:right="141"/>
      </w:pPr>
      <w:r>
        <w:t xml:space="preserve">Kurum, öğretim elemanlarının akademik yayın performans değerlendirmesini </w:t>
      </w:r>
      <w:r>
        <w:rPr>
          <w:b/>
        </w:rPr>
        <w:t xml:space="preserve">Akademik ve Sosyal Etkinlikler Komisyonu </w:t>
      </w:r>
      <w:r>
        <w:t>(</w:t>
      </w:r>
      <w:hyperlink r:id="rId519" w:history="1">
        <w:r>
          <w:rPr>
            <w:rStyle w:val="Kpr"/>
            <w:color w:val="0462C1"/>
          </w:rPr>
          <w:t>Kanıt-1</w:t>
        </w:r>
      </w:hyperlink>
      <w:r>
        <w:t xml:space="preserve">) aracılığıyla sağlar. Komisyon, öğretim elemanı akademik yayın performans değerlendirmesini, ilgili personelin sisteme yüklediği kitap, makale, bildiri, editöre mektup, özet, teknik not vb. akademik yayın ve faaliyetler ile veri tabanlarından belli aralıklarla çekilen güncel veriler üzerinden beyan esaslı olarak yapar </w:t>
      </w:r>
      <w:r>
        <w:rPr>
          <w:spacing w:val="-2"/>
        </w:rPr>
        <w:t>(</w:t>
      </w:r>
      <w:hyperlink r:id="rId520" w:history="1">
        <w:r>
          <w:rPr>
            <w:rStyle w:val="Kpr"/>
            <w:color w:val="0462C1"/>
            <w:spacing w:val="-2"/>
          </w:rPr>
          <w:t>Kanıt-2</w:t>
        </w:r>
      </w:hyperlink>
      <w:r>
        <w:rPr>
          <w:spacing w:val="-2"/>
        </w:rPr>
        <w:t>).</w:t>
      </w:r>
    </w:p>
    <w:p w14:paraId="04C4385E" w14:textId="77777777" w:rsidR="004A007D" w:rsidRDefault="004A007D" w:rsidP="004A007D">
      <w:pPr>
        <w:pStyle w:val="GvdeMetni"/>
        <w:ind w:right="140"/>
      </w:pPr>
      <w:r>
        <w:t>Kurum, öğretim elemanlarını akademik teşvikten yararlanmak için çalışmaya teşvik eder. Bölüm</w:t>
      </w:r>
      <w:r>
        <w:rPr>
          <w:spacing w:val="-5"/>
        </w:rPr>
        <w:t xml:space="preserve"> </w:t>
      </w:r>
      <w:r>
        <w:t>bazında</w:t>
      </w:r>
      <w:r>
        <w:rPr>
          <w:spacing w:val="-6"/>
        </w:rPr>
        <w:t xml:space="preserve"> </w:t>
      </w:r>
      <w:r>
        <w:t>akademik</w:t>
      </w:r>
      <w:r>
        <w:rPr>
          <w:spacing w:val="-6"/>
        </w:rPr>
        <w:t xml:space="preserve"> </w:t>
      </w:r>
      <w:r>
        <w:t>teşvik</w:t>
      </w:r>
      <w:r>
        <w:rPr>
          <w:spacing w:val="-6"/>
        </w:rPr>
        <w:t xml:space="preserve"> </w:t>
      </w:r>
      <w:r>
        <w:t>puanı</w:t>
      </w:r>
      <w:r>
        <w:rPr>
          <w:spacing w:val="-5"/>
        </w:rPr>
        <w:t xml:space="preserve"> </w:t>
      </w:r>
      <w:r>
        <w:t>en</w:t>
      </w:r>
      <w:r>
        <w:rPr>
          <w:spacing w:val="-6"/>
        </w:rPr>
        <w:t xml:space="preserve"> </w:t>
      </w:r>
      <w:r>
        <w:t>yüksek</w:t>
      </w:r>
      <w:r>
        <w:rPr>
          <w:spacing w:val="-8"/>
        </w:rPr>
        <w:t xml:space="preserve"> </w:t>
      </w:r>
      <w:r>
        <w:t>olan</w:t>
      </w:r>
      <w:r>
        <w:rPr>
          <w:spacing w:val="-6"/>
        </w:rPr>
        <w:t xml:space="preserve"> </w:t>
      </w:r>
      <w:r>
        <w:t>ve</w:t>
      </w:r>
      <w:r>
        <w:rPr>
          <w:spacing w:val="-7"/>
        </w:rPr>
        <w:t xml:space="preserve"> </w:t>
      </w:r>
      <w:r>
        <w:t>Web</w:t>
      </w:r>
      <w:r>
        <w:rPr>
          <w:spacing w:val="-6"/>
        </w:rPr>
        <w:t xml:space="preserve"> </w:t>
      </w:r>
      <w:r>
        <w:t>of</w:t>
      </w:r>
      <w:r>
        <w:rPr>
          <w:spacing w:val="-7"/>
        </w:rPr>
        <w:t xml:space="preserve"> </w:t>
      </w:r>
      <w:r>
        <w:t>Science</w:t>
      </w:r>
      <w:r>
        <w:rPr>
          <w:spacing w:val="-7"/>
        </w:rPr>
        <w:t xml:space="preserve"> </w:t>
      </w:r>
      <w:r>
        <w:t>ile</w:t>
      </w:r>
      <w:r>
        <w:rPr>
          <w:spacing w:val="-7"/>
        </w:rPr>
        <w:t xml:space="preserve"> </w:t>
      </w:r>
      <w:r>
        <w:t>dış</w:t>
      </w:r>
      <w:r>
        <w:rPr>
          <w:spacing w:val="-5"/>
        </w:rPr>
        <w:t xml:space="preserve"> </w:t>
      </w:r>
      <w:r>
        <w:t>kaynaklı</w:t>
      </w:r>
      <w:r>
        <w:rPr>
          <w:spacing w:val="-5"/>
        </w:rPr>
        <w:t xml:space="preserve"> </w:t>
      </w:r>
      <w:r>
        <w:t xml:space="preserve">proje desteği alan öğretim elemanlarına akademik kurul toplantılarında teşekkür belgesi verilir. Bu belgelerin takip ve düzenlenmesinden </w:t>
      </w:r>
      <w:r>
        <w:rPr>
          <w:b/>
        </w:rPr>
        <w:t xml:space="preserve">Akademik ve Sosyal Etkinlikler Komisyonu </w:t>
      </w:r>
      <w:r>
        <w:t>(</w:t>
      </w:r>
      <w:hyperlink r:id="rId521" w:history="1">
        <w:r>
          <w:rPr>
            <w:rStyle w:val="Kpr"/>
            <w:color w:val="0462C1"/>
          </w:rPr>
          <w:t>Kanıt-3</w:t>
        </w:r>
      </w:hyperlink>
      <w:r>
        <w:t xml:space="preserve">) sorumludur. </w:t>
      </w:r>
    </w:p>
    <w:p w14:paraId="76B31D93" w14:textId="77777777" w:rsidR="004A007D" w:rsidRDefault="004A007D" w:rsidP="004A007D">
      <w:pPr>
        <w:pStyle w:val="GvdeMetni"/>
        <w:ind w:right="141"/>
      </w:pPr>
      <w:r>
        <w:rPr>
          <w:b/>
        </w:rPr>
        <w:t xml:space="preserve">Kalite ve Akreditasyon Komisyonu </w:t>
      </w:r>
      <w:r>
        <w:t>(</w:t>
      </w:r>
      <w:hyperlink r:id="rId522" w:history="1">
        <w:r>
          <w:rPr>
            <w:rStyle w:val="Kpr"/>
            <w:color w:val="0462C1"/>
          </w:rPr>
          <w:t>Kanıt-4</w:t>
        </w:r>
      </w:hyperlink>
      <w:r>
        <w:t>) sürecin kalite ilkeleri doğrultusunda takip ve kontrolünü yapmak üzere yılda iki toplantı yapar. Tespitlerini ve değerlendirmelerini rapor halinde Dekanlığa sunar (</w:t>
      </w:r>
      <w:hyperlink r:id="rId523" w:history="1">
        <w:r>
          <w:rPr>
            <w:rStyle w:val="Kpr"/>
            <w:color w:val="0462C1"/>
          </w:rPr>
          <w:t>Kanıt-5</w:t>
        </w:r>
      </w:hyperlink>
      <w:r>
        <w:t>). Dekanlık, komisyonun değerlendirmeleri doğrultusunda paydaşların görüşlerini de alarak gerekli iyileştirmeleri yapar.</w:t>
      </w:r>
    </w:p>
    <w:p w14:paraId="50828FC8" w14:textId="77777777" w:rsidR="004A007D" w:rsidRDefault="004A007D" w:rsidP="004A007D">
      <w:pPr>
        <w:pStyle w:val="Balk5"/>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3</w:t>
      </w:r>
    </w:p>
    <w:p w14:paraId="3BD2BD67" w14:textId="77777777" w:rsidR="004A007D" w:rsidRDefault="004A007D" w:rsidP="004A007D">
      <w:pPr>
        <w:pStyle w:val="GvdeMetni"/>
        <w:spacing w:before="259"/>
        <w:ind w:right="141"/>
      </w:pPr>
      <w:r>
        <w:t>Kurumun genelinde öğretim elemanlarının araştırma geliştirme performansını izlemek ve değerlendirmek üzere oluşturulan mekanizmalar kullanılmaktadır.</w:t>
      </w:r>
    </w:p>
    <w:p w14:paraId="1EB8F8C7" w14:textId="77777777" w:rsidR="004A007D" w:rsidRDefault="004A007D" w:rsidP="004A007D">
      <w:pPr>
        <w:pStyle w:val="Balk5"/>
        <w:spacing w:before="78"/>
      </w:pPr>
      <w:r>
        <w:rPr>
          <w:color w:val="C00000"/>
          <w:spacing w:val="-2"/>
        </w:rPr>
        <w:t>Kanıtlar</w:t>
      </w:r>
    </w:p>
    <w:p w14:paraId="392CB466" w14:textId="77777777" w:rsidR="004A007D" w:rsidRDefault="00433452" w:rsidP="004A007D">
      <w:pPr>
        <w:pStyle w:val="ListeParagraf"/>
        <w:numPr>
          <w:ilvl w:val="0"/>
          <w:numId w:val="19"/>
        </w:numPr>
        <w:tabs>
          <w:tab w:val="left" w:pos="861"/>
        </w:tabs>
        <w:spacing w:before="259" w:after="0" w:line="240" w:lineRule="auto"/>
        <w:jc w:val="left"/>
      </w:pPr>
      <w:hyperlink r:id="rId524" w:history="1">
        <w:r w:rsidR="004A007D">
          <w:rPr>
            <w:rStyle w:val="Kpr"/>
            <w:color w:val="0462C1"/>
            <w:spacing w:val="-2"/>
          </w:rPr>
          <w:t>C.3.2.1.Fakülte_Komisyon_ve_Kurulları</w:t>
        </w:r>
      </w:hyperlink>
    </w:p>
    <w:p w14:paraId="03117930" w14:textId="77777777" w:rsidR="004A007D" w:rsidRDefault="00433452" w:rsidP="004A007D">
      <w:pPr>
        <w:pStyle w:val="ListeParagraf"/>
        <w:numPr>
          <w:ilvl w:val="0"/>
          <w:numId w:val="19"/>
        </w:numPr>
        <w:tabs>
          <w:tab w:val="left" w:pos="861"/>
        </w:tabs>
        <w:spacing w:before="21" w:after="0" w:line="240" w:lineRule="auto"/>
        <w:jc w:val="left"/>
      </w:pPr>
      <w:hyperlink r:id="rId525" w:history="1">
        <w:r w:rsidR="004A007D">
          <w:rPr>
            <w:rStyle w:val="Kpr"/>
            <w:color w:val="0462C1"/>
            <w:spacing w:val="-2"/>
          </w:rPr>
          <w:t>C.3.2.2.Akademisyenlerin_Çalışmaları</w:t>
        </w:r>
      </w:hyperlink>
    </w:p>
    <w:p w14:paraId="5062C887" w14:textId="77777777" w:rsidR="004A007D" w:rsidRDefault="00433452" w:rsidP="004A007D">
      <w:pPr>
        <w:pStyle w:val="ListeParagraf"/>
        <w:numPr>
          <w:ilvl w:val="0"/>
          <w:numId w:val="19"/>
        </w:numPr>
        <w:tabs>
          <w:tab w:val="left" w:pos="861"/>
        </w:tabs>
        <w:spacing w:before="22" w:after="0" w:line="240" w:lineRule="auto"/>
        <w:jc w:val="left"/>
      </w:pPr>
      <w:hyperlink r:id="rId526" w:history="1">
        <w:r w:rsidR="004A007D">
          <w:rPr>
            <w:rStyle w:val="Kpr"/>
            <w:color w:val="0462C1"/>
            <w:spacing w:val="-2"/>
          </w:rPr>
          <w:t>C.3.2.3.Fakülte_Komisyon_ve_Kurulları</w:t>
        </w:r>
      </w:hyperlink>
    </w:p>
    <w:p w14:paraId="78B3D5AF" w14:textId="77777777" w:rsidR="004A007D" w:rsidRDefault="00433452" w:rsidP="004A007D">
      <w:pPr>
        <w:pStyle w:val="ListeParagraf"/>
        <w:numPr>
          <w:ilvl w:val="0"/>
          <w:numId w:val="19"/>
        </w:numPr>
        <w:tabs>
          <w:tab w:val="left" w:pos="861"/>
        </w:tabs>
        <w:spacing w:before="21" w:after="0" w:line="240" w:lineRule="auto"/>
        <w:jc w:val="left"/>
      </w:pPr>
      <w:hyperlink r:id="rId527" w:history="1">
        <w:r w:rsidR="004A007D">
          <w:rPr>
            <w:rStyle w:val="Kpr"/>
            <w:color w:val="0462C1"/>
            <w:spacing w:val="-2"/>
          </w:rPr>
          <w:t>C.3.2.4.Fakülte_Kalite_ve_Akreditasyon_Komisyonu</w:t>
        </w:r>
      </w:hyperlink>
    </w:p>
    <w:p w14:paraId="0C94BF3B" w14:textId="0DB80440" w:rsidR="004A007D" w:rsidRPr="004A007D" w:rsidRDefault="00433452" w:rsidP="004A007D">
      <w:pPr>
        <w:pStyle w:val="ListeParagraf"/>
        <w:numPr>
          <w:ilvl w:val="0"/>
          <w:numId w:val="19"/>
        </w:numPr>
        <w:tabs>
          <w:tab w:val="left" w:pos="861"/>
        </w:tabs>
        <w:spacing w:before="18" w:after="0" w:line="240" w:lineRule="auto"/>
        <w:jc w:val="left"/>
        <w:rPr>
          <w:rStyle w:val="Kpr"/>
          <w:color w:val="auto"/>
          <w:u w:val="none"/>
        </w:rPr>
      </w:pPr>
      <w:hyperlink r:id="rId528" w:history="1">
        <w:r w:rsidR="004A007D">
          <w:rPr>
            <w:rStyle w:val="Kpr"/>
            <w:color w:val="0462C1"/>
            <w:spacing w:val="-2"/>
          </w:rPr>
          <w:t>C.3.2.5.Kalite_ve_Akreditasyon_Komisyonu_Kararları</w:t>
        </w:r>
      </w:hyperlink>
    </w:p>
    <w:p w14:paraId="6787B25C" w14:textId="77777777" w:rsidR="004A007D" w:rsidRPr="004A007D" w:rsidRDefault="004A007D" w:rsidP="004A007D">
      <w:pPr>
        <w:pStyle w:val="ListeParagraf"/>
        <w:tabs>
          <w:tab w:val="left" w:pos="861"/>
        </w:tabs>
        <w:spacing w:before="18" w:after="0" w:line="240" w:lineRule="auto"/>
        <w:ind w:firstLine="0"/>
        <w:jc w:val="left"/>
      </w:pPr>
    </w:p>
    <w:p w14:paraId="1F8A6CFE" w14:textId="233D9548" w:rsidR="004F11EB" w:rsidRDefault="008657E5" w:rsidP="00A461FD">
      <w:pPr>
        <w:pStyle w:val="Balk2"/>
        <w:numPr>
          <w:ilvl w:val="0"/>
          <w:numId w:val="31"/>
        </w:numPr>
        <w:tabs>
          <w:tab w:val="left" w:pos="499"/>
        </w:tabs>
        <w:ind w:left="499" w:hanging="358"/>
      </w:pPr>
      <w:r>
        <w:rPr>
          <w:color w:val="001F5F"/>
        </w:rPr>
        <w:lastRenderedPageBreak/>
        <w:t>TOPLUMSAL</w:t>
      </w:r>
      <w:r>
        <w:rPr>
          <w:color w:val="001F5F"/>
          <w:spacing w:val="-9"/>
        </w:rPr>
        <w:t xml:space="preserve"> </w:t>
      </w:r>
      <w:r>
        <w:rPr>
          <w:color w:val="001F5F"/>
          <w:spacing w:val="-2"/>
        </w:rPr>
        <w:t>KATKI</w:t>
      </w:r>
    </w:p>
    <w:p w14:paraId="1C8400CD" w14:textId="77777777" w:rsidR="004F11EB" w:rsidRDefault="008657E5" w:rsidP="00A461FD">
      <w:pPr>
        <w:pStyle w:val="Balk3"/>
        <w:numPr>
          <w:ilvl w:val="1"/>
          <w:numId w:val="31"/>
        </w:numPr>
        <w:tabs>
          <w:tab w:val="left" w:pos="679"/>
        </w:tabs>
        <w:spacing w:before="283"/>
        <w:ind w:left="679" w:hanging="538"/>
        <w:rPr>
          <w:color w:val="890000"/>
        </w:rPr>
      </w:pPr>
      <w:r>
        <w:rPr>
          <w:color w:val="890000"/>
          <w:spacing w:val="-2"/>
        </w:rPr>
        <w:t>Toplumsal</w:t>
      </w:r>
      <w:r>
        <w:rPr>
          <w:color w:val="890000"/>
          <w:spacing w:val="-6"/>
        </w:rPr>
        <w:t xml:space="preserve"> </w:t>
      </w:r>
      <w:r>
        <w:rPr>
          <w:color w:val="890000"/>
          <w:spacing w:val="-2"/>
        </w:rPr>
        <w:t>Katkı</w:t>
      </w:r>
      <w:r>
        <w:rPr>
          <w:color w:val="890000"/>
          <w:spacing w:val="-6"/>
        </w:rPr>
        <w:t xml:space="preserve"> </w:t>
      </w:r>
      <w:r>
        <w:rPr>
          <w:color w:val="890000"/>
          <w:spacing w:val="-2"/>
        </w:rPr>
        <w:t>Süreçlerinin</w:t>
      </w:r>
      <w:r>
        <w:rPr>
          <w:color w:val="890000"/>
          <w:spacing w:val="-10"/>
        </w:rPr>
        <w:t xml:space="preserve"> </w:t>
      </w:r>
      <w:r>
        <w:rPr>
          <w:color w:val="890000"/>
          <w:spacing w:val="-2"/>
        </w:rPr>
        <w:t>Yönetimi</w:t>
      </w:r>
      <w:r>
        <w:rPr>
          <w:color w:val="890000"/>
          <w:spacing w:val="-6"/>
        </w:rPr>
        <w:t xml:space="preserve"> </w:t>
      </w:r>
      <w:r>
        <w:rPr>
          <w:color w:val="890000"/>
          <w:spacing w:val="-2"/>
        </w:rPr>
        <w:t>ve</w:t>
      </w:r>
      <w:r>
        <w:rPr>
          <w:color w:val="890000"/>
          <w:spacing w:val="-6"/>
        </w:rPr>
        <w:t xml:space="preserve"> </w:t>
      </w:r>
      <w:r>
        <w:rPr>
          <w:color w:val="890000"/>
          <w:spacing w:val="-2"/>
        </w:rPr>
        <w:t>Toplumsal</w:t>
      </w:r>
      <w:r>
        <w:rPr>
          <w:color w:val="890000"/>
          <w:spacing w:val="-6"/>
        </w:rPr>
        <w:t xml:space="preserve"> </w:t>
      </w:r>
      <w:r>
        <w:rPr>
          <w:color w:val="890000"/>
          <w:spacing w:val="-2"/>
        </w:rPr>
        <w:t>Katkı</w:t>
      </w:r>
      <w:r>
        <w:rPr>
          <w:color w:val="890000"/>
          <w:spacing w:val="-5"/>
        </w:rPr>
        <w:t xml:space="preserve"> </w:t>
      </w:r>
      <w:r>
        <w:rPr>
          <w:color w:val="890000"/>
          <w:spacing w:val="-2"/>
        </w:rPr>
        <w:t>Kaynakları</w:t>
      </w:r>
    </w:p>
    <w:p w14:paraId="0F1F789D" w14:textId="77777777" w:rsidR="004F11EB" w:rsidRDefault="008657E5" w:rsidP="00A461FD">
      <w:pPr>
        <w:pStyle w:val="Balk4"/>
        <w:numPr>
          <w:ilvl w:val="2"/>
          <w:numId w:val="31"/>
        </w:numPr>
        <w:tabs>
          <w:tab w:val="left" w:pos="794"/>
        </w:tabs>
        <w:spacing w:before="280"/>
        <w:ind w:hanging="653"/>
        <w:rPr>
          <w:color w:val="001F5F"/>
        </w:rPr>
      </w:pPr>
      <w:r>
        <w:rPr>
          <w:color w:val="001F5F"/>
        </w:rPr>
        <w:t>Toplumsal</w:t>
      </w:r>
      <w:r>
        <w:rPr>
          <w:color w:val="001F5F"/>
          <w:spacing w:val="-5"/>
        </w:rPr>
        <w:t xml:space="preserve"> </w:t>
      </w:r>
      <w:r>
        <w:rPr>
          <w:color w:val="001F5F"/>
        </w:rPr>
        <w:t>katkı</w:t>
      </w:r>
      <w:r>
        <w:rPr>
          <w:color w:val="001F5F"/>
          <w:spacing w:val="-7"/>
        </w:rPr>
        <w:t xml:space="preserve"> </w:t>
      </w:r>
      <w:r>
        <w:rPr>
          <w:color w:val="001F5F"/>
        </w:rPr>
        <w:t>süreçlerinin</w:t>
      </w:r>
      <w:r>
        <w:rPr>
          <w:color w:val="001F5F"/>
          <w:spacing w:val="-3"/>
        </w:rPr>
        <w:t xml:space="preserve"> </w:t>
      </w:r>
      <w:r>
        <w:rPr>
          <w:color w:val="001F5F"/>
          <w:spacing w:val="-2"/>
        </w:rPr>
        <w:t>yönetimi</w:t>
      </w:r>
    </w:p>
    <w:p w14:paraId="4562E518" w14:textId="77777777" w:rsidR="004F11EB" w:rsidRDefault="008657E5">
      <w:pPr>
        <w:pStyle w:val="GvdeMetni"/>
        <w:spacing w:before="257"/>
        <w:ind w:right="144"/>
      </w:pPr>
      <w:r>
        <w:rPr>
          <w:b/>
        </w:rPr>
        <w:t>Akademik</w:t>
      </w:r>
      <w:r>
        <w:rPr>
          <w:b/>
          <w:spacing w:val="-3"/>
        </w:rPr>
        <w:t xml:space="preserve"> </w:t>
      </w:r>
      <w:r>
        <w:rPr>
          <w:b/>
        </w:rPr>
        <w:t>Birimler</w:t>
      </w:r>
      <w:r>
        <w:t>:</w:t>
      </w:r>
      <w:r>
        <w:rPr>
          <w:spacing w:val="-2"/>
        </w:rPr>
        <w:t xml:space="preserve"> </w:t>
      </w:r>
      <w:r>
        <w:t>İlahiyat</w:t>
      </w:r>
      <w:r>
        <w:rPr>
          <w:spacing w:val="-2"/>
        </w:rPr>
        <w:t xml:space="preserve"> </w:t>
      </w:r>
      <w:r>
        <w:t>Fakültesi,</w:t>
      </w:r>
      <w:r>
        <w:rPr>
          <w:spacing w:val="-2"/>
        </w:rPr>
        <w:t xml:space="preserve"> </w:t>
      </w:r>
      <w:r>
        <w:t>bölgeye</w:t>
      </w:r>
      <w:r>
        <w:rPr>
          <w:spacing w:val="-4"/>
        </w:rPr>
        <w:t xml:space="preserve"> </w:t>
      </w:r>
      <w:r>
        <w:t>ve</w:t>
      </w:r>
      <w:r>
        <w:rPr>
          <w:spacing w:val="-3"/>
        </w:rPr>
        <w:t xml:space="preserve"> </w:t>
      </w:r>
      <w:r>
        <w:t>ülkeye</w:t>
      </w:r>
      <w:r>
        <w:rPr>
          <w:spacing w:val="-4"/>
        </w:rPr>
        <w:t xml:space="preserve"> </w:t>
      </w:r>
      <w:r>
        <w:t>katkı</w:t>
      </w:r>
      <w:r>
        <w:rPr>
          <w:spacing w:val="-2"/>
        </w:rPr>
        <w:t xml:space="preserve"> </w:t>
      </w:r>
      <w:r>
        <w:t>sağlamak</w:t>
      </w:r>
      <w:r>
        <w:rPr>
          <w:spacing w:val="-2"/>
        </w:rPr>
        <w:t xml:space="preserve"> </w:t>
      </w:r>
      <w:r>
        <w:t>amacıyla</w:t>
      </w:r>
      <w:r>
        <w:rPr>
          <w:spacing w:val="-3"/>
        </w:rPr>
        <w:t xml:space="preserve"> </w:t>
      </w:r>
      <w:r>
        <w:t>araştırma projeleri, seminerler, konferanslar düzenlemekte, yayınlar yapmaktadır. Öğrenci ve akademisyenler, toplumsal sorunlara duyarlılıkla yaklaşarak çözüm önerileri sunmaktadır.</w:t>
      </w:r>
    </w:p>
    <w:p w14:paraId="7DFB9D2F" w14:textId="77777777" w:rsidR="004F11EB" w:rsidRDefault="008657E5">
      <w:pPr>
        <w:pStyle w:val="GvdeMetni"/>
        <w:spacing w:before="121"/>
        <w:ind w:right="142"/>
      </w:pPr>
      <w:r>
        <w:rPr>
          <w:b/>
        </w:rPr>
        <w:t>Sağlık,</w:t>
      </w:r>
      <w:r>
        <w:rPr>
          <w:b/>
          <w:spacing w:val="-10"/>
        </w:rPr>
        <w:t xml:space="preserve"> </w:t>
      </w:r>
      <w:r>
        <w:rPr>
          <w:b/>
        </w:rPr>
        <w:t>Kültür</w:t>
      </w:r>
      <w:r>
        <w:rPr>
          <w:b/>
          <w:spacing w:val="-11"/>
        </w:rPr>
        <w:t xml:space="preserve"> </w:t>
      </w:r>
      <w:r>
        <w:rPr>
          <w:b/>
        </w:rPr>
        <w:t>ve</w:t>
      </w:r>
      <w:r>
        <w:rPr>
          <w:b/>
          <w:spacing w:val="-11"/>
        </w:rPr>
        <w:t xml:space="preserve"> </w:t>
      </w:r>
      <w:r>
        <w:rPr>
          <w:b/>
        </w:rPr>
        <w:t>Spor</w:t>
      </w:r>
      <w:r>
        <w:rPr>
          <w:b/>
          <w:spacing w:val="-11"/>
        </w:rPr>
        <w:t xml:space="preserve"> </w:t>
      </w:r>
      <w:r>
        <w:rPr>
          <w:b/>
        </w:rPr>
        <w:t>Daire</w:t>
      </w:r>
      <w:r>
        <w:rPr>
          <w:b/>
          <w:spacing w:val="-11"/>
        </w:rPr>
        <w:t xml:space="preserve"> </w:t>
      </w:r>
      <w:r>
        <w:rPr>
          <w:b/>
        </w:rPr>
        <w:t>Başkanlığı</w:t>
      </w:r>
      <w:r>
        <w:t>:</w:t>
      </w:r>
      <w:r>
        <w:rPr>
          <w:spacing w:val="-9"/>
        </w:rPr>
        <w:t xml:space="preserve"> </w:t>
      </w:r>
      <w:r>
        <w:t>İlahiyat</w:t>
      </w:r>
      <w:r>
        <w:rPr>
          <w:spacing w:val="-9"/>
        </w:rPr>
        <w:t xml:space="preserve"> </w:t>
      </w:r>
      <w:r>
        <w:t>Fakültesi,</w:t>
      </w:r>
      <w:r>
        <w:rPr>
          <w:spacing w:val="-9"/>
        </w:rPr>
        <w:t xml:space="preserve"> </w:t>
      </w:r>
      <w:r>
        <w:t>sağlık,</w:t>
      </w:r>
      <w:r>
        <w:rPr>
          <w:spacing w:val="-10"/>
        </w:rPr>
        <w:t xml:space="preserve"> </w:t>
      </w:r>
      <w:r>
        <w:t>kültür</w:t>
      </w:r>
      <w:r>
        <w:rPr>
          <w:spacing w:val="-10"/>
        </w:rPr>
        <w:t xml:space="preserve"> </w:t>
      </w:r>
      <w:r>
        <w:t>ve</w:t>
      </w:r>
      <w:r>
        <w:rPr>
          <w:spacing w:val="-11"/>
        </w:rPr>
        <w:t xml:space="preserve"> </w:t>
      </w:r>
      <w:r>
        <w:t>spor</w:t>
      </w:r>
      <w:r>
        <w:rPr>
          <w:spacing w:val="-8"/>
        </w:rPr>
        <w:t xml:space="preserve"> </w:t>
      </w:r>
      <w:r>
        <w:t>alanlarında etkinlikler düzenleyerek toplumsal bilinci artırmayı hedeflemektedir. Sağlık konularında bilgilendirme seminerleri, kültürel etkinlikler ve spor organizasyonları düzenlenmektedir.</w:t>
      </w:r>
    </w:p>
    <w:p w14:paraId="38CA219D" w14:textId="77777777" w:rsidR="004F11EB" w:rsidRDefault="008657E5">
      <w:pPr>
        <w:spacing w:before="119"/>
        <w:ind w:left="141" w:right="143"/>
      </w:pPr>
      <w:r>
        <w:rPr>
          <w:b/>
        </w:rPr>
        <w:t>Uygulama ve Araştırma Merkezleri</w:t>
      </w:r>
      <w:r>
        <w:t>: İlahiyat Fakültesi bünyesinde uygulama ve araştırma merkezi bulunmamaktadır.</w:t>
      </w:r>
    </w:p>
    <w:p w14:paraId="3D786285" w14:textId="77777777" w:rsidR="004F11EB" w:rsidRDefault="008657E5">
      <w:pPr>
        <w:pStyle w:val="GvdeMetni"/>
        <w:ind w:right="144"/>
      </w:pPr>
      <w:r>
        <w:rPr>
          <w:b/>
        </w:rPr>
        <w:t>Koordinatörlükler</w:t>
      </w:r>
      <w:r>
        <w:t>: İlahiyat Fakültesi, koordinatörlükler aracılığıyla toplumsal projeleri yönetmektedir. Öğrenci kulüpleri, sosyal sorumluluk projeleri ve gönüllülük çalışmaları bu koordinatörlükler tarafından organize edilmektedir.</w:t>
      </w:r>
    </w:p>
    <w:p w14:paraId="4E686407" w14:textId="77777777" w:rsidR="004F11EB" w:rsidRDefault="008657E5">
      <w:pPr>
        <w:pStyle w:val="GvdeMetni"/>
        <w:spacing w:before="122"/>
        <w:ind w:right="139"/>
      </w:pPr>
      <w:r>
        <w:rPr>
          <w:b/>
        </w:rPr>
        <w:t>Basın ve Halkla İlişkiler Müdürlüğü</w:t>
      </w:r>
      <w:r>
        <w:t>: İlahiyat Fakültesi, basın ve halkla ilişkiler faaliyetleriyle</w:t>
      </w:r>
      <w:r>
        <w:rPr>
          <w:spacing w:val="-8"/>
        </w:rPr>
        <w:t xml:space="preserve"> </w:t>
      </w:r>
      <w:r>
        <w:t>toplumla</w:t>
      </w:r>
      <w:r>
        <w:rPr>
          <w:spacing w:val="-10"/>
        </w:rPr>
        <w:t xml:space="preserve"> </w:t>
      </w:r>
      <w:r>
        <w:t>iletişim</w:t>
      </w:r>
      <w:r>
        <w:rPr>
          <w:spacing w:val="-8"/>
        </w:rPr>
        <w:t xml:space="preserve"> </w:t>
      </w:r>
      <w:r>
        <w:t>kurmaktadır.</w:t>
      </w:r>
      <w:r>
        <w:rPr>
          <w:spacing w:val="-9"/>
        </w:rPr>
        <w:t xml:space="preserve"> </w:t>
      </w:r>
      <w:r>
        <w:t>Üniversitenin</w:t>
      </w:r>
      <w:r>
        <w:rPr>
          <w:spacing w:val="-9"/>
        </w:rPr>
        <w:t xml:space="preserve"> </w:t>
      </w:r>
      <w:r>
        <w:t>etkinlikleri,</w:t>
      </w:r>
      <w:r>
        <w:rPr>
          <w:spacing w:val="-6"/>
        </w:rPr>
        <w:t xml:space="preserve"> </w:t>
      </w:r>
      <w:r>
        <w:t>başarıları</w:t>
      </w:r>
      <w:r>
        <w:rPr>
          <w:spacing w:val="-9"/>
        </w:rPr>
        <w:t xml:space="preserve"> </w:t>
      </w:r>
      <w:r>
        <w:t>ve</w:t>
      </w:r>
      <w:r>
        <w:rPr>
          <w:spacing w:val="-8"/>
        </w:rPr>
        <w:t xml:space="preserve"> </w:t>
      </w:r>
      <w:r>
        <w:t>toplumsal katkıları kamuoyuna duyurulmaktadır.</w:t>
      </w:r>
    </w:p>
    <w:p w14:paraId="15D246F9" w14:textId="77777777" w:rsidR="004F11EB" w:rsidRDefault="008657E5">
      <w:pPr>
        <w:pStyle w:val="Balk5"/>
        <w:spacing w:before="119"/>
      </w:pPr>
      <w:r>
        <w:rPr>
          <w:color w:val="C00000"/>
        </w:rPr>
        <w:t>Olgunluk</w:t>
      </w:r>
      <w:r>
        <w:rPr>
          <w:color w:val="C00000"/>
          <w:spacing w:val="-4"/>
        </w:rPr>
        <w:t xml:space="preserve"> </w:t>
      </w:r>
      <w:r>
        <w:rPr>
          <w:color w:val="C00000"/>
        </w:rPr>
        <w:t>Düzeyi:</w:t>
      </w:r>
      <w:r>
        <w:rPr>
          <w:color w:val="C00000"/>
          <w:spacing w:val="-4"/>
        </w:rPr>
        <w:t xml:space="preserve"> </w:t>
      </w:r>
      <w:r>
        <w:rPr>
          <w:color w:val="C00000"/>
          <w:spacing w:val="-10"/>
        </w:rPr>
        <w:t>5</w:t>
      </w:r>
    </w:p>
    <w:p w14:paraId="3EF97D8C" w14:textId="77777777" w:rsidR="004F11EB" w:rsidRDefault="008657E5">
      <w:pPr>
        <w:pStyle w:val="GvdeMetni"/>
      </w:pPr>
      <w:r>
        <w:t>İçselleştirilmiş,</w:t>
      </w:r>
      <w:r>
        <w:rPr>
          <w:spacing w:val="-4"/>
        </w:rPr>
        <w:t xml:space="preserve"> </w:t>
      </w:r>
      <w:r>
        <w:t>sistematik,</w:t>
      </w:r>
      <w:r>
        <w:rPr>
          <w:spacing w:val="-2"/>
        </w:rPr>
        <w:t xml:space="preserve"> </w:t>
      </w:r>
      <w:r>
        <w:t>sürdürülebilir</w:t>
      </w:r>
      <w:r>
        <w:rPr>
          <w:spacing w:val="-2"/>
        </w:rPr>
        <w:t xml:space="preserve"> </w:t>
      </w:r>
      <w:r>
        <w:t>ve</w:t>
      </w:r>
      <w:r>
        <w:rPr>
          <w:spacing w:val="-4"/>
        </w:rPr>
        <w:t xml:space="preserve"> </w:t>
      </w:r>
      <w:r>
        <w:t>örnek gösterilebilir</w:t>
      </w:r>
      <w:r>
        <w:rPr>
          <w:spacing w:val="-2"/>
        </w:rPr>
        <w:t xml:space="preserve"> </w:t>
      </w:r>
      <w:r>
        <w:t>uygulamalar</w:t>
      </w:r>
      <w:r>
        <w:rPr>
          <w:spacing w:val="-3"/>
        </w:rPr>
        <w:t xml:space="preserve"> </w:t>
      </w:r>
      <w:r>
        <w:rPr>
          <w:spacing w:val="-2"/>
        </w:rPr>
        <w:t>bulunmaktadır.</w:t>
      </w:r>
    </w:p>
    <w:p w14:paraId="04523B74" w14:textId="77777777" w:rsidR="004F11EB" w:rsidRDefault="008657E5">
      <w:pPr>
        <w:pStyle w:val="Balk5"/>
        <w:spacing w:before="259"/>
      </w:pPr>
      <w:r>
        <w:rPr>
          <w:color w:val="C00000"/>
          <w:spacing w:val="-2"/>
        </w:rPr>
        <w:t>Kanıtlar</w:t>
      </w:r>
    </w:p>
    <w:p w14:paraId="61BF9194" w14:textId="10028752" w:rsidR="004F11EB" w:rsidRPr="00EB5B9D" w:rsidRDefault="008657E5">
      <w:pPr>
        <w:pStyle w:val="ListeParagraf"/>
        <w:numPr>
          <w:ilvl w:val="2"/>
          <w:numId w:val="18"/>
        </w:numPr>
        <w:tabs>
          <w:tab w:val="left" w:pos="734"/>
        </w:tabs>
        <w:ind w:left="734" w:hanging="593"/>
      </w:pPr>
      <w:r>
        <w:t>a:</w:t>
      </w:r>
      <w:r>
        <w:rPr>
          <w:spacing w:val="-2"/>
        </w:rPr>
        <w:t xml:space="preserve"> </w:t>
      </w:r>
      <w:hyperlink r:id="rId529">
        <w:r>
          <w:rPr>
            <w:color w:val="0462C1"/>
            <w:spacing w:val="-2"/>
            <w:u w:val="single" w:color="0462C1"/>
          </w:rPr>
          <w:t>https://ilf.ardahan.edu.tr/tr</w:t>
        </w:r>
      </w:hyperlink>
    </w:p>
    <w:p w14:paraId="4C0E03EB" w14:textId="77777777" w:rsidR="00EB5B9D" w:rsidRDefault="00EB5B9D" w:rsidP="00EB5B9D">
      <w:pPr>
        <w:pStyle w:val="ListeParagraf"/>
        <w:tabs>
          <w:tab w:val="left" w:pos="734"/>
        </w:tabs>
        <w:ind w:left="734" w:firstLine="0"/>
      </w:pPr>
    </w:p>
    <w:p w14:paraId="0793E204" w14:textId="77777777" w:rsidR="004F11EB" w:rsidRDefault="008657E5">
      <w:pPr>
        <w:pStyle w:val="Balk4"/>
        <w:numPr>
          <w:ilvl w:val="2"/>
          <w:numId w:val="18"/>
        </w:numPr>
        <w:tabs>
          <w:tab w:val="left" w:pos="794"/>
        </w:tabs>
        <w:spacing w:before="78"/>
        <w:ind w:left="794" w:hanging="653"/>
        <w:rPr>
          <w:color w:val="001F5F"/>
        </w:rPr>
      </w:pPr>
      <w:r>
        <w:rPr>
          <w:color w:val="001F5F"/>
          <w:spacing w:val="-2"/>
        </w:rPr>
        <w:t>Kaynaklar</w:t>
      </w:r>
    </w:p>
    <w:p w14:paraId="4F5275C4" w14:textId="77777777" w:rsidR="004F11EB" w:rsidRDefault="008657E5">
      <w:pPr>
        <w:pStyle w:val="GvdeMetni"/>
        <w:spacing w:before="257" w:line="465" w:lineRule="auto"/>
        <w:ind w:right="280"/>
      </w:pPr>
      <w:r>
        <w:t>Fakülte,</w:t>
      </w:r>
      <w:r>
        <w:rPr>
          <w:spacing w:val="-4"/>
        </w:rPr>
        <w:t xml:space="preserve"> </w:t>
      </w:r>
      <w:r>
        <w:t>2022</w:t>
      </w:r>
      <w:r>
        <w:rPr>
          <w:spacing w:val="-4"/>
        </w:rPr>
        <w:t xml:space="preserve"> </w:t>
      </w:r>
      <w:r>
        <w:t>KİDR</w:t>
      </w:r>
      <w:r>
        <w:rPr>
          <w:spacing w:val="-4"/>
        </w:rPr>
        <w:t xml:space="preserve"> </w:t>
      </w:r>
      <w:r>
        <w:t>raporunun</w:t>
      </w:r>
      <w:r>
        <w:rPr>
          <w:spacing w:val="-5"/>
        </w:rPr>
        <w:t xml:space="preserve"> </w:t>
      </w:r>
      <w:r>
        <w:t>ardından</w:t>
      </w:r>
      <w:r>
        <w:rPr>
          <w:spacing w:val="-4"/>
        </w:rPr>
        <w:t xml:space="preserve"> </w:t>
      </w:r>
      <w:r>
        <w:t>kaynaklarını</w:t>
      </w:r>
      <w:r>
        <w:rPr>
          <w:spacing w:val="-4"/>
        </w:rPr>
        <w:t xml:space="preserve"> </w:t>
      </w:r>
      <w:r>
        <w:t>geliştirmek</w:t>
      </w:r>
      <w:r>
        <w:rPr>
          <w:spacing w:val="-4"/>
        </w:rPr>
        <w:t xml:space="preserve"> </w:t>
      </w:r>
      <w:r>
        <w:t>için</w:t>
      </w:r>
      <w:r>
        <w:rPr>
          <w:spacing w:val="-4"/>
        </w:rPr>
        <w:t xml:space="preserve"> </w:t>
      </w:r>
      <w:r>
        <w:t>bazı</w:t>
      </w:r>
      <w:r>
        <w:rPr>
          <w:spacing w:val="-4"/>
        </w:rPr>
        <w:t xml:space="preserve"> </w:t>
      </w:r>
      <w:r>
        <w:t>adımlar</w:t>
      </w:r>
      <w:r>
        <w:rPr>
          <w:spacing w:val="-4"/>
        </w:rPr>
        <w:t xml:space="preserve"> </w:t>
      </w:r>
      <w:r>
        <w:t>atmıştır. Bu adımlar arasında, kütüphaneye yeni kitapların kazandırılması yer almaktadır.</w:t>
      </w:r>
    </w:p>
    <w:p w14:paraId="297CB087" w14:textId="77777777" w:rsidR="004F11EB" w:rsidRDefault="008657E5">
      <w:pPr>
        <w:pStyle w:val="Balk5"/>
        <w:spacing w:before="0" w:line="273" w:lineRule="exact"/>
      </w:pPr>
      <w:r>
        <w:rPr>
          <w:color w:val="C00000"/>
        </w:rPr>
        <w:t>Olgunluk</w:t>
      </w:r>
      <w:r>
        <w:rPr>
          <w:color w:val="C00000"/>
          <w:spacing w:val="-4"/>
        </w:rPr>
        <w:t xml:space="preserve"> </w:t>
      </w:r>
      <w:r>
        <w:rPr>
          <w:color w:val="C00000"/>
        </w:rPr>
        <w:t>Düzeyi:</w:t>
      </w:r>
      <w:r>
        <w:rPr>
          <w:color w:val="C00000"/>
          <w:spacing w:val="-3"/>
        </w:rPr>
        <w:t xml:space="preserve"> </w:t>
      </w:r>
      <w:r>
        <w:rPr>
          <w:color w:val="C00000"/>
        </w:rPr>
        <w:t>Gelişmekte</w:t>
      </w:r>
      <w:r>
        <w:rPr>
          <w:color w:val="C00000"/>
          <w:spacing w:val="-4"/>
        </w:rPr>
        <w:t xml:space="preserve"> Olan</w:t>
      </w:r>
    </w:p>
    <w:p w14:paraId="2F8CFA18" w14:textId="77777777" w:rsidR="004F11EB" w:rsidRDefault="008657E5">
      <w:pPr>
        <w:pStyle w:val="GvdeMetni"/>
      </w:pPr>
      <w:r>
        <w:t>Konuyla</w:t>
      </w:r>
      <w:r>
        <w:rPr>
          <w:spacing w:val="-3"/>
        </w:rPr>
        <w:t xml:space="preserve"> </w:t>
      </w:r>
      <w:r>
        <w:t>ilgili</w:t>
      </w:r>
      <w:r>
        <w:rPr>
          <w:spacing w:val="-2"/>
        </w:rPr>
        <w:t xml:space="preserve"> </w:t>
      </w:r>
      <w:r>
        <w:t>çalışmalar,</w:t>
      </w:r>
      <w:r>
        <w:rPr>
          <w:spacing w:val="-1"/>
        </w:rPr>
        <w:t xml:space="preserve"> </w:t>
      </w:r>
      <w:r>
        <w:t>ilgili</w:t>
      </w:r>
      <w:r>
        <w:rPr>
          <w:spacing w:val="-2"/>
        </w:rPr>
        <w:t xml:space="preserve"> </w:t>
      </w:r>
      <w:r>
        <w:t>mevzuat</w:t>
      </w:r>
      <w:r>
        <w:rPr>
          <w:spacing w:val="-2"/>
        </w:rPr>
        <w:t xml:space="preserve"> </w:t>
      </w:r>
      <w:r>
        <w:t>doğrultusunda</w:t>
      </w:r>
      <w:r>
        <w:rPr>
          <w:spacing w:val="-2"/>
        </w:rPr>
        <w:t xml:space="preserve"> yürütülmektedir.</w:t>
      </w:r>
    </w:p>
    <w:p w14:paraId="4E633665" w14:textId="77777777" w:rsidR="004F11EB" w:rsidRDefault="008657E5">
      <w:pPr>
        <w:pStyle w:val="Balk5"/>
        <w:spacing w:before="260"/>
      </w:pPr>
      <w:r>
        <w:rPr>
          <w:color w:val="C00000"/>
          <w:spacing w:val="-2"/>
        </w:rPr>
        <w:t>Kanıtlar</w:t>
      </w:r>
    </w:p>
    <w:p w14:paraId="4F2AAC10" w14:textId="77777777" w:rsidR="004F11EB" w:rsidRDefault="008657E5" w:rsidP="00A461FD">
      <w:pPr>
        <w:pStyle w:val="ListeParagraf"/>
        <w:numPr>
          <w:ilvl w:val="2"/>
          <w:numId w:val="31"/>
        </w:numPr>
        <w:tabs>
          <w:tab w:val="left" w:pos="734"/>
        </w:tabs>
        <w:ind w:left="734" w:hanging="593"/>
      </w:pPr>
      <w:r>
        <w:lastRenderedPageBreak/>
        <w:t>a:</w:t>
      </w:r>
      <w:r>
        <w:rPr>
          <w:spacing w:val="-2"/>
        </w:rPr>
        <w:t xml:space="preserve"> </w:t>
      </w:r>
      <w:hyperlink r:id="rId530">
        <w:r>
          <w:rPr>
            <w:color w:val="0462C1"/>
            <w:spacing w:val="-2"/>
            <w:u w:val="single" w:color="0462C1"/>
          </w:rPr>
          <w:t>https://ilf.ardahan.edu.tr/tr</w:t>
        </w:r>
      </w:hyperlink>
    </w:p>
    <w:p w14:paraId="32331412" w14:textId="77777777" w:rsidR="004F11EB" w:rsidRDefault="004F11EB">
      <w:pPr>
        <w:pStyle w:val="GvdeMetni"/>
        <w:spacing w:before="89"/>
        <w:ind w:left="0"/>
        <w:rPr>
          <w:sz w:val="28"/>
        </w:rPr>
      </w:pPr>
    </w:p>
    <w:p w14:paraId="6C95CFB4" w14:textId="77777777" w:rsidR="004F11EB" w:rsidRDefault="008657E5" w:rsidP="00A461FD">
      <w:pPr>
        <w:pStyle w:val="Balk3"/>
        <w:numPr>
          <w:ilvl w:val="1"/>
          <w:numId w:val="31"/>
        </w:numPr>
        <w:tabs>
          <w:tab w:val="left" w:pos="695"/>
        </w:tabs>
        <w:ind w:left="695" w:hanging="554"/>
        <w:rPr>
          <w:color w:val="890000"/>
        </w:rPr>
      </w:pPr>
      <w:r>
        <w:rPr>
          <w:color w:val="890000"/>
        </w:rPr>
        <w:t>Toplumsal</w:t>
      </w:r>
      <w:r>
        <w:rPr>
          <w:color w:val="890000"/>
          <w:spacing w:val="-8"/>
        </w:rPr>
        <w:t xml:space="preserve"> </w:t>
      </w:r>
      <w:r>
        <w:rPr>
          <w:color w:val="890000"/>
        </w:rPr>
        <w:t>Katkı</w:t>
      </w:r>
      <w:r>
        <w:rPr>
          <w:color w:val="890000"/>
          <w:spacing w:val="-7"/>
        </w:rPr>
        <w:t xml:space="preserve"> </w:t>
      </w:r>
      <w:r>
        <w:rPr>
          <w:color w:val="890000"/>
          <w:spacing w:val="-2"/>
        </w:rPr>
        <w:t>Performansı</w:t>
      </w:r>
    </w:p>
    <w:p w14:paraId="4A4E0C13" w14:textId="77777777" w:rsidR="004F11EB" w:rsidRDefault="008657E5" w:rsidP="00A461FD">
      <w:pPr>
        <w:pStyle w:val="Balk4"/>
        <w:numPr>
          <w:ilvl w:val="2"/>
          <w:numId w:val="31"/>
        </w:numPr>
        <w:tabs>
          <w:tab w:val="left" w:pos="794"/>
        </w:tabs>
        <w:spacing w:before="280"/>
        <w:ind w:hanging="653"/>
        <w:rPr>
          <w:color w:val="001F5F"/>
        </w:rPr>
      </w:pPr>
      <w:r>
        <w:rPr>
          <w:color w:val="001F5F"/>
        </w:rPr>
        <w:t>Toplumsal</w:t>
      </w:r>
      <w:r>
        <w:rPr>
          <w:color w:val="001F5F"/>
          <w:spacing w:val="-6"/>
        </w:rPr>
        <w:t xml:space="preserve"> </w:t>
      </w:r>
      <w:r>
        <w:rPr>
          <w:color w:val="001F5F"/>
        </w:rPr>
        <w:t>katkı</w:t>
      </w:r>
      <w:r>
        <w:rPr>
          <w:color w:val="001F5F"/>
          <w:spacing w:val="-6"/>
        </w:rPr>
        <w:t xml:space="preserve"> </w:t>
      </w:r>
      <w:r>
        <w:rPr>
          <w:color w:val="001F5F"/>
        </w:rPr>
        <w:t>performansının</w:t>
      </w:r>
      <w:r>
        <w:rPr>
          <w:color w:val="001F5F"/>
          <w:spacing w:val="-3"/>
        </w:rPr>
        <w:t xml:space="preserve"> </w:t>
      </w:r>
      <w:r>
        <w:rPr>
          <w:color w:val="001F5F"/>
        </w:rPr>
        <w:t>izlenmesi</w:t>
      </w:r>
      <w:r>
        <w:rPr>
          <w:color w:val="001F5F"/>
          <w:spacing w:val="-4"/>
        </w:rPr>
        <w:t xml:space="preserve"> </w:t>
      </w:r>
      <w:r>
        <w:rPr>
          <w:color w:val="001F5F"/>
        </w:rPr>
        <w:t>ve</w:t>
      </w:r>
      <w:r>
        <w:rPr>
          <w:color w:val="001F5F"/>
          <w:spacing w:val="-3"/>
        </w:rPr>
        <w:t xml:space="preserve"> </w:t>
      </w:r>
      <w:r>
        <w:rPr>
          <w:color w:val="001F5F"/>
          <w:spacing w:val="-2"/>
        </w:rPr>
        <w:t>değerlendirilmesi</w:t>
      </w:r>
    </w:p>
    <w:p w14:paraId="2F320D18" w14:textId="77777777" w:rsidR="004F11EB" w:rsidRDefault="008657E5">
      <w:pPr>
        <w:spacing w:before="256"/>
        <w:ind w:left="141" w:right="141"/>
      </w:pPr>
      <w:r>
        <w:rPr>
          <w:b/>
        </w:rPr>
        <w:t xml:space="preserve">Toplumsal katkıya yönelik faaliyetlerin çeşitliliği: </w:t>
      </w:r>
      <w:r>
        <w:t>Fakülte, çeşitli toplumsal katma değer faaliyetleri</w:t>
      </w:r>
      <w:r>
        <w:rPr>
          <w:spacing w:val="-8"/>
        </w:rPr>
        <w:t xml:space="preserve"> </w:t>
      </w:r>
      <w:r>
        <w:t>yürütmektedir.</w:t>
      </w:r>
      <w:r>
        <w:rPr>
          <w:spacing w:val="-8"/>
        </w:rPr>
        <w:t xml:space="preserve"> </w:t>
      </w:r>
      <w:r>
        <w:t>Bu</w:t>
      </w:r>
      <w:r>
        <w:rPr>
          <w:spacing w:val="-8"/>
        </w:rPr>
        <w:t xml:space="preserve"> </w:t>
      </w:r>
      <w:r>
        <w:t>faaliyetler</w:t>
      </w:r>
      <w:r>
        <w:rPr>
          <w:spacing w:val="-7"/>
        </w:rPr>
        <w:t xml:space="preserve"> </w:t>
      </w:r>
      <w:r>
        <w:t>arasında</w:t>
      </w:r>
      <w:r>
        <w:rPr>
          <w:spacing w:val="-8"/>
        </w:rPr>
        <w:t xml:space="preserve"> </w:t>
      </w:r>
      <w:r>
        <w:t>seminerler,</w:t>
      </w:r>
      <w:r>
        <w:rPr>
          <w:spacing w:val="-9"/>
        </w:rPr>
        <w:t xml:space="preserve"> </w:t>
      </w:r>
      <w:r>
        <w:t>konferanslar,</w:t>
      </w:r>
      <w:r>
        <w:rPr>
          <w:spacing w:val="-7"/>
        </w:rPr>
        <w:t xml:space="preserve"> </w:t>
      </w:r>
      <w:r>
        <w:t>paneller,</w:t>
      </w:r>
      <w:r>
        <w:rPr>
          <w:spacing w:val="-9"/>
        </w:rPr>
        <w:t xml:space="preserve"> </w:t>
      </w:r>
      <w:r>
        <w:t>kurslar</w:t>
      </w:r>
      <w:r>
        <w:rPr>
          <w:spacing w:val="-9"/>
        </w:rPr>
        <w:t xml:space="preserve"> </w:t>
      </w:r>
      <w:r>
        <w:t>ve halkla ilişkiler çalışmaları yer almaktadır.</w:t>
      </w:r>
    </w:p>
    <w:p w14:paraId="2E2D238B" w14:textId="77777777" w:rsidR="004F11EB" w:rsidRDefault="008657E5">
      <w:pPr>
        <w:spacing w:before="122"/>
        <w:ind w:left="141" w:right="143"/>
      </w:pPr>
      <w:r>
        <w:rPr>
          <w:b/>
        </w:rPr>
        <w:t>Faaliyetlerin kapsamı ve etki alanı:</w:t>
      </w:r>
      <w:r>
        <w:rPr>
          <w:b/>
          <w:spacing w:val="-2"/>
        </w:rPr>
        <w:t xml:space="preserve"> </w:t>
      </w:r>
      <w:r>
        <w:t>Fakültenin faaliyetleri, Ardahan ili ve çevresi ile sınırlı kalmayıp Türkiye'nin farklı bölgelerine de ulaşmaktadır.</w:t>
      </w:r>
    </w:p>
    <w:p w14:paraId="14B94C76" w14:textId="77777777" w:rsidR="004F11EB" w:rsidRDefault="008657E5">
      <w:pPr>
        <w:ind w:left="141" w:right="144"/>
      </w:pPr>
      <w:r>
        <w:rPr>
          <w:b/>
        </w:rPr>
        <w:t>Faaliyetlerin sürdürülebilirliği:</w:t>
      </w:r>
      <w:r>
        <w:rPr>
          <w:b/>
          <w:spacing w:val="-2"/>
        </w:rPr>
        <w:t xml:space="preserve"> </w:t>
      </w:r>
      <w:r>
        <w:t>Fakültenin faaliyetleri düzenli olarak sürdürülmekte ve her geçen yıl daha da geliştirilmektedir.</w:t>
      </w:r>
    </w:p>
    <w:p w14:paraId="23B710DA" w14:textId="77777777" w:rsidR="004F11EB" w:rsidRDefault="008657E5">
      <w:pPr>
        <w:ind w:left="141" w:right="144"/>
      </w:pPr>
      <w:r>
        <w:rPr>
          <w:b/>
        </w:rPr>
        <w:t xml:space="preserve">Faaliyetlerin paydaşlarla etkileşimi: </w:t>
      </w:r>
      <w:r>
        <w:t>Fakülte, toplumsal katma değer faaliyetlerini yürütürken farklı paydaşlarla iş birliği yapmaktadır.</w:t>
      </w:r>
    </w:p>
    <w:p w14:paraId="410E47B3" w14:textId="77777777" w:rsidR="004F11EB" w:rsidRDefault="008657E5">
      <w:pPr>
        <w:pStyle w:val="GvdeMetni"/>
      </w:pPr>
      <w:r>
        <w:t>Fakültenin</w:t>
      </w:r>
      <w:r>
        <w:rPr>
          <w:spacing w:val="-15"/>
        </w:rPr>
        <w:t xml:space="preserve"> </w:t>
      </w:r>
      <w:r>
        <w:t>toplumsal</w:t>
      </w:r>
      <w:r>
        <w:rPr>
          <w:spacing w:val="-13"/>
        </w:rPr>
        <w:t xml:space="preserve"> </w:t>
      </w:r>
      <w:r>
        <w:t>katma</w:t>
      </w:r>
      <w:r>
        <w:rPr>
          <w:spacing w:val="-14"/>
        </w:rPr>
        <w:t xml:space="preserve"> </w:t>
      </w:r>
      <w:r>
        <w:t>değer</w:t>
      </w:r>
      <w:r>
        <w:rPr>
          <w:spacing w:val="-14"/>
        </w:rPr>
        <w:t xml:space="preserve"> </w:t>
      </w:r>
      <w:r>
        <w:t>faaliyetlerinin</w:t>
      </w:r>
      <w:r>
        <w:rPr>
          <w:spacing w:val="-13"/>
        </w:rPr>
        <w:t xml:space="preserve"> </w:t>
      </w:r>
      <w:r>
        <w:t>olumlu</w:t>
      </w:r>
      <w:r>
        <w:rPr>
          <w:spacing w:val="-13"/>
        </w:rPr>
        <w:t xml:space="preserve"> </w:t>
      </w:r>
      <w:r>
        <w:t>etkileri</w:t>
      </w:r>
      <w:r>
        <w:rPr>
          <w:spacing w:val="-13"/>
        </w:rPr>
        <w:t xml:space="preserve"> </w:t>
      </w:r>
      <w:r>
        <w:t>arasında</w:t>
      </w:r>
      <w:r>
        <w:rPr>
          <w:spacing w:val="-12"/>
        </w:rPr>
        <w:t xml:space="preserve"> </w:t>
      </w:r>
      <w:r>
        <w:t>şunlar</w:t>
      </w:r>
      <w:r>
        <w:rPr>
          <w:spacing w:val="-15"/>
        </w:rPr>
        <w:t xml:space="preserve"> </w:t>
      </w:r>
      <w:r>
        <w:t>yer</w:t>
      </w:r>
      <w:r>
        <w:rPr>
          <w:spacing w:val="-11"/>
        </w:rPr>
        <w:t xml:space="preserve"> </w:t>
      </w:r>
      <w:r>
        <w:rPr>
          <w:spacing w:val="-2"/>
        </w:rPr>
        <w:t>almaktadır:</w:t>
      </w:r>
    </w:p>
    <w:p w14:paraId="5BE162F6" w14:textId="77777777" w:rsidR="004F11EB" w:rsidRDefault="008657E5">
      <w:pPr>
        <w:spacing w:before="257" w:line="465" w:lineRule="auto"/>
        <w:ind w:left="141" w:right="3906"/>
        <w:rPr>
          <w:b/>
        </w:rPr>
      </w:pPr>
      <w:r>
        <w:rPr>
          <w:b/>
        </w:rPr>
        <w:t>Toplumda</w:t>
      </w:r>
      <w:r>
        <w:rPr>
          <w:b/>
          <w:spacing w:val="-8"/>
        </w:rPr>
        <w:t xml:space="preserve"> </w:t>
      </w:r>
      <w:r>
        <w:rPr>
          <w:b/>
        </w:rPr>
        <w:t>dini</w:t>
      </w:r>
      <w:r>
        <w:rPr>
          <w:b/>
          <w:spacing w:val="-5"/>
        </w:rPr>
        <w:t xml:space="preserve"> </w:t>
      </w:r>
      <w:r>
        <w:rPr>
          <w:b/>
        </w:rPr>
        <w:t>bilincin</w:t>
      </w:r>
      <w:r>
        <w:rPr>
          <w:b/>
          <w:spacing w:val="-7"/>
        </w:rPr>
        <w:t xml:space="preserve"> </w:t>
      </w:r>
      <w:r>
        <w:rPr>
          <w:b/>
        </w:rPr>
        <w:t>ve</w:t>
      </w:r>
      <w:r>
        <w:rPr>
          <w:b/>
          <w:spacing w:val="-6"/>
        </w:rPr>
        <w:t xml:space="preserve"> </w:t>
      </w:r>
      <w:r>
        <w:rPr>
          <w:b/>
        </w:rPr>
        <w:t>ahlaki</w:t>
      </w:r>
      <w:r>
        <w:rPr>
          <w:b/>
          <w:spacing w:val="-5"/>
        </w:rPr>
        <w:t xml:space="preserve"> </w:t>
      </w:r>
      <w:r>
        <w:rPr>
          <w:b/>
        </w:rPr>
        <w:t>değerlerin</w:t>
      </w:r>
      <w:r>
        <w:rPr>
          <w:b/>
          <w:spacing w:val="-5"/>
        </w:rPr>
        <w:t xml:space="preserve"> </w:t>
      </w:r>
      <w:r>
        <w:rPr>
          <w:b/>
        </w:rPr>
        <w:t>artması Farklı inanç ve kültürlere saygının gelişmesi</w:t>
      </w:r>
    </w:p>
    <w:p w14:paraId="709E5566" w14:textId="77777777" w:rsidR="004F11EB" w:rsidRDefault="008657E5">
      <w:pPr>
        <w:spacing w:line="274" w:lineRule="exact"/>
        <w:ind w:left="141"/>
        <w:rPr>
          <w:b/>
        </w:rPr>
      </w:pPr>
      <w:r>
        <w:rPr>
          <w:b/>
        </w:rPr>
        <w:t>Sosyal</w:t>
      </w:r>
      <w:r>
        <w:rPr>
          <w:b/>
          <w:spacing w:val="-4"/>
        </w:rPr>
        <w:t xml:space="preserve"> </w:t>
      </w:r>
      <w:r>
        <w:rPr>
          <w:b/>
        </w:rPr>
        <w:t>dayanışma</w:t>
      </w:r>
      <w:r>
        <w:rPr>
          <w:b/>
          <w:spacing w:val="-3"/>
        </w:rPr>
        <w:t xml:space="preserve"> </w:t>
      </w:r>
      <w:r>
        <w:rPr>
          <w:b/>
        </w:rPr>
        <w:t>ve</w:t>
      </w:r>
      <w:r>
        <w:rPr>
          <w:b/>
          <w:spacing w:val="-3"/>
        </w:rPr>
        <w:t xml:space="preserve"> </w:t>
      </w:r>
      <w:r>
        <w:rPr>
          <w:b/>
        </w:rPr>
        <w:t>yardımlaşmanın</w:t>
      </w:r>
      <w:r>
        <w:rPr>
          <w:b/>
          <w:spacing w:val="-3"/>
        </w:rPr>
        <w:t xml:space="preserve"> </w:t>
      </w:r>
      <w:r>
        <w:rPr>
          <w:b/>
          <w:spacing w:val="-2"/>
        </w:rPr>
        <w:t>artması</w:t>
      </w:r>
    </w:p>
    <w:p w14:paraId="053F28B0" w14:textId="77777777" w:rsidR="004F11EB" w:rsidRDefault="008657E5">
      <w:pPr>
        <w:spacing w:before="259"/>
        <w:ind w:left="141"/>
        <w:rPr>
          <w:b/>
        </w:rPr>
      </w:pPr>
      <w:r>
        <w:rPr>
          <w:b/>
        </w:rPr>
        <w:t>Bilimsel</w:t>
      </w:r>
      <w:r>
        <w:rPr>
          <w:b/>
          <w:spacing w:val="-4"/>
        </w:rPr>
        <w:t xml:space="preserve"> </w:t>
      </w:r>
      <w:r>
        <w:rPr>
          <w:b/>
        </w:rPr>
        <w:t>ve</w:t>
      </w:r>
      <w:r>
        <w:rPr>
          <w:b/>
          <w:spacing w:val="-4"/>
        </w:rPr>
        <w:t xml:space="preserve"> </w:t>
      </w:r>
      <w:r>
        <w:rPr>
          <w:b/>
        </w:rPr>
        <w:t>akademik</w:t>
      </w:r>
      <w:r>
        <w:rPr>
          <w:b/>
          <w:spacing w:val="-4"/>
        </w:rPr>
        <w:t xml:space="preserve"> </w:t>
      </w:r>
      <w:r>
        <w:rPr>
          <w:b/>
        </w:rPr>
        <w:t>araştırmaların</w:t>
      </w:r>
      <w:r>
        <w:rPr>
          <w:b/>
          <w:spacing w:val="-4"/>
        </w:rPr>
        <w:t xml:space="preserve"> </w:t>
      </w:r>
      <w:r>
        <w:rPr>
          <w:b/>
        </w:rPr>
        <w:t>teşvik</w:t>
      </w:r>
      <w:r>
        <w:rPr>
          <w:b/>
          <w:spacing w:val="-3"/>
        </w:rPr>
        <w:t xml:space="preserve"> </w:t>
      </w:r>
      <w:r>
        <w:rPr>
          <w:b/>
          <w:spacing w:val="-2"/>
        </w:rPr>
        <w:t>edilmesi</w:t>
      </w:r>
    </w:p>
    <w:p w14:paraId="63089A83" w14:textId="77777777" w:rsidR="004F11EB" w:rsidRDefault="004F11EB">
      <w:pPr>
        <w:pStyle w:val="GvdeMetni"/>
        <w:spacing w:before="257"/>
        <w:ind w:left="0"/>
        <w:rPr>
          <w:b/>
        </w:rPr>
      </w:pPr>
    </w:p>
    <w:p w14:paraId="5C1C84BB" w14:textId="77777777" w:rsidR="004F11EB" w:rsidRDefault="008657E5">
      <w:pPr>
        <w:pStyle w:val="Balk5"/>
        <w:spacing w:before="0"/>
      </w:pPr>
      <w:r>
        <w:rPr>
          <w:color w:val="C00000"/>
        </w:rPr>
        <w:t>Olgunluk</w:t>
      </w:r>
      <w:r>
        <w:rPr>
          <w:color w:val="C00000"/>
          <w:spacing w:val="-4"/>
        </w:rPr>
        <w:t xml:space="preserve"> </w:t>
      </w:r>
      <w:r>
        <w:rPr>
          <w:color w:val="C00000"/>
        </w:rPr>
        <w:t>Düzeyi:</w:t>
      </w:r>
      <w:r>
        <w:rPr>
          <w:color w:val="C00000"/>
          <w:spacing w:val="-3"/>
        </w:rPr>
        <w:t xml:space="preserve"> </w:t>
      </w:r>
      <w:r>
        <w:rPr>
          <w:color w:val="C00000"/>
        </w:rPr>
        <w:t>Gelişmekte</w:t>
      </w:r>
      <w:r>
        <w:rPr>
          <w:color w:val="C00000"/>
          <w:spacing w:val="-4"/>
        </w:rPr>
        <w:t xml:space="preserve"> olan</w:t>
      </w:r>
    </w:p>
    <w:p w14:paraId="4D1CDE69" w14:textId="77777777" w:rsidR="004F11EB" w:rsidRDefault="008657E5">
      <w:pPr>
        <w:pStyle w:val="GvdeMetni"/>
      </w:pPr>
      <w:r>
        <w:t>Konuyla</w:t>
      </w:r>
      <w:r>
        <w:rPr>
          <w:spacing w:val="-5"/>
        </w:rPr>
        <w:t xml:space="preserve"> </w:t>
      </w:r>
      <w:r>
        <w:t>ilgili</w:t>
      </w:r>
      <w:r>
        <w:rPr>
          <w:spacing w:val="-2"/>
        </w:rPr>
        <w:t xml:space="preserve"> </w:t>
      </w:r>
      <w:r>
        <w:t>çalışmalar,</w:t>
      </w:r>
      <w:r>
        <w:rPr>
          <w:spacing w:val="-1"/>
        </w:rPr>
        <w:t xml:space="preserve"> </w:t>
      </w:r>
      <w:r>
        <w:t>ilgili</w:t>
      </w:r>
      <w:r>
        <w:rPr>
          <w:spacing w:val="-2"/>
        </w:rPr>
        <w:t xml:space="preserve"> </w:t>
      </w:r>
      <w:r>
        <w:t>mevzuat</w:t>
      </w:r>
      <w:r>
        <w:rPr>
          <w:spacing w:val="-2"/>
        </w:rPr>
        <w:t xml:space="preserve"> </w:t>
      </w:r>
      <w:r>
        <w:t>doğrultusunda</w:t>
      </w:r>
      <w:r>
        <w:rPr>
          <w:spacing w:val="-2"/>
        </w:rPr>
        <w:t xml:space="preserve"> yürütülmektedir.</w:t>
      </w:r>
    </w:p>
    <w:p w14:paraId="678D523C" w14:textId="77777777" w:rsidR="004F11EB" w:rsidRDefault="008657E5">
      <w:pPr>
        <w:pStyle w:val="Balk5"/>
        <w:spacing w:before="259"/>
      </w:pPr>
      <w:r>
        <w:rPr>
          <w:color w:val="C00000"/>
          <w:spacing w:val="-2"/>
        </w:rPr>
        <w:t>Kanıtlar</w:t>
      </w:r>
    </w:p>
    <w:p w14:paraId="3398BDCF" w14:textId="77777777" w:rsidR="004F11EB" w:rsidRDefault="008657E5">
      <w:pPr>
        <w:pStyle w:val="ListeParagraf"/>
        <w:numPr>
          <w:ilvl w:val="2"/>
          <w:numId w:val="17"/>
        </w:numPr>
        <w:tabs>
          <w:tab w:val="left" w:pos="734"/>
        </w:tabs>
        <w:ind w:left="734" w:hanging="593"/>
      </w:pPr>
      <w:r>
        <w:t>a:</w:t>
      </w:r>
      <w:r>
        <w:rPr>
          <w:spacing w:val="-2"/>
        </w:rPr>
        <w:t xml:space="preserve"> </w:t>
      </w:r>
      <w:hyperlink r:id="rId531">
        <w:r>
          <w:rPr>
            <w:color w:val="0462C1"/>
            <w:spacing w:val="-2"/>
            <w:u w:val="single" w:color="0462C1"/>
          </w:rPr>
          <w:t>https://ilf.ardahan.edu.tr/tr</w:t>
        </w:r>
      </w:hyperlink>
    </w:p>
    <w:p w14:paraId="05B68B44" w14:textId="77777777" w:rsidR="004F11EB" w:rsidRDefault="004F11EB">
      <w:pPr>
        <w:pStyle w:val="ListeParagraf"/>
        <w:sectPr w:rsidR="004F11EB">
          <w:pgSz w:w="11910" w:h="16840"/>
          <w:pgMar w:top="1880" w:right="1275" w:bottom="280" w:left="1275" w:header="708" w:footer="708" w:gutter="0"/>
          <w:cols w:space="708"/>
        </w:sectPr>
      </w:pPr>
    </w:p>
    <w:p w14:paraId="470953BE" w14:textId="77777777" w:rsidR="004F11EB" w:rsidRDefault="008657E5">
      <w:pPr>
        <w:pStyle w:val="Balk3"/>
        <w:spacing w:before="59"/>
        <w:ind w:left="141" w:firstLine="0"/>
      </w:pPr>
      <w:r>
        <w:rPr>
          <w:color w:val="001F5F"/>
        </w:rPr>
        <w:lastRenderedPageBreak/>
        <w:t>SONUÇ</w:t>
      </w:r>
      <w:r>
        <w:rPr>
          <w:color w:val="001F5F"/>
          <w:spacing w:val="-3"/>
        </w:rPr>
        <w:t xml:space="preserve"> </w:t>
      </w:r>
      <w:r>
        <w:rPr>
          <w:color w:val="001F5F"/>
        </w:rPr>
        <w:t>ve</w:t>
      </w:r>
      <w:r>
        <w:rPr>
          <w:color w:val="001F5F"/>
          <w:spacing w:val="-4"/>
        </w:rPr>
        <w:t xml:space="preserve"> </w:t>
      </w:r>
      <w:r>
        <w:rPr>
          <w:color w:val="001F5F"/>
          <w:spacing w:val="-2"/>
        </w:rPr>
        <w:t>DEĞERLENDİRME</w:t>
      </w:r>
    </w:p>
    <w:p w14:paraId="4BDE8806" w14:textId="77777777" w:rsidR="004F11EB" w:rsidRDefault="008657E5">
      <w:pPr>
        <w:pStyle w:val="Balk4"/>
        <w:numPr>
          <w:ilvl w:val="0"/>
          <w:numId w:val="16"/>
        </w:numPr>
        <w:tabs>
          <w:tab w:val="left" w:pos="434"/>
        </w:tabs>
        <w:spacing w:before="280"/>
        <w:ind w:hanging="293"/>
      </w:pPr>
      <w:r>
        <w:rPr>
          <w:color w:val="006FC0"/>
        </w:rPr>
        <w:t>KALİTE</w:t>
      </w:r>
      <w:r>
        <w:rPr>
          <w:color w:val="006FC0"/>
          <w:spacing w:val="-4"/>
        </w:rPr>
        <w:t xml:space="preserve"> </w:t>
      </w:r>
      <w:r>
        <w:rPr>
          <w:color w:val="006FC0"/>
        </w:rPr>
        <w:t>GÜVENCESİ</w:t>
      </w:r>
      <w:r>
        <w:rPr>
          <w:color w:val="006FC0"/>
          <w:spacing w:val="-3"/>
        </w:rPr>
        <w:t xml:space="preserve"> </w:t>
      </w:r>
      <w:r>
        <w:rPr>
          <w:color w:val="006FC0"/>
          <w:spacing w:val="-2"/>
        </w:rPr>
        <w:t>SİSTEMİ</w:t>
      </w:r>
    </w:p>
    <w:p w14:paraId="33152C84" w14:textId="77777777" w:rsidR="004F11EB" w:rsidRDefault="004F11EB">
      <w:pPr>
        <w:pStyle w:val="GvdeMetni"/>
        <w:spacing w:before="101"/>
        <w:ind w:left="0"/>
        <w:rPr>
          <w:b/>
        </w:rPr>
      </w:pPr>
    </w:p>
    <w:p w14:paraId="4E5991BA" w14:textId="77777777" w:rsidR="004F11EB" w:rsidRDefault="008657E5">
      <w:pPr>
        <w:pStyle w:val="ListeParagraf"/>
        <w:numPr>
          <w:ilvl w:val="1"/>
          <w:numId w:val="16"/>
        </w:numPr>
        <w:tabs>
          <w:tab w:val="left" w:pos="614"/>
        </w:tabs>
        <w:spacing w:line="568" w:lineRule="auto"/>
        <w:ind w:right="5774" w:firstLine="0"/>
        <w:rPr>
          <w:b/>
        </w:rPr>
      </w:pPr>
      <w:r>
        <w:rPr>
          <w:b/>
          <w:color w:val="006FC0"/>
        </w:rPr>
        <w:t>Misyon</w:t>
      </w:r>
      <w:r>
        <w:rPr>
          <w:b/>
          <w:color w:val="006FC0"/>
          <w:spacing w:val="-11"/>
        </w:rPr>
        <w:t xml:space="preserve"> </w:t>
      </w:r>
      <w:r>
        <w:rPr>
          <w:b/>
          <w:color w:val="006FC0"/>
        </w:rPr>
        <w:t>ve</w:t>
      </w:r>
      <w:r>
        <w:rPr>
          <w:b/>
          <w:color w:val="006FC0"/>
          <w:spacing w:val="-13"/>
        </w:rPr>
        <w:t xml:space="preserve"> </w:t>
      </w:r>
      <w:r>
        <w:rPr>
          <w:b/>
          <w:color w:val="006FC0"/>
        </w:rPr>
        <w:t>Stratejik</w:t>
      </w:r>
      <w:r>
        <w:rPr>
          <w:b/>
          <w:color w:val="006FC0"/>
          <w:spacing w:val="-12"/>
        </w:rPr>
        <w:t xml:space="preserve"> </w:t>
      </w:r>
      <w:r>
        <w:rPr>
          <w:b/>
          <w:color w:val="006FC0"/>
        </w:rPr>
        <w:t xml:space="preserve">Amaçlar </w:t>
      </w:r>
      <w:r>
        <w:rPr>
          <w:b/>
        </w:rPr>
        <w:t>Güçlü Yönler</w:t>
      </w:r>
    </w:p>
    <w:p w14:paraId="5D387B3D" w14:textId="77777777" w:rsidR="004F11EB" w:rsidRDefault="008657E5">
      <w:pPr>
        <w:pStyle w:val="ListeParagraf"/>
        <w:numPr>
          <w:ilvl w:val="2"/>
          <w:numId w:val="16"/>
        </w:numPr>
        <w:tabs>
          <w:tab w:val="left" w:pos="860"/>
        </w:tabs>
        <w:ind w:left="860" w:hanging="359"/>
      </w:pPr>
      <w:r>
        <w:t>Kalite</w:t>
      </w:r>
      <w:r>
        <w:rPr>
          <w:spacing w:val="-2"/>
        </w:rPr>
        <w:t xml:space="preserve"> </w:t>
      </w:r>
      <w:r>
        <w:t>El</w:t>
      </w:r>
      <w:r>
        <w:rPr>
          <w:spacing w:val="-1"/>
        </w:rPr>
        <w:t xml:space="preserve"> </w:t>
      </w:r>
      <w:r>
        <w:t>Kitabının</w:t>
      </w:r>
      <w:r>
        <w:rPr>
          <w:spacing w:val="-1"/>
        </w:rPr>
        <w:t xml:space="preserve"> </w:t>
      </w:r>
      <w:r>
        <w:rPr>
          <w:spacing w:val="-2"/>
        </w:rPr>
        <w:t>hazırlanması</w:t>
      </w:r>
    </w:p>
    <w:p w14:paraId="5ADCB7DD" w14:textId="77777777" w:rsidR="004F11EB" w:rsidRDefault="008657E5">
      <w:pPr>
        <w:pStyle w:val="ListeParagraf"/>
        <w:numPr>
          <w:ilvl w:val="2"/>
          <w:numId w:val="16"/>
        </w:numPr>
        <w:tabs>
          <w:tab w:val="left" w:pos="860"/>
        </w:tabs>
        <w:spacing w:before="139"/>
        <w:ind w:left="860" w:hanging="359"/>
      </w:pPr>
      <w:r>
        <w:t>Stratejik</w:t>
      </w:r>
      <w:r>
        <w:rPr>
          <w:spacing w:val="-1"/>
        </w:rPr>
        <w:t xml:space="preserve"> </w:t>
      </w:r>
      <w:r>
        <w:t xml:space="preserve">Planın </w:t>
      </w:r>
      <w:r>
        <w:rPr>
          <w:spacing w:val="-2"/>
        </w:rPr>
        <w:t>hazırlanması</w:t>
      </w:r>
    </w:p>
    <w:p w14:paraId="608677EB" w14:textId="77777777" w:rsidR="004F11EB" w:rsidRDefault="008657E5">
      <w:pPr>
        <w:pStyle w:val="ListeParagraf"/>
        <w:numPr>
          <w:ilvl w:val="2"/>
          <w:numId w:val="16"/>
        </w:numPr>
        <w:tabs>
          <w:tab w:val="left" w:pos="860"/>
        </w:tabs>
        <w:spacing w:before="137"/>
        <w:ind w:left="860" w:hanging="359"/>
      </w:pPr>
      <w:r>
        <w:t>Stratejik</w:t>
      </w:r>
      <w:r>
        <w:rPr>
          <w:spacing w:val="-2"/>
        </w:rPr>
        <w:t xml:space="preserve"> </w:t>
      </w:r>
      <w:r>
        <w:t>amaç</w:t>
      </w:r>
      <w:r>
        <w:rPr>
          <w:spacing w:val="-2"/>
        </w:rPr>
        <w:t xml:space="preserve"> </w:t>
      </w:r>
      <w:r>
        <w:t>ve</w:t>
      </w:r>
      <w:r>
        <w:rPr>
          <w:spacing w:val="-3"/>
        </w:rPr>
        <w:t xml:space="preserve"> </w:t>
      </w:r>
      <w:r>
        <w:t>politikaların</w:t>
      </w:r>
      <w:r>
        <w:rPr>
          <w:spacing w:val="-1"/>
        </w:rPr>
        <w:t xml:space="preserve"> </w:t>
      </w:r>
      <w:r>
        <w:rPr>
          <w:spacing w:val="-2"/>
        </w:rPr>
        <w:t>belirlenmesi</w:t>
      </w:r>
    </w:p>
    <w:p w14:paraId="21B35C06" w14:textId="77777777" w:rsidR="004F11EB" w:rsidRDefault="008657E5">
      <w:pPr>
        <w:pStyle w:val="ListeParagraf"/>
        <w:numPr>
          <w:ilvl w:val="2"/>
          <w:numId w:val="16"/>
        </w:numPr>
        <w:tabs>
          <w:tab w:val="left" w:pos="860"/>
        </w:tabs>
        <w:spacing w:before="139"/>
        <w:ind w:left="860" w:hanging="359"/>
      </w:pPr>
      <w:r>
        <w:t>Stratejik</w:t>
      </w:r>
      <w:r>
        <w:rPr>
          <w:spacing w:val="-1"/>
        </w:rPr>
        <w:t xml:space="preserve"> </w:t>
      </w:r>
      <w:r>
        <w:t>plan</w:t>
      </w:r>
      <w:r>
        <w:rPr>
          <w:spacing w:val="-1"/>
        </w:rPr>
        <w:t xml:space="preserve"> </w:t>
      </w:r>
      <w:r>
        <w:t>hedef</w:t>
      </w:r>
      <w:r>
        <w:rPr>
          <w:spacing w:val="-2"/>
        </w:rPr>
        <w:t xml:space="preserve"> </w:t>
      </w:r>
      <w:r>
        <w:t>ve</w:t>
      </w:r>
      <w:r>
        <w:rPr>
          <w:spacing w:val="-1"/>
        </w:rPr>
        <w:t xml:space="preserve"> </w:t>
      </w:r>
      <w:r>
        <w:t>çıktılarının</w:t>
      </w:r>
      <w:r>
        <w:rPr>
          <w:spacing w:val="-1"/>
        </w:rPr>
        <w:t xml:space="preserve"> </w:t>
      </w:r>
      <w:r>
        <w:rPr>
          <w:spacing w:val="-2"/>
        </w:rPr>
        <w:t>belirlenmesi</w:t>
      </w:r>
    </w:p>
    <w:p w14:paraId="78DE0A00" w14:textId="77777777" w:rsidR="004F11EB" w:rsidRDefault="008657E5">
      <w:pPr>
        <w:pStyle w:val="ListeParagraf"/>
        <w:numPr>
          <w:ilvl w:val="2"/>
          <w:numId w:val="16"/>
        </w:numPr>
        <w:tabs>
          <w:tab w:val="left" w:pos="860"/>
        </w:tabs>
        <w:spacing w:before="137"/>
        <w:ind w:left="860" w:hanging="359"/>
      </w:pPr>
      <w:r>
        <w:t>Bitirme</w:t>
      </w:r>
      <w:r>
        <w:rPr>
          <w:spacing w:val="-2"/>
        </w:rPr>
        <w:t xml:space="preserve"> </w:t>
      </w:r>
      <w:r>
        <w:t>Çalışması</w:t>
      </w:r>
      <w:r>
        <w:rPr>
          <w:spacing w:val="-1"/>
        </w:rPr>
        <w:t xml:space="preserve"> </w:t>
      </w:r>
      <w:r>
        <w:t>Yönergesinin</w:t>
      </w:r>
      <w:r>
        <w:rPr>
          <w:spacing w:val="-1"/>
        </w:rPr>
        <w:t xml:space="preserve"> </w:t>
      </w:r>
      <w:r>
        <w:rPr>
          <w:spacing w:val="-2"/>
        </w:rPr>
        <w:t>hazırlanması</w:t>
      </w:r>
    </w:p>
    <w:p w14:paraId="79328833" w14:textId="77777777" w:rsidR="004F11EB" w:rsidRDefault="008657E5">
      <w:pPr>
        <w:pStyle w:val="ListeParagraf"/>
        <w:numPr>
          <w:ilvl w:val="2"/>
          <w:numId w:val="16"/>
        </w:numPr>
        <w:tabs>
          <w:tab w:val="left" w:pos="860"/>
        </w:tabs>
        <w:spacing w:before="140"/>
        <w:ind w:left="860" w:hanging="359"/>
      </w:pPr>
      <w:r>
        <w:t>Öğretmenlik</w:t>
      </w:r>
      <w:r>
        <w:rPr>
          <w:spacing w:val="-3"/>
        </w:rPr>
        <w:t xml:space="preserve"> </w:t>
      </w:r>
      <w:r>
        <w:t>Uygulaması</w:t>
      </w:r>
      <w:r>
        <w:rPr>
          <w:spacing w:val="-1"/>
        </w:rPr>
        <w:t xml:space="preserve"> </w:t>
      </w:r>
      <w:r>
        <w:t>Yönergesinin</w:t>
      </w:r>
      <w:r>
        <w:rPr>
          <w:spacing w:val="-2"/>
        </w:rPr>
        <w:t xml:space="preserve"> Hazırlanması</w:t>
      </w:r>
    </w:p>
    <w:p w14:paraId="22A00371" w14:textId="77777777" w:rsidR="004F11EB" w:rsidRDefault="008657E5">
      <w:pPr>
        <w:pStyle w:val="ListeParagraf"/>
        <w:numPr>
          <w:ilvl w:val="2"/>
          <w:numId w:val="16"/>
        </w:numPr>
        <w:tabs>
          <w:tab w:val="left" w:pos="860"/>
        </w:tabs>
        <w:spacing w:before="136"/>
        <w:ind w:left="860" w:hanging="359"/>
      </w:pPr>
      <w:r>
        <w:t>Dini</w:t>
      </w:r>
      <w:r>
        <w:rPr>
          <w:spacing w:val="-1"/>
        </w:rPr>
        <w:t xml:space="preserve"> </w:t>
      </w:r>
      <w:r>
        <w:t>eğitim Uygulama</w:t>
      </w:r>
      <w:r>
        <w:rPr>
          <w:spacing w:val="-2"/>
        </w:rPr>
        <w:t xml:space="preserve"> </w:t>
      </w:r>
      <w:r>
        <w:t xml:space="preserve">Kılavuzunun </w:t>
      </w:r>
      <w:r>
        <w:rPr>
          <w:spacing w:val="-2"/>
        </w:rPr>
        <w:t>Hazırlanması</w:t>
      </w:r>
    </w:p>
    <w:p w14:paraId="6FB0C3B7" w14:textId="77777777" w:rsidR="004F11EB" w:rsidRDefault="008657E5">
      <w:pPr>
        <w:pStyle w:val="ListeParagraf"/>
        <w:numPr>
          <w:ilvl w:val="2"/>
          <w:numId w:val="16"/>
        </w:numPr>
        <w:tabs>
          <w:tab w:val="left" w:pos="861"/>
        </w:tabs>
        <w:spacing w:before="140"/>
        <w:ind w:right="144"/>
      </w:pPr>
      <w:r>
        <w:t>Kurumun</w:t>
      </w:r>
      <w:r>
        <w:rPr>
          <w:spacing w:val="80"/>
        </w:rPr>
        <w:t xml:space="preserve"> </w:t>
      </w:r>
      <w:r>
        <w:t>paydaşlarla</w:t>
      </w:r>
      <w:r>
        <w:rPr>
          <w:spacing w:val="80"/>
        </w:rPr>
        <w:t xml:space="preserve"> </w:t>
      </w:r>
      <w:r>
        <w:t>iş</w:t>
      </w:r>
      <w:r>
        <w:rPr>
          <w:spacing w:val="80"/>
        </w:rPr>
        <w:t xml:space="preserve"> </w:t>
      </w:r>
      <w:r>
        <w:t>birliğini</w:t>
      </w:r>
      <w:r>
        <w:rPr>
          <w:spacing w:val="80"/>
        </w:rPr>
        <w:t xml:space="preserve"> </w:t>
      </w:r>
      <w:r>
        <w:t>sağlayacak</w:t>
      </w:r>
      <w:r>
        <w:rPr>
          <w:spacing w:val="80"/>
        </w:rPr>
        <w:t xml:space="preserve"> </w:t>
      </w:r>
      <w:r>
        <w:t>kaliteden</w:t>
      </w:r>
      <w:r>
        <w:rPr>
          <w:spacing w:val="80"/>
        </w:rPr>
        <w:t xml:space="preserve"> </w:t>
      </w:r>
      <w:r>
        <w:t>sorumlu</w:t>
      </w:r>
      <w:r>
        <w:rPr>
          <w:spacing w:val="80"/>
        </w:rPr>
        <w:t xml:space="preserve"> </w:t>
      </w:r>
      <w:r>
        <w:t>komisyonların</w:t>
      </w:r>
      <w:r>
        <w:rPr>
          <w:spacing w:val="80"/>
          <w:w w:val="150"/>
        </w:rPr>
        <w:t xml:space="preserve"> </w:t>
      </w:r>
      <w:r>
        <w:rPr>
          <w:spacing w:val="-2"/>
        </w:rPr>
        <w:t>kurulması</w:t>
      </w:r>
    </w:p>
    <w:p w14:paraId="24B02427" w14:textId="3B9A69D7" w:rsidR="004F11EB" w:rsidRPr="00230068" w:rsidRDefault="008657E5" w:rsidP="00230068">
      <w:pPr>
        <w:pStyle w:val="Balk4"/>
        <w:spacing w:before="240"/>
      </w:pPr>
      <w:r>
        <w:t xml:space="preserve">Zayıf </w:t>
      </w:r>
      <w:r>
        <w:rPr>
          <w:spacing w:val="-2"/>
        </w:rPr>
        <w:t>Yönleri</w:t>
      </w:r>
    </w:p>
    <w:p w14:paraId="1467AEA2" w14:textId="77777777" w:rsidR="004F11EB" w:rsidRDefault="008657E5">
      <w:pPr>
        <w:pStyle w:val="ListeParagraf"/>
        <w:numPr>
          <w:ilvl w:val="0"/>
          <w:numId w:val="15"/>
        </w:numPr>
        <w:tabs>
          <w:tab w:val="left" w:pos="860"/>
        </w:tabs>
        <w:ind w:left="860" w:hanging="359"/>
      </w:pPr>
      <w:r>
        <w:t>Kurumsal</w:t>
      </w:r>
      <w:r>
        <w:rPr>
          <w:spacing w:val="-2"/>
        </w:rPr>
        <w:t xml:space="preserve"> </w:t>
      </w:r>
      <w:r>
        <w:t>performans</w:t>
      </w:r>
      <w:r>
        <w:rPr>
          <w:spacing w:val="-2"/>
        </w:rPr>
        <w:t xml:space="preserve"> </w:t>
      </w:r>
      <w:r>
        <w:t>yönetiminin</w:t>
      </w:r>
      <w:r>
        <w:rPr>
          <w:spacing w:val="-2"/>
        </w:rPr>
        <w:t xml:space="preserve"> </w:t>
      </w:r>
      <w:r>
        <w:t>ve</w:t>
      </w:r>
      <w:r>
        <w:rPr>
          <w:spacing w:val="-1"/>
        </w:rPr>
        <w:t xml:space="preserve"> </w:t>
      </w:r>
      <w:r>
        <w:t>memnuniyetinin</w:t>
      </w:r>
      <w:r>
        <w:rPr>
          <w:spacing w:val="-2"/>
        </w:rPr>
        <w:t xml:space="preserve"> </w:t>
      </w:r>
      <w:r>
        <w:t>sürekli</w:t>
      </w:r>
      <w:r>
        <w:rPr>
          <w:spacing w:val="-1"/>
        </w:rPr>
        <w:t xml:space="preserve"> </w:t>
      </w:r>
      <w:r>
        <w:rPr>
          <w:spacing w:val="-2"/>
        </w:rPr>
        <w:t>izlemesi</w:t>
      </w:r>
    </w:p>
    <w:p w14:paraId="68A334BF" w14:textId="77777777" w:rsidR="004F11EB" w:rsidRDefault="008657E5">
      <w:pPr>
        <w:pStyle w:val="ListeParagraf"/>
        <w:numPr>
          <w:ilvl w:val="0"/>
          <w:numId w:val="15"/>
        </w:numPr>
        <w:tabs>
          <w:tab w:val="left" w:pos="861"/>
        </w:tabs>
        <w:spacing w:before="139"/>
        <w:ind w:right="142"/>
      </w:pPr>
      <w:r>
        <w:t>İç ve dış paydaşların memnuniyet durumlarının tespiti ve bununla bağlantılı olarak gerekli iyileştirmelerin yapılması bağlamında düzenli olarak memnuniyet anketlerinin hazırlanması, uygulanması ve değerlendirmesi</w:t>
      </w:r>
    </w:p>
    <w:p w14:paraId="582B708E" w14:textId="77777777" w:rsidR="004F11EB" w:rsidRDefault="008657E5">
      <w:pPr>
        <w:pStyle w:val="Balk4"/>
        <w:numPr>
          <w:ilvl w:val="1"/>
          <w:numId w:val="16"/>
        </w:numPr>
        <w:tabs>
          <w:tab w:val="left" w:pos="613"/>
        </w:tabs>
        <w:spacing w:before="239" w:line="568" w:lineRule="auto"/>
        <w:ind w:right="6739" w:firstLine="0"/>
      </w:pPr>
      <w:r>
        <w:rPr>
          <w:color w:val="006FC0"/>
        </w:rPr>
        <w:t>İç</w:t>
      </w:r>
      <w:r>
        <w:rPr>
          <w:color w:val="006FC0"/>
          <w:spacing w:val="-15"/>
        </w:rPr>
        <w:t xml:space="preserve"> </w:t>
      </w:r>
      <w:r>
        <w:rPr>
          <w:color w:val="006FC0"/>
        </w:rPr>
        <w:t>Kalite</w:t>
      </w:r>
      <w:r>
        <w:rPr>
          <w:color w:val="006FC0"/>
          <w:spacing w:val="-15"/>
        </w:rPr>
        <w:t xml:space="preserve"> </w:t>
      </w:r>
      <w:r>
        <w:rPr>
          <w:color w:val="006FC0"/>
        </w:rPr>
        <w:t xml:space="preserve">Güvencesi </w:t>
      </w:r>
      <w:r>
        <w:t>Güçlü Yönler</w:t>
      </w:r>
    </w:p>
    <w:p w14:paraId="1589EA61" w14:textId="77777777" w:rsidR="004F11EB" w:rsidRDefault="008657E5">
      <w:pPr>
        <w:pStyle w:val="ListeParagraf"/>
        <w:numPr>
          <w:ilvl w:val="2"/>
          <w:numId w:val="16"/>
        </w:numPr>
        <w:tabs>
          <w:tab w:val="left" w:pos="860"/>
        </w:tabs>
        <w:ind w:left="860" w:hanging="359"/>
      </w:pPr>
      <w:r>
        <w:t>Genç</w:t>
      </w:r>
      <w:r>
        <w:rPr>
          <w:spacing w:val="-2"/>
        </w:rPr>
        <w:t xml:space="preserve"> </w:t>
      </w:r>
      <w:r>
        <w:t>ve</w:t>
      </w:r>
      <w:r>
        <w:rPr>
          <w:spacing w:val="-2"/>
        </w:rPr>
        <w:t xml:space="preserve"> </w:t>
      </w:r>
      <w:r>
        <w:t>dinamik</w:t>
      </w:r>
      <w:r>
        <w:rPr>
          <w:spacing w:val="-1"/>
        </w:rPr>
        <w:t xml:space="preserve"> </w:t>
      </w:r>
      <w:r>
        <w:t>bir eğitim</w:t>
      </w:r>
      <w:r>
        <w:rPr>
          <w:spacing w:val="-1"/>
        </w:rPr>
        <w:t xml:space="preserve"> </w:t>
      </w:r>
      <w:r>
        <w:t>kadrosuna</w:t>
      </w:r>
      <w:r>
        <w:rPr>
          <w:spacing w:val="-3"/>
        </w:rPr>
        <w:t xml:space="preserve"> </w:t>
      </w:r>
      <w:r>
        <w:t xml:space="preserve">sahip </w:t>
      </w:r>
      <w:r>
        <w:rPr>
          <w:spacing w:val="-2"/>
        </w:rPr>
        <w:t>olunması</w:t>
      </w:r>
    </w:p>
    <w:p w14:paraId="66F14934" w14:textId="77777777" w:rsidR="004F11EB" w:rsidRDefault="008657E5">
      <w:pPr>
        <w:pStyle w:val="ListeParagraf"/>
        <w:numPr>
          <w:ilvl w:val="2"/>
          <w:numId w:val="16"/>
        </w:numPr>
        <w:tabs>
          <w:tab w:val="left" w:pos="860"/>
        </w:tabs>
        <w:spacing w:before="140"/>
        <w:ind w:left="860" w:hanging="359"/>
      </w:pPr>
      <w:r>
        <w:t>Programın</w:t>
      </w:r>
      <w:r>
        <w:rPr>
          <w:spacing w:val="-16"/>
        </w:rPr>
        <w:t xml:space="preserve"> </w:t>
      </w:r>
      <w:r>
        <w:t>misyonu,</w:t>
      </w:r>
      <w:r>
        <w:rPr>
          <w:spacing w:val="-14"/>
        </w:rPr>
        <w:t xml:space="preserve"> </w:t>
      </w:r>
      <w:r>
        <w:t>amaçları</w:t>
      </w:r>
      <w:r>
        <w:rPr>
          <w:spacing w:val="-13"/>
        </w:rPr>
        <w:t xml:space="preserve"> </w:t>
      </w:r>
      <w:r>
        <w:t>ve</w:t>
      </w:r>
      <w:r>
        <w:rPr>
          <w:spacing w:val="-13"/>
        </w:rPr>
        <w:t xml:space="preserve"> </w:t>
      </w:r>
      <w:r>
        <w:t>eğitim-öğretim</w:t>
      </w:r>
      <w:r>
        <w:rPr>
          <w:spacing w:val="-14"/>
        </w:rPr>
        <w:t xml:space="preserve"> </w:t>
      </w:r>
      <w:r>
        <w:t>politikası</w:t>
      </w:r>
      <w:r>
        <w:rPr>
          <w:spacing w:val="-13"/>
        </w:rPr>
        <w:t xml:space="preserve"> </w:t>
      </w:r>
      <w:r>
        <w:t>dikkate</w:t>
      </w:r>
      <w:r>
        <w:rPr>
          <w:spacing w:val="-15"/>
        </w:rPr>
        <w:t xml:space="preserve"> </w:t>
      </w:r>
      <w:r>
        <w:t>alınarak</w:t>
      </w:r>
      <w:r>
        <w:rPr>
          <w:spacing w:val="-11"/>
        </w:rPr>
        <w:t xml:space="preserve"> </w:t>
      </w:r>
      <w:r>
        <w:rPr>
          <w:spacing w:val="-2"/>
        </w:rPr>
        <w:t>tasarlanması</w:t>
      </w:r>
    </w:p>
    <w:p w14:paraId="5192320C" w14:textId="77777777" w:rsidR="004F11EB" w:rsidRDefault="008657E5">
      <w:pPr>
        <w:pStyle w:val="ListeParagraf"/>
        <w:numPr>
          <w:ilvl w:val="2"/>
          <w:numId w:val="16"/>
        </w:numPr>
        <w:tabs>
          <w:tab w:val="left" w:pos="860"/>
        </w:tabs>
        <w:spacing w:before="137"/>
        <w:ind w:left="860" w:hanging="359"/>
      </w:pPr>
      <w:r>
        <w:t>Öğrenci</w:t>
      </w:r>
      <w:r>
        <w:rPr>
          <w:spacing w:val="-2"/>
        </w:rPr>
        <w:t xml:space="preserve"> </w:t>
      </w:r>
      <w:r>
        <w:t>kabullerine</w:t>
      </w:r>
      <w:r>
        <w:rPr>
          <w:spacing w:val="-3"/>
        </w:rPr>
        <w:t xml:space="preserve"> </w:t>
      </w:r>
      <w:r>
        <w:t>yönelik</w:t>
      </w:r>
      <w:r>
        <w:rPr>
          <w:spacing w:val="-2"/>
        </w:rPr>
        <w:t xml:space="preserve"> </w:t>
      </w:r>
      <w:r>
        <w:t>açık</w:t>
      </w:r>
      <w:r>
        <w:rPr>
          <w:spacing w:val="-1"/>
        </w:rPr>
        <w:t xml:space="preserve"> </w:t>
      </w:r>
      <w:r>
        <w:t>kriterlerin</w:t>
      </w:r>
      <w:r>
        <w:rPr>
          <w:spacing w:val="-1"/>
        </w:rPr>
        <w:t xml:space="preserve"> </w:t>
      </w:r>
      <w:r>
        <w:rPr>
          <w:spacing w:val="-2"/>
        </w:rPr>
        <w:t>belirlenmesi</w:t>
      </w:r>
    </w:p>
    <w:p w14:paraId="7096CE3F" w14:textId="77777777" w:rsidR="004F11EB" w:rsidRDefault="008657E5">
      <w:pPr>
        <w:pStyle w:val="ListeParagraf"/>
        <w:numPr>
          <w:ilvl w:val="2"/>
          <w:numId w:val="16"/>
        </w:numPr>
        <w:tabs>
          <w:tab w:val="left" w:pos="860"/>
        </w:tabs>
        <w:spacing w:before="139"/>
        <w:ind w:left="860" w:hanging="359"/>
      </w:pPr>
      <w:r>
        <w:t>Öğrenci</w:t>
      </w:r>
      <w:r>
        <w:rPr>
          <w:spacing w:val="-2"/>
        </w:rPr>
        <w:t xml:space="preserve"> </w:t>
      </w:r>
      <w:r>
        <w:t>merkezli</w:t>
      </w:r>
      <w:r>
        <w:rPr>
          <w:spacing w:val="-1"/>
        </w:rPr>
        <w:t xml:space="preserve"> </w:t>
      </w:r>
      <w:r>
        <w:t>bir</w:t>
      </w:r>
      <w:r>
        <w:rPr>
          <w:spacing w:val="-1"/>
        </w:rPr>
        <w:t xml:space="preserve"> </w:t>
      </w:r>
      <w:r>
        <w:t>yaklaşımın</w:t>
      </w:r>
      <w:r>
        <w:rPr>
          <w:spacing w:val="-1"/>
        </w:rPr>
        <w:t xml:space="preserve"> </w:t>
      </w:r>
      <w:r>
        <w:rPr>
          <w:spacing w:val="-2"/>
        </w:rPr>
        <w:t>benimsenmesi</w:t>
      </w:r>
    </w:p>
    <w:p w14:paraId="6473498F" w14:textId="77777777" w:rsidR="004F11EB" w:rsidRDefault="008657E5">
      <w:pPr>
        <w:pStyle w:val="ListeParagraf"/>
        <w:numPr>
          <w:ilvl w:val="2"/>
          <w:numId w:val="16"/>
        </w:numPr>
        <w:tabs>
          <w:tab w:val="left" w:pos="861"/>
        </w:tabs>
        <w:spacing w:before="137"/>
        <w:ind w:right="140"/>
      </w:pPr>
      <w:r>
        <w:t>Etkileşimli</w:t>
      </w:r>
      <w:r>
        <w:rPr>
          <w:spacing w:val="38"/>
        </w:rPr>
        <w:t xml:space="preserve"> </w:t>
      </w:r>
      <w:r>
        <w:t>öğrenci</w:t>
      </w:r>
      <w:r>
        <w:rPr>
          <w:spacing w:val="38"/>
        </w:rPr>
        <w:t xml:space="preserve"> </w:t>
      </w:r>
      <w:r>
        <w:t>katılımının</w:t>
      </w:r>
      <w:r>
        <w:rPr>
          <w:spacing w:val="37"/>
        </w:rPr>
        <w:t xml:space="preserve"> </w:t>
      </w:r>
      <w:r>
        <w:t>sağlanması</w:t>
      </w:r>
      <w:r>
        <w:rPr>
          <w:spacing w:val="38"/>
        </w:rPr>
        <w:t xml:space="preserve"> </w:t>
      </w:r>
      <w:r>
        <w:t>ve</w:t>
      </w:r>
      <w:r>
        <w:rPr>
          <w:spacing w:val="37"/>
        </w:rPr>
        <w:t xml:space="preserve"> </w:t>
      </w:r>
      <w:r>
        <w:t>disiplinlerarası</w:t>
      </w:r>
      <w:r>
        <w:rPr>
          <w:spacing w:val="38"/>
        </w:rPr>
        <w:t xml:space="preserve"> </w:t>
      </w:r>
      <w:r>
        <w:t>çalışmaya</w:t>
      </w:r>
      <w:r>
        <w:rPr>
          <w:spacing w:val="39"/>
        </w:rPr>
        <w:t xml:space="preserve"> </w:t>
      </w:r>
      <w:r>
        <w:t>teşvik</w:t>
      </w:r>
      <w:r>
        <w:rPr>
          <w:spacing w:val="38"/>
        </w:rPr>
        <w:t xml:space="preserve"> </w:t>
      </w:r>
      <w:r>
        <w:t xml:space="preserve">eden </w:t>
      </w:r>
      <w:r>
        <w:lastRenderedPageBreak/>
        <w:t>yaklaşımın esas alınması</w:t>
      </w:r>
    </w:p>
    <w:p w14:paraId="35D9EAC3" w14:textId="77777777" w:rsidR="004F11EB" w:rsidRDefault="008657E5">
      <w:pPr>
        <w:pStyle w:val="ListeParagraf"/>
        <w:numPr>
          <w:ilvl w:val="2"/>
          <w:numId w:val="16"/>
        </w:numPr>
        <w:tabs>
          <w:tab w:val="left" w:pos="861"/>
        </w:tabs>
        <w:ind w:right="146"/>
      </w:pPr>
      <w:r>
        <w:t>Kendine</w:t>
      </w:r>
      <w:r>
        <w:rPr>
          <w:spacing w:val="40"/>
        </w:rPr>
        <w:t xml:space="preserve"> </w:t>
      </w:r>
      <w:r>
        <w:t>özgü,</w:t>
      </w:r>
      <w:r>
        <w:rPr>
          <w:spacing w:val="40"/>
        </w:rPr>
        <w:t xml:space="preserve"> </w:t>
      </w:r>
      <w:r>
        <w:t>yenilikçi</w:t>
      </w:r>
      <w:r>
        <w:rPr>
          <w:spacing w:val="40"/>
        </w:rPr>
        <w:t xml:space="preserve"> </w:t>
      </w:r>
      <w:r>
        <w:t>birçok</w:t>
      </w:r>
      <w:r>
        <w:rPr>
          <w:spacing w:val="40"/>
        </w:rPr>
        <w:t xml:space="preserve"> </w:t>
      </w:r>
      <w:r>
        <w:t>türde</w:t>
      </w:r>
      <w:r>
        <w:rPr>
          <w:spacing w:val="40"/>
        </w:rPr>
        <w:t xml:space="preserve"> </w:t>
      </w:r>
      <w:r>
        <w:t>geri</w:t>
      </w:r>
      <w:r>
        <w:rPr>
          <w:spacing w:val="40"/>
        </w:rPr>
        <w:t xml:space="preserve"> </w:t>
      </w:r>
      <w:r>
        <w:t>bildirim</w:t>
      </w:r>
      <w:r>
        <w:rPr>
          <w:spacing w:val="40"/>
        </w:rPr>
        <w:t xml:space="preserve"> </w:t>
      </w:r>
      <w:r>
        <w:t>sistem</w:t>
      </w:r>
      <w:r>
        <w:rPr>
          <w:spacing w:val="40"/>
        </w:rPr>
        <w:t xml:space="preserve"> </w:t>
      </w:r>
      <w:r>
        <w:t>ve</w:t>
      </w:r>
      <w:r>
        <w:rPr>
          <w:spacing w:val="40"/>
        </w:rPr>
        <w:t xml:space="preserve"> </w:t>
      </w:r>
      <w:r>
        <w:t>uygulamalarına</w:t>
      </w:r>
      <w:r>
        <w:rPr>
          <w:spacing w:val="40"/>
        </w:rPr>
        <w:t xml:space="preserve"> </w:t>
      </w:r>
      <w:r>
        <w:t xml:space="preserve">sahip </w:t>
      </w:r>
      <w:r>
        <w:rPr>
          <w:spacing w:val="-2"/>
        </w:rPr>
        <w:t>olunması</w:t>
      </w:r>
    </w:p>
    <w:p w14:paraId="74C2EDBD" w14:textId="77777777" w:rsidR="004F11EB" w:rsidRDefault="008657E5">
      <w:pPr>
        <w:pStyle w:val="ListeParagraf"/>
        <w:numPr>
          <w:ilvl w:val="2"/>
          <w:numId w:val="16"/>
        </w:numPr>
        <w:tabs>
          <w:tab w:val="left" w:pos="861"/>
        </w:tabs>
        <w:spacing w:before="78"/>
        <w:ind w:right="147"/>
      </w:pPr>
      <w:r>
        <w:t>Eğitim</w:t>
      </w:r>
      <w:r>
        <w:rPr>
          <w:spacing w:val="80"/>
        </w:rPr>
        <w:t xml:space="preserve"> </w:t>
      </w:r>
      <w:r>
        <w:t>ve</w:t>
      </w:r>
      <w:r>
        <w:rPr>
          <w:spacing w:val="80"/>
        </w:rPr>
        <w:t xml:space="preserve"> </w:t>
      </w:r>
      <w:r>
        <w:t>araştırmayı</w:t>
      </w:r>
      <w:r>
        <w:rPr>
          <w:spacing w:val="80"/>
        </w:rPr>
        <w:t xml:space="preserve"> </w:t>
      </w:r>
      <w:r>
        <w:t>geliştirecek</w:t>
      </w:r>
      <w:r>
        <w:rPr>
          <w:spacing w:val="80"/>
        </w:rPr>
        <w:t xml:space="preserve"> </w:t>
      </w:r>
      <w:r>
        <w:t>biçimde</w:t>
      </w:r>
      <w:r>
        <w:rPr>
          <w:spacing w:val="80"/>
        </w:rPr>
        <w:t xml:space="preserve"> </w:t>
      </w:r>
      <w:r>
        <w:t>yenilenen</w:t>
      </w:r>
      <w:r>
        <w:rPr>
          <w:spacing w:val="80"/>
        </w:rPr>
        <w:t xml:space="preserve"> </w:t>
      </w:r>
      <w:r>
        <w:t>atanma</w:t>
      </w:r>
      <w:r>
        <w:rPr>
          <w:spacing w:val="80"/>
        </w:rPr>
        <w:t xml:space="preserve"> </w:t>
      </w:r>
      <w:r>
        <w:t>ve</w:t>
      </w:r>
      <w:r>
        <w:rPr>
          <w:spacing w:val="80"/>
        </w:rPr>
        <w:t xml:space="preserve"> </w:t>
      </w:r>
      <w:r>
        <w:t>görevlendirme kriterlerinin olması</w:t>
      </w:r>
    </w:p>
    <w:p w14:paraId="75275CA6" w14:textId="77777777" w:rsidR="004F11EB" w:rsidRDefault="008657E5">
      <w:pPr>
        <w:pStyle w:val="ListeParagraf"/>
        <w:numPr>
          <w:ilvl w:val="2"/>
          <w:numId w:val="16"/>
        </w:numPr>
        <w:tabs>
          <w:tab w:val="left" w:pos="861"/>
        </w:tabs>
        <w:spacing w:before="1"/>
        <w:ind w:right="145"/>
      </w:pPr>
      <w:r>
        <w:t>Öğrencilere</w:t>
      </w:r>
      <w:r>
        <w:rPr>
          <w:spacing w:val="40"/>
        </w:rPr>
        <w:t xml:space="preserve"> </w:t>
      </w:r>
      <w:r>
        <w:t>ve</w:t>
      </w:r>
      <w:r>
        <w:rPr>
          <w:spacing w:val="40"/>
        </w:rPr>
        <w:t xml:space="preserve"> </w:t>
      </w:r>
      <w:r>
        <w:t>öğretim</w:t>
      </w:r>
      <w:r>
        <w:rPr>
          <w:spacing w:val="40"/>
        </w:rPr>
        <w:t xml:space="preserve"> </w:t>
      </w:r>
      <w:r>
        <w:t>elemanlarına</w:t>
      </w:r>
      <w:r>
        <w:rPr>
          <w:spacing w:val="40"/>
        </w:rPr>
        <w:t xml:space="preserve"> </w:t>
      </w:r>
      <w:r>
        <w:t>öğretim</w:t>
      </w:r>
      <w:r>
        <w:rPr>
          <w:spacing w:val="40"/>
        </w:rPr>
        <w:t xml:space="preserve"> </w:t>
      </w:r>
      <w:r>
        <w:t>sürecinde</w:t>
      </w:r>
      <w:r>
        <w:rPr>
          <w:spacing w:val="40"/>
        </w:rPr>
        <w:t xml:space="preserve"> </w:t>
      </w:r>
      <w:r>
        <w:t>sağlanan</w:t>
      </w:r>
      <w:r>
        <w:rPr>
          <w:spacing w:val="40"/>
        </w:rPr>
        <w:t xml:space="preserve"> </w:t>
      </w:r>
      <w:r>
        <w:t>fiziki</w:t>
      </w:r>
      <w:r>
        <w:rPr>
          <w:spacing w:val="40"/>
        </w:rPr>
        <w:t xml:space="preserve"> </w:t>
      </w:r>
      <w:r>
        <w:t>ve</w:t>
      </w:r>
      <w:r>
        <w:rPr>
          <w:spacing w:val="40"/>
        </w:rPr>
        <w:t xml:space="preserve"> </w:t>
      </w:r>
      <w:r>
        <w:t>teknik</w:t>
      </w:r>
      <w:r>
        <w:rPr>
          <w:spacing w:val="40"/>
        </w:rPr>
        <w:t xml:space="preserve"> </w:t>
      </w:r>
      <w:r>
        <w:t>imkanların bulunması</w:t>
      </w:r>
    </w:p>
    <w:p w14:paraId="021A4937" w14:textId="77777777" w:rsidR="004F11EB" w:rsidRDefault="008657E5">
      <w:pPr>
        <w:pStyle w:val="ListeParagraf"/>
        <w:numPr>
          <w:ilvl w:val="2"/>
          <w:numId w:val="16"/>
        </w:numPr>
        <w:tabs>
          <w:tab w:val="left" w:pos="861"/>
        </w:tabs>
        <w:ind w:right="148"/>
      </w:pPr>
      <w:r>
        <w:t>Öğrencilere ve öğretim elemanlarına sağlanan ders dışı sportif ve kültürel faaliyetler</w:t>
      </w:r>
      <w:r>
        <w:rPr>
          <w:spacing w:val="40"/>
        </w:rPr>
        <w:t xml:space="preserve"> </w:t>
      </w:r>
      <w:r>
        <w:t>konusundaki güçlü imkanların bulunması</w:t>
      </w:r>
    </w:p>
    <w:p w14:paraId="11DD45A2" w14:textId="075F955D" w:rsidR="004F11EB" w:rsidRPr="002F20CD" w:rsidRDefault="008657E5" w:rsidP="002F20CD">
      <w:pPr>
        <w:pStyle w:val="Balk4"/>
        <w:spacing w:before="240"/>
      </w:pPr>
      <w:r>
        <w:t xml:space="preserve">Zayıf </w:t>
      </w:r>
      <w:r>
        <w:rPr>
          <w:spacing w:val="-2"/>
        </w:rPr>
        <w:t>Yönler</w:t>
      </w:r>
    </w:p>
    <w:p w14:paraId="70C5021C" w14:textId="77777777" w:rsidR="004F11EB" w:rsidRDefault="008657E5">
      <w:pPr>
        <w:pStyle w:val="ListeParagraf"/>
        <w:numPr>
          <w:ilvl w:val="0"/>
          <w:numId w:val="14"/>
        </w:numPr>
        <w:tabs>
          <w:tab w:val="left" w:pos="501"/>
        </w:tabs>
        <w:ind w:right="145"/>
      </w:pPr>
      <w:r>
        <w:t>Programın</w:t>
      </w:r>
      <w:r>
        <w:rPr>
          <w:spacing w:val="-1"/>
        </w:rPr>
        <w:t xml:space="preserve"> </w:t>
      </w:r>
      <w:r>
        <w:t>amaçları,</w:t>
      </w:r>
      <w:r>
        <w:rPr>
          <w:spacing w:val="-2"/>
        </w:rPr>
        <w:t xml:space="preserve"> </w:t>
      </w:r>
      <w:r>
        <w:t>çıktıları,</w:t>
      </w:r>
      <w:r>
        <w:rPr>
          <w:spacing w:val="-1"/>
        </w:rPr>
        <w:t xml:space="preserve"> </w:t>
      </w:r>
      <w:r>
        <w:t>programa</w:t>
      </w:r>
      <w:r>
        <w:rPr>
          <w:spacing w:val="-2"/>
        </w:rPr>
        <w:t xml:space="preserve"> </w:t>
      </w:r>
      <w:r>
        <w:t>özgü ölçütleri</w:t>
      </w:r>
      <w:r>
        <w:rPr>
          <w:spacing w:val="-1"/>
        </w:rPr>
        <w:t xml:space="preserve"> </w:t>
      </w:r>
      <w:r>
        <w:t>ve</w:t>
      </w:r>
      <w:r>
        <w:rPr>
          <w:spacing w:val="-2"/>
        </w:rPr>
        <w:t xml:space="preserve"> </w:t>
      </w:r>
      <w:r>
        <w:t>ders</w:t>
      </w:r>
      <w:r>
        <w:rPr>
          <w:spacing w:val="-2"/>
        </w:rPr>
        <w:t xml:space="preserve"> </w:t>
      </w:r>
      <w:r>
        <w:t>kazanımlarının</w:t>
      </w:r>
      <w:r>
        <w:rPr>
          <w:spacing w:val="-1"/>
        </w:rPr>
        <w:t xml:space="preserve"> </w:t>
      </w:r>
      <w:r>
        <w:t>belirlenmesi ve</w:t>
      </w:r>
      <w:r>
        <w:rPr>
          <w:spacing w:val="-7"/>
        </w:rPr>
        <w:t xml:space="preserve"> </w:t>
      </w:r>
      <w:r>
        <w:t>güncellenmesiyle</w:t>
      </w:r>
      <w:r>
        <w:rPr>
          <w:spacing w:val="-7"/>
        </w:rPr>
        <w:t xml:space="preserve"> </w:t>
      </w:r>
      <w:r>
        <w:t>ilgili</w:t>
      </w:r>
      <w:r>
        <w:rPr>
          <w:spacing w:val="-5"/>
        </w:rPr>
        <w:t xml:space="preserve"> </w:t>
      </w:r>
      <w:r>
        <w:t>süreçlerin,</w:t>
      </w:r>
      <w:r>
        <w:rPr>
          <w:spacing w:val="-6"/>
        </w:rPr>
        <w:t xml:space="preserve"> </w:t>
      </w:r>
      <w:r>
        <w:t>PUKÖ</w:t>
      </w:r>
      <w:r>
        <w:rPr>
          <w:spacing w:val="-4"/>
        </w:rPr>
        <w:t xml:space="preserve"> </w:t>
      </w:r>
      <w:r>
        <w:t>esaslı</w:t>
      </w:r>
      <w:r>
        <w:rPr>
          <w:spacing w:val="-2"/>
        </w:rPr>
        <w:t xml:space="preserve"> </w:t>
      </w:r>
      <w:r>
        <w:t>eğitim</w:t>
      </w:r>
      <w:r>
        <w:rPr>
          <w:spacing w:val="-5"/>
        </w:rPr>
        <w:t xml:space="preserve"> </w:t>
      </w:r>
      <w:r>
        <w:t>öğretim</w:t>
      </w:r>
      <w:r>
        <w:rPr>
          <w:spacing w:val="-5"/>
        </w:rPr>
        <w:t xml:space="preserve"> </w:t>
      </w:r>
      <w:r>
        <w:t>süreci</w:t>
      </w:r>
      <w:r>
        <w:rPr>
          <w:spacing w:val="-5"/>
        </w:rPr>
        <w:t xml:space="preserve"> </w:t>
      </w:r>
      <w:r>
        <w:t>takibiyle</w:t>
      </w:r>
      <w:r>
        <w:rPr>
          <w:spacing w:val="-6"/>
        </w:rPr>
        <w:t xml:space="preserve"> </w:t>
      </w:r>
      <w:r>
        <w:t>güvence altına alınması hususunda henüz tecrübe kazanılmaması</w:t>
      </w:r>
    </w:p>
    <w:p w14:paraId="50EED718" w14:textId="77777777" w:rsidR="004F11EB" w:rsidRDefault="008657E5">
      <w:pPr>
        <w:pStyle w:val="ListeParagraf"/>
        <w:numPr>
          <w:ilvl w:val="0"/>
          <w:numId w:val="14"/>
        </w:numPr>
        <w:tabs>
          <w:tab w:val="left" w:pos="501"/>
        </w:tabs>
        <w:spacing w:before="1"/>
        <w:ind w:right="143"/>
      </w:pPr>
      <w:r>
        <w:t>Programların kontrol ve izlemeler sonucu sürekli bir iyileştirmeye tabi tutulmuş olma hususunda henüz tecrübe kazanılmamış olması</w:t>
      </w:r>
    </w:p>
    <w:p w14:paraId="75BE9559" w14:textId="77777777" w:rsidR="004F11EB" w:rsidRDefault="008657E5">
      <w:pPr>
        <w:pStyle w:val="ListeParagraf"/>
        <w:numPr>
          <w:ilvl w:val="0"/>
          <w:numId w:val="14"/>
        </w:numPr>
        <w:tabs>
          <w:tab w:val="left" w:pos="501"/>
        </w:tabs>
        <w:ind w:right="142"/>
      </w:pPr>
      <w:r>
        <w:t>Fiziksel şartların geliştirilmesi anlamında aksaklıkların yaşanması. Örneğin 8 şube olmasına rağmen 7 dersliğin bulunması, bu nedenle ders ve sınav programlarının rahat uygulama imkanını kısıtlaması</w:t>
      </w:r>
    </w:p>
    <w:p w14:paraId="2B746B2C" w14:textId="77777777" w:rsidR="004F11EB" w:rsidRDefault="008657E5">
      <w:pPr>
        <w:pStyle w:val="ListeParagraf"/>
        <w:numPr>
          <w:ilvl w:val="0"/>
          <w:numId w:val="14"/>
        </w:numPr>
        <w:tabs>
          <w:tab w:val="left" w:pos="501"/>
        </w:tabs>
        <w:ind w:right="143"/>
      </w:pPr>
      <w:r>
        <w:t>Öğretim materyallerin yeterliliği konusundaki aksaklıkların olması. Örneğin kurumda eğitim-öğretim gören öğrencilerin bilimsel çalışmalarında kolayca yararlanabilecekleri bağımsız bir bilgi teknolojileri sınıfının/odasının bulunmaması, yine sadece bir derslikte akıllı tahtanın bulunması</w:t>
      </w:r>
    </w:p>
    <w:p w14:paraId="2C4049EE" w14:textId="77777777" w:rsidR="004F11EB" w:rsidRDefault="008657E5">
      <w:pPr>
        <w:pStyle w:val="ListeParagraf"/>
        <w:numPr>
          <w:ilvl w:val="0"/>
          <w:numId w:val="14"/>
        </w:numPr>
        <w:tabs>
          <w:tab w:val="left" w:pos="501"/>
        </w:tabs>
      </w:pPr>
      <w:r>
        <w:t>Akademik</w:t>
      </w:r>
      <w:r>
        <w:rPr>
          <w:spacing w:val="-2"/>
        </w:rPr>
        <w:t xml:space="preserve"> </w:t>
      </w:r>
      <w:r>
        <w:t>personel</w:t>
      </w:r>
      <w:r>
        <w:rPr>
          <w:spacing w:val="-1"/>
        </w:rPr>
        <w:t xml:space="preserve"> </w:t>
      </w:r>
      <w:r>
        <w:t>için</w:t>
      </w:r>
      <w:r>
        <w:rPr>
          <w:spacing w:val="-2"/>
        </w:rPr>
        <w:t xml:space="preserve"> </w:t>
      </w:r>
      <w:r>
        <w:t>yeterli</w:t>
      </w:r>
      <w:r>
        <w:rPr>
          <w:spacing w:val="-1"/>
        </w:rPr>
        <w:t xml:space="preserve"> </w:t>
      </w:r>
      <w:r>
        <w:t>çalışma</w:t>
      </w:r>
      <w:r>
        <w:rPr>
          <w:spacing w:val="-2"/>
        </w:rPr>
        <w:t xml:space="preserve"> </w:t>
      </w:r>
      <w:r>
        <w:t>odalarının</w:t>
      </w:r>
      <w:r>
        <w:rPr>
          <w:spacing w:val="-1"/>
        </w:rPr>
        <w:t xml:space="preserve"> </w:t>
      </w:r>
      <w:r>
        <w:rPr>
          <w:spacing w:val="-2"/>
        </w:rPr>
        <w:t>bulunmaması</w:t>
      </w:r>
    </w:p>
    <w:p w14:paraId="39610C39" w14:textId="77777777" w:rsidR="004F11EB" w:rsidRDefault="008657E5">
      <w:pPr>
        <w:pStyle w:val="ListeParagraf"/>
        <w:numPr>
          <w:ilvl w:val="0"/>
          <w:numId w:val="14"/>
        </w:numPr>
        <w:tabs>
          <w:tab w:val="left" w:pos="501"/>
        </w:tabs>
        <w:spacing w:before="137"/>
        <w:ind w:right="143"/>
      </w:pPr>
      <w:r>
        <w:t>Fakülte içinde akademik personelin eğitim ve araştırma becerilerini ödüllendirecek güçlü mekanizmaların bulunmaması</w:t>
      </w:r>
    </w:p>
    <w:p w14:paraId="616EE66A" w14:textId="190DBE19" w:rsidR="002F20CD" w:rsidRPr="00230068" w:rsidRDefault="008657E5" w:rsidP="00230068">
      <w:pPr>
        <w:pStyle w:val="ListeParagraf"/>
        <w:numPr>
          <w:ilvl w:val="0"/>
          <w:numId w:val="14"/>
        </w:numPr>
        <w:tabs>
          <w:tab w:val="left" w:pos="501"/>
        </w:tabs>
        <w:ind w:right="145"/>
      </w:pPr>
      <w:r>
        <w:t xml:space="preserve">Öğrencilerin mezuniyet sonrası takiplerinin yapılmasında güçlü mekanizmaların </w:t>
      </w:r>
      <w:r>
        <w:rPr>
          <w:spacing w:val="-2"/>
        </w:rPr>
        <w:t>bulunmaması</w:t>
      </w:r>
    </w:p>
    <w:p w14:paraId="3F4274A9" w14:textId="62EBB045" w:rsidR="00230068" w:rsidRDefault="00230068" w:rsidP="00230068">
      <w:pPr>
        <w:tabs>
          <w:tab w:val="left" w:pos="501"/>
        </w:tabs>
        <w:ind w:right="145"/>
      </w:pPr>
    </w:p>
    <w:p w14:paraId="06D639B6" w14:textId="6370AB25" w:rsidR="00230068" w:rsidRDefault="00230068" w:rsidP="00230068">
      <w:pPr>
        <w:tabs>
          <w:tab w:val="left" w:pos="501"/>
        </w:tabs>
        <w:ind w:right="145"/>
      </w:pPr>
    </w:p>
    <w:p w14:paraId="746294D6" w14:textId="77777777" w:rsidR="00230068" w:rsidRDefault="00230068" w:rsidP="00230068">
      <w:pPr>
        <w:tabs>
          <w:tab w:val="left" w:pos="501"/>
        </w:tabs>
        <w:ind w:right="145"/>
      </w:pPr>
    </w:p>
    <w:p w14:paraId="450FD511" w14:textId="77777777" w:rsidR="004F11EB" w:rsidRDefault="008657E5">
      <w:pPr>
        <w:pStyle w:val="Balk4"/>
        <w:numPr>
          <w:ilvl w:val="1"/>
          <w:numId w:val="16"/>
        </w:numPr>
        <w:tabs>
          <w:tab w:val="left" w:pos="613"/>
        </w:tabs>
        <w:spacing w:before="240" w:line="568" w:lineRule="auto"/>
        <w:ind w:right="7092" w:firstLine="0"/>
      </w:pPr>
      <w:r>
        <w:rPr>
          <w:color w:val="006FC0"/>
        </w:rPr>
        <w:lastRenderedPageBreak/>
        <w:t>Paydaş</w:t>
      </w:r>
      <w:r>
        <w:rPr>
          <w:color w:val="006FC0"/>
          <w:spacing w:val="-15"/>
        </w:rPr>
        <w:t xml:space="preserve"> </w:t>
      </w:r>
      <w:r>
        <w:rPr>
          <w:color w:val="006FC0"/>
        </w:rPr>
        <w:t xml:space="preserve">Katılımı </w:t>
      </w:r>
      <w:r>
        <w:t>Güçlü Yönler</w:t>
      </w:r>
    </w:p>
    <w:p w14:paraId="0B6DCA04" w14:textId="77777777" w:rsidR="004F11EB" w:rsidRDefault="008657E5">
      <w:pPr>
        <w:pStyle w:val="ListeParagraf"/>
        <w:numPr>
          <w:ilvl w:val="2"/>
          <w:numId w:val="16"/>
        </w:numPr>
        <w:tabs>
          <w:tab w:val="left" w:pos="861"/>
        </w:tabs>
        <w:ind w:right="142"/>
      </w:pPr>
      <w:r>
        <w:t>Fakültemizin akademik, idari ve hizmetli personelden oluşan iç paydaşlarının katılım ve</w:t>
      </w:r>
      <w:r>
        <w:rPr>
          <w:spacing w:val="-5"/>
        </w:rPr>
        <w:t xml:space="preserve"> </w:t>
      </w:r>
      <w:r>
        <w:t>fikirlerine</w:t>
      </w:r>
      <w:r>
        <w:rPr>
          <w:spacing w:val="-6"/>
        </w:rPr>
        <w:t xml:space="preserve"> </w:t>
      </w:r>
      <w:r>
        <w:t>önem</w:t>
      </w:r>
      <w:r>
        <w:rPr>
          <w:spacing w:val="-4"/>
        </w:rPr>
        <w:t xml:space="preserve"> </w:t>
      </w:r>
      <w:r>
        <w:t>vererek</w:t>
      </w:r>
      <w:r>
        <w:rPr>
          <w:spacing w:val="-4"/>
        </w:rPr>
        <w:t xml:space="preserve"> </w:t>
      </w:r>
      <w:r>
        <w:t>komisyon,</w:t>
      </w:r>
      <w:r>
        <w:rPr>
          <w:spacing w:val="-4"/>
        </w:rPr>
        <w:t xml:space="preserve"> </w:t>
      </w:r>
      <w:r>
        <w:t>toplantı,</w:t>
      </w:r>
      <w:r>
        <w:rPr>
          <w:spacing w:val="-4"/>
        </w:rPr>
        <w:t xml:space="preserve"> </w:t>
      </w:r>
      <w:r>
        <w:t>anket</w:t>
      </w:r>
      <w:r>
        <w:rPr>
          <w:spacing w:val="-4"/>
        </w:rPr>
        <w:t xml:space="preserve"> </w:t>
      </w:r>
      <w:r>
        <w:t>gibi</w:t>
      </w:r>
      <w:r>
        <w:rPr>
          <w:spacing w:val="-4"/>
        </w:rPr>
        <w:t xml:space="preserve"> </w:t>
      </w:r>
      <w:r>
        <w:t>etkinliklerle</w:t>
      </w:r>
      <w:r>
        <w:rPr>
          <w:spacing w:val="-6"/>
        </w:rPr>
        <w:t xml:space="preserve"> </w:t>
      </w:r>
      <w:r>
        <w:t>iç</w:t>
      </w:r>
      <w:r>
        <w:rPr>
          <w:spacing w:val="-4"/>
        </w:rPr>
        <w:t xml:space="preserve"> </w:t>
      </w:r>
      <w:r>
        <w:t>paydaşlarının yönetime katılımını teşvik etmesi</w:t>
      </w:r>
    </w:p>
    <w:p w14:paraId="25F04EA5" w14:textId="77777777" w:rsidR="004F11EB" w:rsidRDefault="008657E5">
      <w:pPr>
        <w:pStyle w:val="ListeParagraf"/>
        <w:numPr>
          <w:ilvl w:val="2"/>
          <w:numId w:val="16"/>
        </w:numPr>
        <w:tabs>
          <w:tab w:val="left" w:pos="861"/>
        </w:tabs>
        <w:spacing w:before="78"/>
        <w:ind w:right="141"/>
      </w:pPr>
      <w:r>
        <w:t>Fakültemizin, bilhassa Akademik Kurul ve Kalite ve Akreditasyon Komisyonu toplantılarını</w:t>
      </w:r>
      <w:r>
        <w:rPr>
          <w:spacing w:val="-12"/>
        </w:rPr>
        <w:t xml:space="preserve"> </w:t>
      </w:r>
      <w:r>
        <w:t>sık</w:t>
      </w:r>
      <w:r>
        <w:rPr>
          <w:spacing w:val="-12"/>
        </w:rPr>
        <w:t xml:space="preserve"> </w:t>
      </w:r>
      <w:r>
        <w:t>sık</w:t>
      </w:r>
      <w:r>
        <w:rPr>
          <w:spacing w:val="-12"/>
        </w:rPr>
        <w:t xml:space="preserve"> </w:t>
      </w:r>
      <w:r>
        <w:t>düzenleyerek</w:t>
      </w:r>
      <w:r>
        <w:rPr>
          <w:spacing w:val="-11"/>
        </w:rPr>
        <w:t xml:space="preserve"> </w:t>
      </w:r>
      <w:r>
        <w:t>iç</w:t>
      </w:r>
      <w:r>
        <w:rPr>
          <w:spacing w:val="-14"/>
        </w:rPr>
        <w:t xml:space="preserve"> </w:t>
      </w:r>
      <w:r>
        <w:t>paydaşların</w:t>
      </w:r>
      <w:r>
        <w:rPr>
          <w:spacing w:val="-13"/>
        </w:rPr>
        <w:t xml:space="preserve"> </w:t>
      </w:r>
      <w:r>
        <w:t>iletişimini</w:t>
      </w:r>
      <w:r>
        <w:rPr>
          <w:spacing w:val="-12"/>
        </w:rPr>
        <w:t xml:space="preserve"> </w:t>
      </w:r>
      <w:r>
        <w:t>artırmaya</w:t>
      </w:r>
      <w:r>
        <w:rPr>
          <w:spacing w:val="-14"/>
        </w:rPr>
        <w:t xml:space="preserve"> </w:t>
      </w:r>
      <w:r>
        <w:t>ve</w:t>
      </w:r>
      <w:r>
        <w:rPr>
          <w:spacing w:val="-14"/>
        </w:rPr>
        <w:t xml:space="preserve"> </w:t>
      </w:r>
      <w:r>
        <w:t>mekanizmanın düzenli işlemesini sağlamaya imkân sunması</w:t>
      </w:r>
    </w:p>
    <w:p w14:paraId="0F05C6CB" w14:textId="77777777" w:rsidR="004F11EB" w:rsidRDefault="008657E5">
      <w:pPr>
        <w:pStyle w:val="ListeParagraf"/>
        <w:numPr>
          <w:ilvl w:val="2"/>
          <w:numId w:val="16"/>
        </w:numPr>
        <w:tabs>
          <w:tab w:val="left" w:pos="861"/>
        </w:tabs>
        <w:ind w:right="142"/>
      </w:pPr>
      <w:r>
        <w:t>İç paydaşlarımızdan olan öğrencilerin süreçlere katılımının önemsenmesi, fakültedeki öğrenci kulüplerinin hem bilimsel hem de kültürel etkinliklerine yönelik destek ve teşviklerin sağlanması</w:t>
      </w:r>
    </w:p>
    <w:p w14:paraId="6BA80BB9" w14:textId="77777777" w:rsidR="004F11EB" w:rsidRDefault="008657E5">
      <w:pPr>
        <w:pStyle w:val="ListeParagraf"/>
        <w:numPr>
          <w:ilvl w:val="2"/>
          <w:numId w:val="16"/>
        </w:numPr>
        <w:tabs>
          <w:tab w:val="left" w:pos="861"/>
        </w:tabs>
        <w:spacing w:before="1"/>
        <w:ind w:right="143"/>
      </w:pPr>
      <w:r>
        <w:t>Öğrencilerin memnuniyet derecelerini ölçebilmek amacıyla dilek/şikâyet/öneri kutularının fakültenin belirli yerlerine yerleştirilmesi</w:t>
      </w:r>
    </w:p>
    <w:p w14:paraId="28D697F8" w14:textId="77777777" w:rsidR="004F11EB" w:rsidRDefault="008657E5">
      <w:pPr>
        <w:pStyle w:val="ListeParagraf"/>
        <w:numPr>
          <w:ilvl w:val="2"/>
          <w:numId w:val="16"/>
        </w:numPr>
        <w:tabs>
          <w:tab w:val="left" w:pos="861"/>
        </w:tabs>
        <w:ind w:right="142"/>
      </w:pPr>
      <w:r>
        <w:t>Fakültemizin, özellikle Millî Eğitim Bakanlığı, Diyanet İşleri Başkanlığı ve ilgili STK’lar</w:t>
      </w:r>
      <w:r>
        <w:rPr>
          <w:spacing w:val="-15"/>
        </w:rPr>
        <w:t xml:space="preserve"> </w:t>
      </w:r>
      <w:r>
        <w:t>gibi</w:t>
      </w:r>
      <w:r>
        <w:rPr>
          <w:spacing w:val="-15"/>
        </w:rPr>
        <w:t xml:space="preserve"> </w:t>
      </w:r>
      <w:r>
        <w:t>kurumumuzla</w:t>
      </w:r>
      <w:r>
        <w:rPr>
          <w:spacing w:val="-15"/>
        </w:rPr>
        <w:t xml:space="preserve"> </w:t>
      </w:r>
      <w:r>
        <w:t>yakın</w:t>
      </w:r>
      <w:r>
        <w:rPr>
          <w:spacing w:val="-15"/>
        </w:rPr>
        <w:t xml:space="preserve"> </w:t>
      </w:r>
      <w:r>
        <w:t>ilişkisi</w:t>
      </w:r>
      <w:r>
        <w:rPr>
          <w:spacing w:val="-15"/>
        </w:rPr>
        <w:t xml:space="preserve"> </w:t>
      </w:r>
      <w:r>
        <w:t>bulunan</w:t>
      </w:r>
      <w:r>
        <w:rPr>
          <w:spacing w:val="-15"/>
        </w:rPr>
        <w:t xml:space="preserve"> </w:t>
      </w:r>
      <w:r>
        <w:t>dış</w:t>
      </w:r>
      <w:r>
        <w:rPr>
          <w:spacing w:val="-15"/>
        </w:rPr>
        <w:t xml:space="preserve"> </w:t>
      </w:r>
      <w:r>
        <w:t>paydaşlarla</w:t>
      </w:r>
      <w:r>
        <w:rPr>
          <w:spacing w:val="-15"/>
        </w:rPr>
        <w:t xml:space="preserve"> </w:t>
      </w:r>
      <w:r>
        <w:t>sürekli</w:t>
      </w:r>
      <w:r>
        <w:rPr>
          <w:spacing w:val="-15"/>
        </w:rPr>
        <w:t xml:space="preserve"> </w:t>
      </w:r>
      <w:r>
        <w:t>iletişim</w:t>
      </w:r>
      <w:r>
        <w:rPr>
          <w:spacing w:val="-15"/>
        </w:rPr>
        <w:t xml:space="preserve"> </w:t>
      </w:r>
      <w:r>
        <w:t>halinde bulunmaya ve onların maddi-manevi desteklerini almaya önem vermesi</w:t>
      </w:r>
    </w:p>
    <w:p w14:paraId="0AD48167" w14:textId="768A54AF" w:rsidR="004F11EB" w:rsidRPr="002F20CD" w:rsidRDefault="008657E5" w:rsidP="002F20CD">
      <w:pPr>
        <w:pStyle w:val="Balk4"/>
        <w:spacing w:before="239"/>
      </w:pPr>
      <w:r>
        <w:t xml:space="preserve">Zayıf </w:t>
      </w:r>
      <w:r>
        <w:rPr>
          <w:spacing w:val="-2"/>
        </w:rPr>
        <w:t>Yönler</w:t>
      </w:r>
    </w:p>
    <w:p w14:paraId="157509A3" w14:textId="77777777" w:rsidR="004F11EB" w:rsidRDefault="008657E5">
      <w:pPr>
        <w:pStyle w:val="ListeParagraf"/>
        <w:numPr>
          <w:ilvl w:val="0"/>
          <w:numId w:val="13"/>
        </w:numPr>
        <w:tabs>
          <w:tab w:val="left" w:pos="861"/>
        </w:tabs>
        <w:ind w:right="144"/>
      </w:pPr>
      <w:r>
        <w:t>İç paydaşlardan olan öğrencilerin memnuniyet derecelerini ölçmek amacıyla düzenlenen anketlere katılımın düşük olması, bunun da geri bildirim mekanizmasının yavaş işlemesine ve iyileştirme çabalarının geride kalmasına sebep olması</w:t>
      </w:r>
    </w:p>
    <w:p w14:paraId="45FF750D" w14:textId="77777777" w:rsidR="004F11EB" w:rsidRDefault="008657E5">
      <w:pPr>
        <w:pStyle w:val="ListeParagraf"/>
        <w:numPr>
          <w:ilvl w:val="0"/>
          <w:numId w:val="13"/>
        </w:numPr>
        <w:tabs>
          <w:tab w:val="left" w:pos="861"/>
        </w:tabs>
        <w:ind w:right="141"/>
      </w:pPr>
      <w:r>
        <w:t>İdarî</w:t>
      </w:r>
      <w:r>
        <w:rPr>
          <w:spacing w:val="-13"/>
        </w:rPr>
        <w:t xml:space="preserve"> </w:t>
      </w:r>
      <w:r>
        <w:t>personelin</w:t>
      </w:r>
      <w:r>
        <w:rPr>
          <w:spacing w:val="-13"/>
        </w:rPr>
        <w:t xml:space="preserve"> </w:t>
      </w:r>
      <w:r>
        <w:t>sayıca</w:t>
      </w:r>
      <w:r>
        <w:rPr>
          <w:spacing w:val="-14"/>
        </w:rPr>
        <w:t xml:space="preserve"> </w:t>
      </w:r>
      <w:r>
        <w:t>yetersizliği</w:t>
      </w:r>
      <w:r>
        <w:rPr>
          <w:spacing w:val="-12"/>
        </w:rPr>
        <w:t xml:space="preserve"> </w:t>
      </w:r>
      <w:r>
        <w:t>ve</w:t>
      </w:r>
      <w:r>
        <w:rPr>
          <w:spacing w:val="-14"/>
        </w:rPr>
        <w:t xml:space="preserve"> </w:t>
      </w:r>
      <w:r>
        <w:t>fakültenin</w:t>
      </w:r>
      <w:r>
        <w:rPr>
          <w:spacing w:val="-13"/>
        </w:rPr>
        <w:t xml:space="preserve"> </w:t>
      </w:r>
      <w:r>
        <w:t>kendine</w:t>
      </w:r>
      <w:r>
        <w:rPr>
          <w:spacing w:val="-14"/>
        </w:rPr>
        <w:t xml:space="preserve"> </w:t>
      </w:r>
      <w:r>
        <w:t>ait</w:t>
      </w:r>
      <w:r>
        <w:rPr>
          <w:spacing w:val="-12"/>
        </w:rPr>
        <w:t xml:space="preserve"> </w:t>
      </w:r>
      <w:r>
        <w:t>bir</w:t>
      </w:r>
      <w:r>
        <w:rPr>
          <w:spacing w:val="-13"/>
        </w:rPr>
        <w:t xml:space="preserve"> </w:t>
      </w:r>
      <w:r>
        <w:t>öğrenci</w:t>
      </w:r>
      <w:r>
        <w:rPr>
          <w:spacing w:val="-13"/>
        </w:rPr>
        <w:t xml:space="preserve"> </w:t>
      </w:r>
      <w:r>
        <w:t>işleri</w:t>
      </w:r>
      <w:r>
        <w:rPr>
          <w:spacing w:val="-11"/>
        </w:rPr>
        <w:t xml:space="preserve"> </w:t>
      </w:r>
      <w:r>
        <w:t>bürosunun olmaması,</w:t>
      </w:r>
      <w:r>
        <w:rPr>
          <w:spacing w:val="-12"/>
        </w:rPr>
        <w:t xml:space="preserve"> </w:t>
      </w:r>
      <w:r>
        <w:t>bunun</w:t>
      </w:r>
      <w:r>
        <w:rPr>
          <w:spacing w:val="-12"/>
        </w:rPr>
        <w:t xml:space="preserve"> </w:t>
      </w:r>
      <w:r>
        <w:t>da</w:t>
      </w:r>
      <w:r>
        <w:rPr>
          <w:spacing w:val="-13"/>
        </w:rPr>
        <w:t xml:space="preserve"> </w:t>
      </w:r>
      <w:r>
        <w:t>dikey</w:t>
      </w:r>
      <w:r>
        <w:rPr>
          <w:spacing w:val="-12"/>
        </w:rPr>
        <w:t xml:space="preserve"> </w:t>
      </w:r>
      <w:r>
        <w:t>ve</w:t>
      </w:r>
      <w:r>
        <w:rPr>
          <w:spacing w:val="-13"/>
        </w:rPr>
        <w:t xml:space="preserve"> </w:t>
      </w:r>
      <w:r>
        <w:t>yatay</w:t>
      </w:r>
      <w:r>
        <w:rPr>
          <w:spacing w:val="-13"/>
        </w:rPr>
        <w:t xml:space="preserve"> </w:t>
      </w:r>
      <w:r>
        <w:t>geçiş,</w:t>
      </w:r>
      <w:r>
        <w:rPr>
          <w:spacing w:val="-11"/>
        </w:rPr>
        <w:t xml:space="preserve"> </w:t>
      </w:r>
      <w:r>
        <w:t>mezuniyet,</w:t>
      </w:r>
      <w:r>
        <w:rPr>
          <w:spacing w:val="-12"/>
        </w:rPr>
        <w:t xml:space="preserve"> </w:t>
      </w:r>
      <w:r>
        <w:t>not</w:t>
      </w:r>
      <w:r>
        <w:rPr>
          <w:spacing w:val="-12"/>
        </w:rPr>
        <w:t xml:space="preserve"> </w:t>
      </w:r>
      <w:r>
        <w:t>ve</w:t>
      </w:r>
      <w:r>
        <w:rPr>
          <w:spacing w:val="-13"/>
        </w:rPr>
        <w:t xml:space="preserve"> </w:t>
      </w:r>
      <w:r>
        <w:t>sınav</w:t>
      </w:r>
      <w:r>
        <w:rPr>
          <w:spacing w:val="-12"/>
        </w:rPr>
        <w:t xml:space="preserve"> </w:t>
      </w:r>
      <w:r>
        <w:t>işlemleri</w:t>
      </w:r>
      <w:r>
        <w:rPr>
          <w:spacing w:val="-10"/>
        </w:rPr>
        <w:t xml:space="preserve"> </w:t>
      </w:r>
      <w:r>
        <w:t>gibi</w:t>
      </w:r>
      <w:r>
        <w:rPr>
          <w:spacing w:val="-11"/>
        </w:rPr>
        <w:t xml:space="preserve"> </w:t>
      </w:r>
      <w:r>
        <w:t>öğrenci işleri konularında aksamalar yaşanmasına sebep olması</w:t>
      </w:r>
    </w:p>
    <w:p w14:paraId="743A4E75" w14:textId="33DFB828" w:rsidR="004F11EB" w:rsidRDefault="008657E5">
      <w:pPr>
        <w:pStyle w:val="ListeParagraf"/>
        <w:numPr>
          <w:ilvl w:val="0"/>
          <w:numId w:val="13"/>
        </w:numPr>
        <w:tabs>
          <w:tab w:val="left" w:pos="861"/>
        </w:tabs>
        <w:ind w:right="144"/>
      </w:pPr>
      <w:r>
        <w:t>Dış paydaşlarımızdan olan diğer İlahiyat Fakülteleri ile daha sıkı ilişkiler geliştirilme adına bazı aksaklıkların yaşanması; bilhassa sempozyum, konferans gibi bilimsel etkinlik alanlarında köklü üniversitelerin akademisyenlerinden akademik anlamda faydalanmada yetersiz kalınması</w:t>
      </w:r>
    </w:p>
    <w:p w14:paraId="28A8B6AA" w14:textId="6B747351" w:rsidR="002F20CD" w:rsidRDefault="002F20CD" w:rsidP="002F20CD">
      <w:pPr>
        <w:pStyle w:val="ListeParagraf"/>
        <w:tabs>
          <w:tab w:val="left" w:pos="861"/>
        </w:tabs>
        <w:ind w:right="144" w:firstLine="0"/>
      </w:pPr>
    </w:p>
    <w:p w14:paraId="6D78E947" w14:textId="529A3690" w:rsidR="002F20CD" w:rsidRDefault="002F20CD" w:rsidP="002F20CD">
      <w:pPr>
        <w:pStyle w:val="ListeParagraf"/>
        <w:tabs>
          <w:tab w:val="left" w:pos="861"/>
        </w:tabs>
        <w:ind w:right="144" w:firstLine="0"/>
      </w:pPr>
    </w:p>
    <w:p w14:paraId="012C1034" w14:textId="77777777" w:rsidR="002F20CD" w:rsidRDefault="002F20CD" w:rsidP="002F20CD">
      <w:pPr>
        <w:pStyle w:val="ListeParagraf"/>
        <w:tabs>
          <w:tab w:val="left" w:pos="861"/>
        </w:tabs>
        <w:ind w:right="144" w:firstLine="0"/>
      </w:pPr>
    </w:p>
    <w:p w14:paraId="7BE0DD6E" w14:textId="77777777" w:rsidR="004F11EB" w:rsidRDefault="008657E5">
      <w:pPr>
        <w:pStyle w:val="Balk4"/>
        <w:numPr>
          <w:ilvl w:val="1"/>
          <w:numId w:val="16"/>
        </w:numPr>
        <w:tabs>
          <w:tab w:val="left" w:pos="614"/>
        </w:tabs>
        <w:spacing w:before="239" w:line="571" w:lineRule="auto"/>
        <w:ind w:right="6870" w:firstLine="0"/>
      </w:pPr>
      <w:r>
        <w:rPr>
          <w:color w:val="006FC0"/>
          <w:spacing w:val="-2"/>
        </w:rPr>
        <w:lastRenderedPageBreak/>
        <w:t xml:space="preserve">Uluslararasılaşma </w:t>
      </w:r>
      <w:r>
        <w:t>Güçlü Yönler</w:t>
      </w:r>
    </w:p>
    <w:p w14:paraId="7C9BB9C5" w14:textId="77777777" w:rsidR="004F11EB" w:rsidRDefault="008657E5">
      <w:pPr>
        <w:pStyle w:val="ListeParagraf"/>
        <w:numPr>
          <w:ilvl w:val="2"/>
          <w:numId w:val="16"/>
        </w:numPr>
        <w:tabs>
          <w:tab w:val="left" w:pos="861"/>
          <w:tab w:val="left" w:pos="976"/>
        </w:tabs>
        <w:ind w:right="142"/>
      </w:pPr>
      <w:r>
        <w:tab/>
        <w:t>Fakültemizin uluslararası tanınırlığını artırmak için üniversitenin sağladığı imkanlar çerçevesinde faaliyetlerini şeffaf bir şekilde sürdürmesi</w:t>
      </w:r>
    </w:p>
    <w:p w14:paraId="1F3C5D6B" w14:textId="77777777" w:rsidR="004F11EB" w:rsidRDefault="008657E5">
      <w:pPr>
        <w:pStyle w:val="Balk4"/>
        <w:spacing w:before="78"/>
      </w:pPr>
      <w:r>
        <w:t xml:space="preserve">Zayıf </w:t>
      </w:r>
      <w:r>
        <w:rPr>
          <w:spacing w:val="-2"/>
        </w:rPr>
        <w:t>Yönler</w:t>
      </w:r>
    </w:p>
    <w:p w14:paraId="3429E5DD" w14:textId="77777777" w:rsidR="004F11EB" w:rsidRDefault="008657E5">
      <w:pPr>
        <w:pStyle w:val="ListeParagraf"/>
        <w:numPr>
          <w:ilvl w:val="0"/>
          <w:numId w:val="12"/>
        </w:numPr>
        <w:tabs>
          <w:tab w:val="left" w:pos="861"/>
        </w:tabs>
        <w:ind w:right="141"/>
      </w:pPr>
      <w:r>
        <w:t>Uluslararası Değişim Programları (Erasmus+, Mevlana, Farabi) kapsamında Fakültemiz Üniversitemizin anlaşmalı olduğu üniversitelerin ilgili fakülteleri arasında öğrenci ve öğretim elemanı değişiminin yeterli seviyede olmaması</w:t>
      </w:r>
    </w:p>
    <w:p w14:paraId="46642C92" w14:textId="77777777" w:rsidR="004F11EB" w:rsidRDefault="008657E5">
      <w:pPr>
        <w:pStyle w:val="ListeParagraf"/>
        <w:numPr>
          <w:ilvl w:val="0"/>
          <w:numId w:val="12"/>
        </w:numPr>
        <w:tabs>
          <w:tab w:val="left" w:pos="861"/>
        </w:tabs>
        <w:spacing w:before="2"/>
        <w:ind w:right="143"/>
      </w:pPr>
      <w:r>
        <w:t>Fakültemizin uluslararası tanınırlığını sağlamak ve bu yöndeki faaliyetlerini hızlandırmak için yeteri kadar alternatif finans kaynaklarına sahip olmaması</w:t>
      </w:r>
    </w:p>
    <w:p w14:paraId="0C0EBC5A" w14:textId="77777777" w:rsidR="004F11EB" w:rsidRDefault="008657E5">
      <w:pPr>
        <w:pStyle w:val="Balk4"/>
        <w:numPr>
          <w:ilvl w:val="0"/>
          <w:numId w:val="16"/>
        </w:numPr>
        <w:tabs>
          <w:tab w:val="left" w:pos="421"/>
        </w:tabs>
        <w:spacing w:before="240"/>
        <w:ind w:left="421" w:hanging="280"/>
      </w:pPr>
      <w:r>
        <w:rPr>
          <w:color w:val="006FC0"/>
        </w:rPr>
        <w:t>EĞİTİM</w:t>
      </w:r>
      <w:r>
        <w:rPr>
          <w:color w:val="006FC0"/>
          <w:spacing w:val="-1"/>
        </w:rPr>
        <w:t xml:space="preserve"> </w:t>
      </w:r>
      <w:r>
        <w:rPr>
          <w:color w:val="006FC0"/>
        </w:rPr>
        <w:t>VE</w:t>
      </w:r>
      <w:r>
        <w:rPr>
          <w:color w:val="006FC0"/>
          <w:spacing w:val="1"/>
        </w:rPr>
        <w:t xml:space="preserve"> </w:t>
      </w:r>
      <w:r>
        <w:rPr>
          <w:color w:val="006FC0"/>
          <w:spacing w:val="-2"/>
        </w:rPr>
        <w:t>ÖĞRETİM</w:t>
      </w:r>
    </w:p>
    <w:p w14:paraId="2C5C7DF9" w14:textId="77777777" w:rsidR="004F11EB" w:rsidRDefault="008657E5">
      <w:pPr>
        <w:pStyle w:val="ListeParagraf"/>
        <w:numPr>
          <w:ilvl w:val="1"/>
          <w:numId w:val="16"/>
        </w:numPr>
        <w:tabs>
          <w:tab w:val="left" w:pos="601"/>
        </w:tabs>
        <w:spacing w:before="76" w:line="656" w:lineRule="exact"/>
        <w:ind w:right="5372" w:firstLine="0"/>
        <w:rPr>
          <w:b/>
        </w:rPr>
      </w:pPr>
      <w:r>
        <w:rPr>
          <w:b/>
          <w:color w:val="006FC0"/>
        </w:rPr>
        <w:t>Programların</w:t>
      </w:r>
      <w:r>
        <w:rPr>
          <w:b/>
          <w:color w:val="006FC0"/>
          <w:spacing w:val="-11"/>
        </w:rPr>
        <w:t xml:space="preserve"> </w:t>
      </w:r>
      <w:r>
        <w:rPr>
          <w:b/>
          <w:color w:val="006FC0"/>
        </w:rPr>
        <w:t>Tasarımı</w:t>
      </w:r>
      <w:r>
        <w:rPr>
          <w:b/>
          <w:color w:val="006FC0"/>
          <w:spacing w:val="-11"/>
        </w:rPr>
        <w:t xml:space="preserve"> </w:t>
      </w:r>
      <w:r>
        <w:rPr>
          <w:b/>
          <w:color w:val="006FC0"/>
        </w:rPr>
        <w:t>ve</w:t>
      </w:r>
      <w:r>
        <w:rPr>
          <w:b/>
          <w:color w:val="006FC0"/>
          <w:spacing w:val="-11"/>
        </w:rPr>
        <w:t xml:space="preserve"> </w:t>
      </w:r>
      <w:r>
        <w:rPr>
          <w:b/>
          <w:color w:val="006FC0"/>
        </w:rPr>
        <w:t xml:space="preserve">Onayı </w:t>
      </w:r>
      <w:r>
        <w:rPr>
          <w:b/>
        </w:rPr>
        <w:t>Güçlü Yönler</w:t>
      </w:r>
    </w:p>
    <w:p w14:paraId="7359728D" w14:textId="77777777" w:rsidR="004F11EB" w:rsidRDefault="008657E5">
      <w:pPr>
        <w:pStyle w:val="ListeParagraf"/>
        <w:numPr>
          <w:ilvl w:val="2"/>
          <w:numId w:val="16"/>
        </w:numPr>
        <w:tabs>
          <w:tab w:val="left" w:pos="861"/>
        </w:tabs>
        <w:spacing w:before="177"/>
        <w:ind w:right="148"/>
      </w:pPr>
      <w:r>
        <w:t>Fakültemiz programlarının tasarımı ve onayı ile ilgili tanımlı süreçlerin Kalite El Kitabı’nda güvence altına alınması</w:t>
      </w:r>
    </w:p>
    <w:p w14:paraId="498C74CC" w14:textId="77777777" w:rsidR="004F11EB" w:rsidRDefault="008657E5">
      <w:pPr>
        <w:pStyle w:val="ListeParagraf"/>
        <w:numPr>
          <w:ilvl w:val="2"/>
          <w:numId w:val="16"/>
        </w:numPr>
        <w:tabs>
          <w:tab w:val="left" w:pos="861"/>
        </w:tabs>
        <w:ind w:right="142"/>
      </w:pPr>
      <w:r>
        <w:t>Fakültemizin</w:t>
      </w:r>
      <w:r>
        <w:rPr>
          <w:spacing w:val="-7"/>
        </w:rPr>
        <w:t xml:space="preserve"> </w:t>
      </w:r>
      <w:r>
        <w:t>programlarını</w:t>
      </w:r>
      <w:r>
        <w:rPr>
          <w:spacing w:val="-8"/>
        </w:rPr>
        <w:t xml:space="preserve"> </w:t>
      </w:r>
      <w:r>
        <w:t>takip</w:t>
      </w:r>
      <w:r>
        <w:rPr>
          <w:spacing w:val="-8"/>
        </w:rPr>
        <w:t xml:space="preserve"> </w:t>
      </w:r>
      <w:r>
        <w:t>etme,</w:t>
      </w:r>
      <w:r>
        <w:rPr>
          <w:spacing w:val="-8"/>
        </w:rPr>
        <w:t xml:space="preserve"> </w:t>
      </w:r>
      <w:r>
        <w:t>değerlendirme</w:t>
      </w:r>
      <w:r>
        <w:rPr>
          <w:spacing w:val="-9"/>
        </w:rPr>
        <w:t xml:space="preserve"> </w:t>
      </w:r>
      <w:r>
        <w:t>ve</w:t>
      </w:r>
      <w:r>
        <w:rPr>
          <w:spacing w:val="-9"/>
        </w:rPr>
        <w:t xml:space="preserve"> </w:t>
      </w:r>
      <w:r>
        <w:t>güncelleme</w:t>
      </w:r>
      <w:r>
        <w:rPr>
          <w:spacing w:val="-8"/>
        </w:rPr>
        <w:t xml:space="preserve"> </w:t>
      </w:r>
      <w:r>
        <w:t>işlerini</w:t>
      </w:r>
      <w:r>
        <w:rPr>
          <w:spacing w:val="-8"/>
        </w:rPr>
        <w:t xml:space="preserve"> </w:t>
      </w:r>
      <w:r>
        <w:t>yürütmek amacıyla</w:t>
      </w:r>
      <w:r>
        <w:rPr>
          <w:spacing w:val="-14"/>
        </w:rPr>
        <w:t xml:space="preserve"> </w:t>
      </w:r>
      <w:r>
        <w:t>Müfredat</w:t>
      </w:r>
      <w:r>
        <w:rPr>
          <w:spacing w:val="-12"/>
        </w:rPr>
        <w:t xml:space="preserve"> </w:t>
      </w:r>
      <w:r>
        <w:t>Güncelleme</w:t>
      </w:r>
      <w:r>
        <w:rPr>
          <w:spacing w:val="-13"/>
        </w:rPr>
        <w:t xml:space="preserve"> </w:t>
      </w:r>
      <w:r>
        <w:t>ve</w:t>
      </w:r>
      <w:r>
        <w:rPr>
          <w:spacing w:val="-14"/>
        </w:rPr>
        <w:t xml:space="preserve"> </w:t>
      </w:r>
      <w:r>
        <w:t>Başarı</w:t>
      </w:r>
      <w:r>
        <w:rPr>
          <w:spacing w:val="-13"/>
        </w:rPr>
        <w:t xml:space="preserve"> </w:t>
      </w:r>
      <w:r>
        <w:t>Değerlendirme</w:t>
      </w:r>
      <w:r>
        <w:rPr>
          <w:spacing w:val="-13"/>
        </w:rPr>
        <w:t xml:space="preserve"> </w:t>
      </w:r>
      <w:r>
        <w:t>Komisyonunun</w:t>
      </w:r>
      <w:r>
        <w:rPr>
          <w:spacing w:val="-11"/>
        </w:rPr>
        <w:t xml:space="preserve"> </w:t>
      </w:r>
      <w:r>
        <w:t>oluşturulması</w:t>
      </w:r>
    </w:p>
    <w:p w14:paraId="2C698D67" w14:textId="77777777" w:rsidR="004F11EB" w:rsidRDefault="008657E5">
      <w:pPr>
        <w:pStyle w:val="ListeParagraf"/>
        <w:numPr>
          <w:ilvl w:val="2"/>
          <w:numId w:val="16"/>
        </w:numPr>
        <w:tabs>
          <w:tab w:val="left" w:pos="861"/>
        </w:tabs>
        <w:ind w:right="144"/>
      </w:pPr>
      <w:r>
        <w:t xml:space="preserve">Fakültemizin ara sınav, final ve bütünleme programlarının </w:t>
      </w:r>
      <w:hyperlink r:id="rId532">
        <w:r>
          <w:rPr>
            <w:b/>
            <w:color w:val="1154CC"/>
            <w:u w:val="single" w:color="1154CC"/>
          </w:rPr>
          <w:t>Fakülte Sınav Programı</w:t>
        </w:r>
      </w:hyperlink>
      <w:r>
        <w:rPr>
          <w:b/>
          <w:color w:val="1154CC"/>
        </w:rPr>
        <w:t xml:space="preserve"> </w:t>
      </w:r>
      <w:hyperlink r:id="rId533">
        <w:r>
          <w:rPr>
            <w:b/>
            <w:color w:val="1154CC"/>
            <w:u w:val="single" w:color="1154CC"/>
          </w:rPr>
          <w:t>Planlama</w:t>
        </w:r>
        <w:r>
          <w:rPr>
            <w:b/>
            <w:color w:val="1154CC"/>
            <w:spacing w:val="-9"/>
            <w:u w:val="single" w:color="1154CC"/>
          </w:rPr>
          <w:t xml:space="preserve"> </w:t>
        </w:r>
        <w:r>
          <w:rPr>
            <w:b/>
            <w:color w:val="1154CC"/>
            <w:u w:val="single" w:color="1154CC"/>
          </w:rPr>
          <w:t>Koordinatörlüğü</w:t>
        </w:r>
      </w:hyperlink>
      <w:r>
        <w:rPr>
          <w:b/>
          <w:color w:val="1154CC"/>
          <w:spacing w:val="-8"/>
        </w:rPr>
        <w:t xml:space="preserve"> </w:t>
      </w:r>
      <w:r>
        <w:t>tarafından</w:t>
      </w:r>
      <w:r>
        <w:rPr>
          <w:spacing w:val="-9"/>
        </w:rPr>
        <w:t xml:space="preserve"> </w:t>
      </w:r>
      <w:r>
        <w:t>hazırlanması</w:t>
      </w:r>
      <w:r>
        <w:rPr>
          <w:spacing w:val="-9"/>
        </w:rPr>
        <w:t xml:space="preserve"> </w:t>
      </w:r>
      <w:r>
        <w:t>ve</w:t>
      </w:r>
      <w:r>
        <w:rPr>
          <w:spacing w:val="-10"/>
        </w:rPr>
        <w:t xml:space="preserve"> </w:t>
      </w:r>
      <w:r>
        <w:t>bunların</w:t>
      </w:r>
      <w:r>
        <w:rPr>
          <w:spacing w:val="-10"/>
        </w:rPr>
        <w:t xml:space="preserve"> </w:t>
      </w:r>
      <w:r>
        <w:t>zamanında</w:t>
      </w:r>
      <w:r>
        <w:rPr>
          <w:spacing w:val="-10"/>
        </w:rPr>
        <w:t xml:space="preserve"> </w:t>
      </w:r>
      <w:r>
        <w:t>fakültenin WEB sayfasında ilan edilmesi</w:t>
      </w:r>
    </w:p>
    <w:p w14:paraId="68627358" w14:textId="77777777" w:rsidR="004F11EB" w:rsidRDefault="008657E5">
      <w:pPr>
        <w:pStyle w:val="ListeParagraf"/>
        <w:numPr>
          <w:ilvl w:val="2"/>
          <w:numId w:val="16"/>
        </w:numPr>
        <w:tabs>
          <w:tab w:val="left" w:pos="861"/>
        </w:tabs>
        <w:spacing w:before="2"/>
        <w:ind w:right="143"/>
      </w:pPr>
      <w:r>
        <w:t>Fakülte</w:t>
      </w:r>
      <w:r>
        <w:rPr>
          <w:spacing w:val="-8"/>
        </w:rPr>
        <w:t xml:space="preserve"> </w:t>
      </w:r>
      <w:r>
        <w:t>uygulanan</w:t>
      </w:r>
      <w:r>
        <w:rPr>
          <w:spacing w:val="-7"/>
        </w:rPr>
        <w:t xml:space="preserve"> </w:t>
      </w:r>
      <w:r>
        <w:t>programların</w:t>
      </w:r>
      <w:r>
        <w:rPr>
          <w:spacing w:val="-7"/>
        </w:rPr>
        <w:t xml:space="preserve"> </w:t>
      </w:r>
      <w:r>
        <w:t>ve</w:t>
      </w:r>
      <w:r>
        <w:rPr>
          <w:spacing w:val="-8"/>
        </w:rPr>
        <w:t xml:space="preserve"> </w:t>
      </w:r>
      <w:r>
        <w:t>her</w:t>
      </w:r>
      <w:r>
        <w:rPr>
          <w:spacing w:val="-8"/>
        </w:rPr>
        <w:t xml:space="preserve"> </w:t>
      </w:r>
      <w:r>
        <w:t>dönem</w:t>
      </w:r>
      <w:r>
        <w:rPr>
          <w:spacing w:val="-6"/>
        </w:rPr>
        <w:t xml:space="preserve"> </w:t>
      </w:r>
      <w:r>
        <w:t>ders</w:t>
      </w:r>
      <w:r>
        <w:rPr>
          <w:spacing w:val="-7"/>
        </w:rPr>
        <w:t xml:space="preserve"> </w:t>
      </w:r>
      <w:r>
        <w:t>programlarının</w:t>
      </w:r>
      <w:r>
        <w:rPr>
          <w:spacing w:val="-7"/>
        </w:rPr>
        <w:t xml:space="preserve"> </w:t>
      </w:r>
      <w:r>
        <w:t>kamuoyuna</w:t>
      </w:r>
      <w:r>
        <w:rPr>
          <w:spacing w:val="-7"/>
        </w:rPr>
        <w:t xml:space="preserve"> </w:t>
      </w:r>
      <w:r>
        <w:t>açık</w:t>
      </w:r>
      <w:r>
        <w:rPr>
          <w:spacing w:val="-6"/>
        </w:rPr>
        <w:t xml:space="preserve"> </w:t>
      </w:r>
      <w:r>
        <w:t>bir şekilde fakültemizin WEB sayfasında ilan edilmesi</w:t>
      </w:r>
    </w:p>
    <w:p w14:paraId="23EFE963" w14:textId="77777777" w:rsidR="004F11EB" w:rsidRDefault="008657E5">
      <w:pPr>
        <w:pStyle w:val="ListeParagraf"/>
        <w:numPr>
          <w:ilvl w:val="2"/>
          <w:numId w:val="16"/>
        </w:numPr>
        <w:tabs>
          <w:tab w:val="left" w:pos="861"/>
        </w:tabs>
        <w:ind w:right="144"/>
      </w:pPr>
      <w:r>
        <w:t>Fakültemizin program çıktıları, TYYÇ ve İlahiyat Akreditasyon Ajansı’nın İlahiyat Programına</w:t>
      </w:r>
      <w:r>
        <w:rPr>
          <w:spacing w:val="-13"/>
        </w:rPr>
        <w:t xml:space="preserve"> </w:t>
      </w:r>
      <w:r>
        <w:t>Özgü</w:t>
      </w:r>
      <w:r>
        <w:rPr>
          <w:spacing w:val="-12"/>
        </w:rPr>
        <w:t xml:space="preserve"> </w:t>
      </w:r>
      <w:r>
        <w:t>Çıktıları</w:t>
      </w:r>
      <w:r>
        <w:rPr>
          <w:spacing w:val="-12"/>
        </w:rPr>
        <w:t xml:space="preserve"> </w:t>
      </w:r>
      <w:r>
        <w:t>dikkate</w:t>
      </w:r>
      <w:r>
        <w:rPr>
          <w:spacing w:val="-13"/>
        </w:rPr>
        <w:t xml:space="preserve"> </w:t>
      </w:r>
      <w:r>
        <w:t>alınarak</w:t>
      </w:r>
      <w:r>
        <w:rPr>
          <w:spacing w:val="-12"/>
        </w:rPr>
        <w:t xml:space="preserve"> </w:t>
      </w:r>
      <w:r>
        <w:t>belirlenmiş</w:t>
      </w:r>
      <w:r>
        <w:rPr>
          <w:spacing w:val="-11"/>
        </w:rPr>
        <w:t xml:space="preserve"> </w:t>
      </w:r>
      <w:r>
        <w:t>olması</w:t>
      </w:r>
      <w:r>
        <w:rPr>
          <w:spacing w:val="-11"/>
        </w:rPr>
        <w:t xml:space="preserve"> </w:t>
      </w:r>
      <w:r>
        <w:t>ve</w:t>
      </w:r>
      <w:r>
        <w:rPr>
          <w:spacing w:val="-13"/>
        </w:rPr>
        <w:t xml:space="preserve"> </w:t>
      </w:r>
      <w:r>
        <w:t>bunların</w:t>
      </w:r>
      <w:r>
        <w:rPr>
          <w:spacing w:val="-11"/>
        </w:rPr>
        <w:t xml:space="preserve"> </w:t>
      </w:r>
      <w:r>
        <w:t>fakültemizin WEB sitesinde yayınlanmış olması</w:t>
      </w:r>
    </w:p>
    <w:p w14:paraId="45D93C74" w14:textId="77777777" w:rsidR="004F11EB" w:rsidRDefault="008657E5">
      <w:pPr>
        <w:pStyle w:val="ListeParagraf"/>
        <w:numPr>
          <w:ilvl w:val="2"/>
          <w:numId w:val="16"/>
        </w:numPr>
        <w:tabs>
          <w:tab w:val="left" w:pos="861"/>
        </w:tabs>
        <w:ind w:right="143"/>
      </w:pPr>
      <w:r>
        <w:t>Kurumumuzdaki programların amaçları, program çıktıları, programa özgü ölçütler ve ders</w:t>
      </w:r>
      <w:r>
        <w:rPr>
          <w:spacing w:val="-4"/>
        </w:rPr>
        <w:t xml:space="preserve"> </w:t>
      </w:r>
      <w:r>
        <w:t>kazanımlarının</w:t>
      </w:r>
      <w:r>
        <w:rPr>
          <w:spacing w:val="-3"/>
        </w:rPr>
        <w:t xml:space="preserve"> </w:t>
      </w:r>
      <w:r>
        <w:t>belirlenmesi</w:t>
      </w:r>
      <w:r>
        <w:rPr>
          <w:spacing w:val="-3"/>
        </w:rPr>
        <w:t xml:space="preserve"> </w:t>
      </w:r>
      <w:r>
        <w:t>ve</w:t>
      </w:r>
      <w:r>
        <w:rPr>
          <w:spacing w:val="-3"/>
        </w:rPr>
        <w:t xml:space="preserve"> </w:t>
      </w:r>
      <w:r>
        <w:t>güncellenmesi</w:t>
      </w:r>
      <w:r>
        <w:rPr>
          <w:spacing w:val="-3"/>
        </w:rPr>
        <w:t xml:space="preserve"> </w:t>
      </w:r>
      <w:r>
        <w:t>ile</w:t>
      </w:r>
      <w:r>
        <w:rPr>
          <w:spacing w:val="-3"/>
        </w:rPr>
        <w:t xml:space="preserve"> </w:t>
      </w:r>
      <w:r>
        <w:t>ilgili</w:t>
      </w:r>
      <w:r>
        <w:rPr>
          <w:spacing w:val="-3"/>
        </w:rPr>
        <w:t xml:space="preserve"> </w:t>
      </w:r>
      <w:r>
        <w:t>süreçlerin,</w:t>
      </w:r>
      <w:r>
        <w:rPr>
          <w:spacing w:val="-3"/>
        </w:rPr>
        <w:t xml:space="preserve"> </w:t>
      </w:r>
      <w:r>
        <w:t>PUKÖ</w:t>
      </w:r>
      <w:r>
        <w:rPr>
          <w:spacing w:val="-4"/>
        </w:rPr>
        <w:t xml:space="preserve"> </w:t>
      </w:r>
      <w:r>
        <w:t>döngüsü dikkate alınarak belirlenmesi ve yürütülmesi</w:t>
      </w:r>
    </w:p>
    <w:p w14:paraId="39F0FE8A" w14:textId="77777777" w:rsidR="004F11EB" w:rsidRDefault="008657E5">
      <w:pPr>
        <w:pStyle w:val="ListeParagraf"/>
        <w:numPr>
          <w:ilvl w:val="2"/>
          <w:numId w:val="16"/>
        </w:numPr>
        <w:tabs>
          <w:tab w:val="left" w:pos="861"/>
        </w:tabs>
        <w:ind w:right="147"/>
      </w:pPr>
      <w:r>
        <w:t xml:space="preserve">Kurumumuzdaki programlara ait zorunlu ve seçmeli derslerin seçilmesinde mevcut </w:t>
      </w:r>
      <w:r>
        <w:lastRenderedPageBreak/>
        <w:t>öğretim elemanlarının dikkate alınması ve öğrenci merkezli olarak tasarlanması</w:t>
      </w:r>
    </w:p>
    <w:p w14:paraId="6D61CA26" w14:textId="77777777" w:rsidR="004F11EB" w:rsidRDefault="008657E5">
      <w:pPr>
        <w:pStyle w:val="ListeParagraf"/>
        <w:numPr>
          <w:ilvl w:val="2"/>
          <w:numId w:val="16"/>
        </w:numPr>
        <w:tabs>
          <w:tab w:val="left" w:pos="861"/>
        </w:tabs>
        <w:ind w:right="144"/>
      </w:pPr>
      <w:r>
        <w:t>Derslerin</w:t>
      </w:r>
      <w:r>
        <w:rPr>
          <w:spacing w:val="-7"/>
        </w:rPr>
        <w:t xml:space="preserve"> </w:t>
      </w:r>
      <w:r>
        <w:t>amaçlarına</w:t>
      </w:r>
      <w:r>
        <w:rPr>
          <w:spacing w:val="-10"/>
        </w:rPr>
        <w:t xml:space="preserve"> </w:t>
      </w:r>
      <w:r>
        <w:t>ulaşma</w:t>
      </w:r>
      <w:r>
        <w:rPr>
          <w:spacing w:val="-9"/>
        </w:rPr>
        <w:t xml:space="preserve"> </w:t>
      </w:r>
      <w:r>
        <w:t>noktasında</w:t>
      </w:r>
      <w:r>
        <w:rPr>
          <w:spacing w:val="-10"/>
        </w:rPr>
        <w:t xml:space="preserve"> </w:t>
      </w:r>
      <w:r>
        <w:t>ölçme</w:t>
      </w:r>
      <w:r>
        <w:rPr>
          <w:spacing w:val="-8"/>
        </w:rPr>
        <w:t xml:space="preserve"> </w:t>
      </w:r>
      <w:r>
        <w:t>ve</w:t>
      </w:r>
      <w:r>
        <w:rPr>
          <w:spacing w:val="-8"/>
        </w:rPr>
        <w:t xml:space="preserve"> </w:t>
      </w:r>
      <w:r>
        <w:t>değerlendirme</w:t>
      </w:r>
      <w:r>
        <w:rPr>
          <w:spacing w:val="-10"/>
        </w:rPr>
        <w:t xml:space="preserve"> </w:t>
      </w:r>
      <w:r>
        <w:t>aşamalarında</w:t>
      </w:r>
      <w:r>
        <w:rPr>
          <w:spacing w:val="-10"/>
        </w:rPr>
        <w:t xml:space="preserve"> </w:t>
      </w:r>
      <w:r>
        <w:t>bilimsel ölçütlerin dikkate alınması</w:t>
      </w:r>
    </w:p>
    <w:p w14:paraId="7E700206" w14:textId="77777777" w:rsidR="004F11EB" w:rsidRDefault="008657E5">
      <w:pPr>
        <w:pStyle w:val="Balk4"/>
        <w:spacing w:before="78"/>
        <w:ind w:left="501"/>
      </w:pPr>
      <w:r>
        <w:t xml:space="preserve">Zayıf </w:t>
      </w:r>
      <w:r>
        <w:rPr>
          <w:spacing w:val="-2"/>
        </w:rPr>
        <w:t>Yönler</w:t>
      </w:r>
    </w:p>
    <w:p w14:paraId="2A0AAEFF" w14:textId="77777777" w:rsidR="004F11EB" w:rsidRDefault="008657E5">
      <w:pPr>
        <w:pStyle w:val="ListeParagraf"/>
        <w:numPr>
          <w:ilvl w:val="0"/>
          <w:numId w:val="11"/>
        </w:numPr>
        <w:tabs>
          <w:tab w:val="left" w:pos="861"/>
        </w:tabs>
        <w:spacing w:before="257"/>
        <w:ind w:right="141" w:hanging="360"/>
      </w:pPr>
      <w:r>
        <w:rPr>
          <w:spacing w:val="-15"/>
        </w:rPr>
        <w:t xml:space="preserve"> </w:t>
      </w:r>
      <w:r>
        <w:t>Kalite</w:t>
      </w:r>
      <w:r>
        <w:rPr>
          <w:spacing w:val="-8"/>
        </w:rPr>
        <w:t xml:space="preserve"> </w:t>
      </w:r>
      <w:r>
        <w:t>El</w:t>
      </w:r>
      <w:r>
        <w:rPr>
          <w:spacing w:val="-1"/>
        </w:rPr>
        <w:t xml:space="preserve"> </w:t>
      </w:r>
      <w:r>
        <w:t>Kitabı,</w:t>
      </w:r>
      <w:r>
        <w:rPr>
          <w:spacing w:val="-1"/>
        </w:rPr>
        <w:t xml:space="preserve"> </w:t>
      </w:r>
      <w:r>
        <w:t>Stratejik</w:t>
      </w:r>
      <w:r>
        <w:rPr>
          <w:spacing w:val="-1"/>
        </w:rPr>
        <w:t xml:space="preserve"> </w:t>
      </w:r>
      <w:r>
        <w:t>Plan,</w:t>
      </w:r>
      <w:r>
        <w:rPr>
          <w:spacing w:val="-2"/>
        </w:rPr>
        <w:t xml:space="preserve"> </w:t>
      </w:r>
      <w:r>
        <w:t>Bitirme</w:t>
      </w:r>
      <w:r>
        <w:rPr>
          <w:spacing w:val="-2"/>
        </w:rPr>
        <w:t xml:space="preserve"> </w:t>
      </w:r>
      <w:r>
        <w:t>Çalışması</w:t>
      </w:r>
      <w:r>
        <w:rPr>
          <w:spacing w:val="-1"/>
        </w:rPr>
        <w:t xml:space="preserve"> </w:t>
      </w:r>
      <w:r>
        <w:t>Kılavuzu</w:t>
      </w:r>
      <w:r>
        <w:rPr>
          <w:spacing w:val="-1"/>
        </w:rPr>
        <w:t xml:space="preserve"> </w:t>
      </w:r>
      <w:r>
        <w:t>ve</w:t>
      </w:r>
      <w:r>
        <w:rPr>
          <w:spacing w:val="-2"/>
        </w:rPr>
        <w:t xml:space="preserve"> </w:t>
      </w:r>
      <w:r>
        <w:t>Din</w:t>
      </w:r>
      <w:r>
        <w:rPr>
          <w:spacing w:val="-1"/>
        </w:rPr>
        <w:t xml:space="preserve"> </w:t>
      </w:r>
      <w:r>
        <w:t>Eğitimi</w:t>
      </w:r>
      <w:r>
        <w:rPr>
          <w:spacing w:val="-1"/>
        </w:rPr>
        <w:t xml:space="preserve"> </w:t>
      </w:r>
      <w:r>
        <w:t>Uygulama Kılavuzunun henüz yeni hazırlanması ve uygulanmaya başlanması nedeniyle henüz PUKO döngüsü kapsamında geri bildirimlerin alınmamış olması ve bununla bağlantılı olarak iyileştirmesi gereken yönlerin neler olduğunun tespit edilmemiş olması</w:t>
      </w:r>
    </w:p>
    <w:p w14:paraId="76E82834" w14:textId="77777777" w:rsidR="004F11EB" w:rsidRDefault="008657E5">
      <w:pPr>
        <w:pStyle w:val="Balk4"/>
        <w:numPr>
          <w:ilvl w:val="1"/>
          <w:numId w:val="16"/>
        </w:numPr>
        <w:tabs>
          <w:tab w:val="left" w:pos="601"/>
        </w:tabs>
        <w:spacing w:before="240" w:line="571" w:lineRule="auto"/>
        <w:ind w:right="5611" w:firstLine="0"/>
      </w:pPr>
      <w:r>
        <w:rPr>
          <w:color w:val="006FC0"/>
        </w:rPr>
        <w:t>Öğrenci</w:t>
      </w:r>
      <w:r>
        <w:rPr>
          <w:color w:val="006FC0"/>
          <w:spacing w:val="-10"/>
        </w:rPr>
        <w:t xml:space="preserve"> </w:t>
      </w:r>
      <w:r>
        <w:rPr>
          <w:color w:val="006FC0"/>
        </w:rPr>
        <w:t>Kabulü</w:t>
      </w:r>
      <w:r>
        <w:rPr>
          <w:color w:val="006FC0"/>
          <w:spacing w:val="-9"/>
        </w:rPr>
        <w:t xml:space="preserve"> </w:t>
      </w:r>
      <w:r>
        <w:rPr>
          <w:color w:val="006FC0"/>
        </w:rPr>
        <w:t>ve</w:t>
      </w:r>
      <w:r>
        <w:rPr>
          <w:color w:val="006FC0"/>
          <w:spacing w:val="-14"/>
        </w:rPr>
        <w:t xml:space="preserve"> </w:t>
      </w:r>
      <w:r>
        <w:rPr>
          <w:color w:val="006FC0"/>
        </w:rPr>
        <w:t xml:space="preserve">Gelişimi[6] </w:t>
      </w:r>
      <w:r>
        <w:t>Güçlü Yönler</w:t>
      </w:r>
    </w:p>
    <w:p w14:paraId="435B3C3D" w14:textId="77777777" w:rsidR="004F11EB" w:rsidRDefault="008657E5">
      <w:pPr>
        <w:pStyle w:val="ListeParagraf"/>
        <w:numPr>
          <w:ilvl w:val="2"/>
          <w:numId w:val="16"/>
        </w:numPr>
        <w:tabs>
          <w:tab w:val="left" w:pos="861"/>
        </w:tabs>
        <w:ind w:right="145"/>
      </w:pPr>
      <w:r>
        <w:t>Birimde öğrenci kabulü, önceki öğrenmenin tanınması ve kredilendirilmesine ilişkin</w:t>
      </w:r>
      <w:r>
        <w:rPr>
          <w:spacing w:val="40"/>
        </w:rPr>
        <w:t xml:space="preserve"> </w:t>
      </w:r>
      <w:r>
        <w:t>süreçlerin tanımlanmış olması</w:t>
      </w:r>
    </w:p>
    <w:p w14:paraId="1E22D8FD" w14:textId="77777777" w:rsidR="004F11EB" w:rsidRDefault="008657E5">
      <w:pPr>
        <w:pStyle w:val="ListeParagraf"/>
        <w:numPr>
          <w:ilvl w:val="2"/>
          <w:numId w:val="16"/>
        </w:numPr>
        <w:tabs>
          <w:tab w:val="left" w:pos="861"/>
        </w:tabs>
        <w:ind w:right="145"/>
      </w:pPr>
      <w:r>
        <w:t>Birimde öğrenci kabulü, önceki öğrenmenin tanınması ve kredilendirilmesine ilişkin</w:t>
      </w:r>
      <w:r>
        <w:rPr>
          <w:spacing w:val="40"/>
        </w:rPr>
        <w:t xml:space="preserve"> </w:t>
      </w:r>
      <w:r>
        <w:t>süreçlere dair yönetmeliklerin hazırlanmış olması</w:t>
      </w:r>
    </w:p>
    <w:p w14:paraId="39EB19CF" w14:textId="77777777" w:rsidR="004F11EB" w:rsidRDefault="008657E5">
      <w:pPr>
        <w:pStyle w:val="ListeParagraf"/>
        <w:numPr>
          <w:ilvl w:val="2"/>
          <w:numId w:val="16"/>
        </w:numPr>
        <w:tabs>
          <w:tab w:val="left" w:pos="861"/>
        </w:tabs>
        <w:ind w:right="146"/>
      </w:pPr>
      <w:r>
        <w:t>Yatay geçiş, dikey geçiş, çift anadal ve yandal ile öğrenci kabulüne dair yönergelerin hazırlanarak yapılacak işlemler için belirli kural ve süreçlerin tanımlanmış olması</w:t>
      </w:r>
    </w:p>
    <w:p w14:paraId="0B49E103" w14:textId="77777777" w:rsidR="004F11EB" w:rsidRDefault="008657E5">
      <w:pPr>
        <w:pStyle w:val="ListeParagraf"/>
        <w:numPr>
          <w:ilvl w:val="2"/>
          <w:numId w:val="16"/>
        </w:numPr>
        <w:tabs>
          <w:tab w:val="left" w:pos="861"/>
        </w:tabs>
        <w:spacing w:line="362" w:lineRule="auto"/>
        <w:ind w:right="145"/>
      </w:pPr>
      <w:r>
        <w:t>Birimde Diploma, derece ve diğer yeterliliklerin tanınması ve sertifikalandırılmasına ilişkin süreçlerin tanımlanmış olması</w:t>
      </w:r>
    </w:p>
    <w:p w14:paraId="27A97A80" w14:textId="77777777" w:rsidR="004F11EB" w:rsidRDefault="004F11EB">
      <w:pPr>
        <w:pStyle w:val="GvdeMetni"/>
        <w:spacing w:before="94"/>
        <w:ind w:left="0"/>
      </w:pPr>
    </w:p>
    <w:p w14:paraId="2BCD3C4B" w14:textId="77777777" w:rsidR="004F11EB" w:rsidRDefault="008657E5">
      <w:pPr>
        <w:pStyle w:val="Balk4"/>
      </w:pPr>
      <w:r>
        <w:t xml:space="preserve">Zayıf </w:t>
      </w:r>
      <w:r>
        <w:rPr>
          <w:spacing w:val="-2"/>
        </w:rPr>
        <w:t>Yönler</w:t>
      </w:r>
    </w:p>
    <w:p w14:paraId="7B8EE122" w14:textId="77777777" w:rsidR="004F11EB" w:rsidRDefault="008657E5">
      <w:pPr>
        <w:pStyle w:val="ListeParagraf"/>
        <w:numPr>
          <w:ilvl w:val="0"/>
          <w:numId w:val="10"/>
        </w:numPr>
        <w:tabs>
          <w:tab w:val="left" w:pos="861"/>
        </w:tabs>
        <w:spacing w:before="257"/>
        <w:ind w:right="143"/>
      </w:pPr>
      <w:r>
        <w:t>Birimde</w:t>
      </w:r>
      <w:r>
        <w:rPr>
          <w:spacing w:val="-13"/>
        </w:rPr>
        <w:t xml:space="preserve"> </w:t>
      </w:r>
      <w:r>
        <w:t>Arapça</w:t>
      </w:r>
      <w:r>
        <w:rPr>
          <w:spacing w:val="-13"/>
        </w:rPr>
        <w:t xml:space="preserve"> </w:t>
      </w:r>
      <w:r>
        <w:t>hazırlık</w:t>
      </w:r>
      <w:r>
        <w:rPr>
          <w:spacing w:val="-9"/>
        </w:rPr>
        <w:t xml:space="preserve"> </w:t>
      </w:r>
      <w:r>
        <w:t>sınıfı</w:t>
      </w:r>
      <w:r>
        <w:rPr>
          <w:spacing w:val="-12"/>
        </w:rPr>
        <w:t xml:space="preserve"> </w:t>
      </w:r>
      <w:r>
        <w:t>bulunmamasından</w:t>
      </w:r>
      <w:r>
        <w:rPr>
          <w:spacing w:val="-12"/>
        </w:rPr>
        <w:t xml:space="preserve"> </w:t>
      </w:r>
      <w:r>
        <w:t>ötürü</w:t>
      </w:r>
      <w:r>
        <w:rPr>
          <w:spacing w:val="-12"/>
        </w:rPr>
        <w:t xml:space="preserve"> </w:t>
      </w:r>
      <w:r>
        <w:t>öğrencilerin</w:t>
      </w:r>
      <w:r>
        <w:rPr>
          <w:spacing w:val="-12"/>
        </w:rPr>
        <w:t xml:space="preserve"> </w:t>
      </w:r>
      <w:r>
        <w:t>müfredatta</w:t>
      </w:r>
      <w:r>
        <w:rPr>
          <w:spacing w:val="-13"/>
        </w:rPr>
        <w:t xml:space="preserve"> </w:t>
      </w:r>
      <w:r>
        <w:t>yer</w:t>
      </w:r>
      <w:r>
        <w:rPr>
          <w:spacing w:val="-12"/>
        </w:rPr>
        <w:t xml:space="preserve"> </w:t>
      </w:r>
      <w:r>
        <w:t>alan bazı derslerde zorlanması</w:t>
      </w:r>
    </w:p>
    <w:p w14:paraId="335FD807" w14:textId="77777777" w:rsidR="004F11EB" w:rsidRDefault="008657E5">
      <w:pPr>
        <w:pStyle w:val="ListeParagraf"/>
        <w:numPr>
          <w:ilvl w:val="0"/>
          <w:numId w:val="10"/>
        </w:numPr>
        <w:tabs>
          <w:tab w:val="left" w:pos="861"/>
        </w:tabs>
        <w:ind w:right="142"/>
      </w:pPr>
      <w:r>
        <w:t>Staj,</w:t>
      </w:r>
      <w:r>
        <w:rPr>
          <w:spacing w:val="40"/>
        </w:rPr>
        <w:t xml:space="preserve"> </w:t>
      </w:r>
      <w:r>
        <w:t>mezuniyet</w:t>
      </w:r>
      <w:r>
        <w:rPr>
          <w:spacing w:val="40"/>
        </w:rPr>
        <w:t xml:space="preserve"> </w:t>
      </w:r>
      <w:r>
        <w:t>inceleme,</w:t>
      </w:r>
      <w:r>
        <w:rPr>
          <w:spacing w:val="40"/>
        </w:rPr>
        <w:t xml:space="preserve"> </w:t>
      </w:r>
      <w:r>
        <w:t>yatay</w:t>
      </w:r>
      <w:r>
        <w:rPr>
          <w:spacing w:val="40"/>
        </w:rPr>
        <w:t xml:space="preserve"> </w:t>
      </w:r>
      <w:r>
        <w:t>ve</w:t>
      </w:r>
      <w:r>
        <w:rPr>
          <w:spacing w:val="40"/>
        </w:rPr>
        <w:t xml:space="preserve"> </w:t>
      </w:r>
      <w:r>
        <w:t>dikey</w:t>
      </w:r>
      <w:r>
        <w:rPr>
          <w:spacing w:val="40"/>
        </w:rPr>
        <w:t xml:space="preserve"> </w:t>
      </w:r>
      <w:r>
        <w:t>geçiş</w:t>
      </w:r>
      <w:r>
        <w:rPr>
          <w:spacing w:val="40"/>
        </w:rPr>
        <w:t xml:space="preserve"> </w:t>
      </w:r>
      <w:r>
        <w:t>ile</w:t>
      </w:r>
      <w:r>
        <w:rPr>
          <w:spacing w:val="40"/>
        </w:rPr>
        <w:t xml:space="preserve"> </w:t>
      </w:r>
      <w:r>
        <w:t>muafiyet</w:t>
      </w:r>
      <w:r>
        <w:rPr>
          <w:spacing w:val="40"/>
        </w:rPr>
        <w:t xml:space="preserve"> </w:t>
      </w:r>
      <w:r>
        <w:t>ve</w:t>
      </w:r>
      <w:r>
        <w:rPr>
          <w:spacing w:val="40"/>
        </w:rPr>
        <w:t xml:space="preserve"> </w:t>
      </w:r>
      <w:r>
        <w:t>intibakın</w:t>
      </w:r>
      <w:r>
        <w:rPr>
          <w:spacing w:val="40"/>
        </w:rPr>
        <w:t xml:space="preserve"> </w:t>
      </w:r>
      <w:r>
        <w:t>tek</w:t>
      </w:r>
      <w:r>
        <w:rPr>
          <w:spacing w:val="40"/>
        </w:rPr>
        <w:t xml:space="preserve"> </w:t>
      </w:r>
      <w:r>
        <w:t>bir</w:t>
      </w:r>
      <w:r>
        <w:rPr>
          <w:spacing w:val="80"/>
        </w:rPr>
        <w:t xml:space="preserve"> </w:t>
      </w:r>
      <w:r>
        <w:t>komisyon tarafından yönetilmesi</w:t>
      </w:r>
    </w:p>
    <w:p w14:paraId="7EEF55FD" w14:textId="77777777" w:rsidR="004F11EB" w:rsidRDefault="008657E5">
      <w:pPr>
        <w:pStyle w:val="ListeParagraf"/>
        <w:numPr>
          <w:ilvl w:val="0"/>
          <w:numId w:val="10"/>
        </w:numPr>
        <w:tabs>
          <w:tab w:val="left" w:pos="861"/>
        </w:tabs>
        <w:ind w:right="145"/>
      </w:pPr>
      <w:r>
        <w:t>Birimin</w:t>
      </w:r>
      <w:r>
        <w:rPr>
          <w:spacing w:val="80"/>
        </w:rPr>
        <w:t xml:space="preserve"> </w:t>
      </w:r>
      <w:r>
        <w:t>sosyal</w:t>
      </w:r>
      <w:r>
        <w:rPr>
          <w:spacing w:val="80"/>
        </w:rPr>
        <w:t xml:space="preserve"> </w:t>
      </w:r>
      <w:r>
        <w:t>medya</w:t>
      </w:r>
      <w:r>
        <w:rPr>
          <w:spacing w:val="80"/>
        </w:rPr>
        <w:t xml:space="preserve"> </w:t>
      </w:r>
      <w:r>
        <w:t>hesaplarından</w:t>
      </w:r>
      <w:r>
        <w:rPr>
          <w:spacing w:val="80"/>
        </w:rPr>
        <w:t xml:space="preserve"> </w:t>
      </w:r>
      <w:r>
        <w:t>sadece</w:t>
      </w:r>
      <w:r>
        <w:rPr>
          <w:spacing w:val="80"/>
        </w:rPr>
        <w:t xml:space="preserve"> </w:t>
      </w:r>
      <w:r>
        <w:t>WEB</w:t>
      </w:r>
      <w:r>
        <w:rPr>
          <w:spacing w:val="80"/>
        </w:rPr>
        <w:t xml:space="preserve"> </w:t>
      </w:r>
      <w:r>
        <w:t>sitesini</w:t>
      </w:r>
      <w:r>
        <w:rPr>
          <w:spacing w:val="80"/>
        </w:rPr>
        <w:t xml:space="preserve"> </w:t>
      </w:r>
      <w:r>
        <w:t>kullanmasının,</w:t>
      </w:r>
      <w:r>
        <w:rPr>
          <w:spacing w:val="80"/>
        </w:rPr>
        <w:t xml:space="preserve"> </w:t>
      </w:r>
      <w:r>
        <w:t>çeşitli süreçlere dair bilgilendirme yapılmasında aksaklıklara sebep olması</w:t>
      </w:r>
    </w:p>
    <w:p w14:paraId="3EC2B5C2" w14:textId="77777777" w:rsidR="004F11EB" w:rsidRDefault="004F11EB">
      <w:pPr>
        <w:pStyle w:val="ListeParagraf"/>
        <w:sectPr w:rsidR="004F11EB" w:rsidSect="00230068">
          <w:pgSz w:w="11910" w:h="16840"/>
          <w:pgMar w:top="1882" w:right="1276" w:bottom="278" w:left="1276" w:header="709" w:footer="709" w:gutter="0"/>
          <w:cols w:space="708"/>
        </w:sectPr>
      </w:pPr>
    </w:p>
    <w:p w14:paraId="4EC3AE37" w14:textId="77777777" w:rsidR="004F11EB" w:rsidRDefault="008657E5">
      <w:pPr>
        <w:pStyle w:val="Balk4"/>
        <w:numPr>
          <w:ilvl w:val="1"/>
          <w:numId w:val="16"/>
        </w:numPr>
        <w:tabs>
          <w:tab w:val="left" w:pos="601"/>
        </w:tabs>
        <w:spacing w:before="78" w:line="568" w:lineRule="auto"/>
        <w:ind w:right="3022" w:firstLine="0"/>
      </w:pPr>
      <w:r>
        <w:rPr>
          <w:color w:val="006FC0"/>
        </w:rPr>
        <w:lastRenderedPageBreak/>
        <w:t>Öğrenci</w:t>
      </w:r>
      <w:r>
        <w:rPr>
          <w:color w:val="006FC0"/>
          <w:spacing w:val="-7"/>
        </w:rPr>
        <w:t xml:space="preserve"> </w:t>
      </w:r>
      <w:r>
        <w:rPr>
          <w:color w:val="006FC0"/>
        </w:rPr>
        <w:t>Merkezli</w:t>
      </w:r>
      <w:r>
        <w:rPr>
          <w:color w:val="006FC0"/>
          <w:spacing w:val="-7"/>
        </w:rPr>
        <w:t xml:space="preserve"> </w:t>
      </w:r>
      <w:r>
        <w:rPr>
          <w:color w:val="006FC0"/>
        </w:rPr>
        <w:t>Öğrenme,</w:t>
      </w:r>
      <w:r>
        <w:rPr>
          <w:color w:val="006FC0"/>
          <w:spacing w:val="-7"/>
        </w:rPr>
        <w:t xml:space="preserve"> </w:t>
      </w:r>
      <w:r>
        <w:rPr>
          <w:color w:val="006FC0"/>
        </w:rPr>
        <w:t>Öğretme</w:t>
      </w:r>
      <w:r>
        <w:rPr>
          <w:color w:val="006FC0"/>
          <w:spacing w:val="-8"/>
        </w:rPr>
        <w:t xml:space="preserve"> </w:t>
      </w:r>
      <w:r>
        <w:rPr>
          <w:color w:val="006FC0"/>
        </w:rPr>
        <w:t>ve</w:t>
      </w:r>
      <w:r>
        <w:rPr>
          <w:color w:val="006FC0"/>
          <w:spacing w:val="-6"/>
        </w:rPr>
        <w:t xml:space="preserve"> </w:t>
      </w:r>
      <w:r>
        <w:rPr>
          <w:color w:val="006FC0"/>
        </w:rPr>
        <w:t xml:space="preserve">Değerlendirme </w:t>
      </w:r>
      <w:r>
        <w:t>Güçlü Yönler</w:t>
      </w:r>
    </w:p>
    <w:p w14:paraId="43FF4C8C" w14:textId="77777777" w:rsidR="004F11EB" w:rsidRDefault="008657E5">
      <w:pPr>
        <w:pStyle w:val="ListeParagraf"/>
        <w:numPr>
          <w:ilvl w:val="2"/>
          <w:numId w:val="16"/>
        </w:numPr>
        <w:tabs>
          <w:tab w:val="left" w:pos="861"/>
        </w:tabs>
        <w:ind w:right="141"/>
      </w:pPr>
      <w:r>
        <w:t>Öğrencilerin akademik anlamda daha aktif olmaları için teşvik edilmesi, bu amaçla özellikle</w:t>
      </w:r>
      <w:r>
        <w:rPr>
          <w:spacing w:val="-14"/>
        </w:rPr>
        <w:t xml:space="preserve"> </w:t>
      </w:r>
      <w:r>
        <w:t>sunum</w:t>
      </w:r>
      <w:r>
        <w:rPr>
          <w:spacing w:val="-13"/>
        </w:rPr>
        <w:t xml:space="preserve"> </w:t>
      </w:r>
      <w:r>
        <w:t>ve</w:t>
      </w:r>
      <w:r>
        <w:rPr>
          <w:spacing w:val="-14"/>
        </w:rPr>
        <w:t xml:space="preserve"> </w:t>
      </w:r>
      <w:r>
        <w:t>ödev</w:t>
      </w:r>
      <w:r>
        <w:rPr>
          <w:spacing w:val="-13"/>
        </w:rPr>
        <w:t xml:space="preserve"> </w:t>
      </w:r>
      <w:r>
        <w:t>hazırlama</w:t>
      </w:r>
      <w:r>
        <w:rPr>
          <w:spacing w:val="-14"/>
        </w:rPr>
        <w:t xml:space="preserve"> </w:t>
      </w:r>
      <w:r>
        <w:t>gibi</w:t>
      </w:r>
      <w:r>
        <w:rPr>
          <w:spacing w:val="-12"/>
        </w:rPr>
        <w:t xml:space="preserve"> </w:t>
      </w:r>
      <w:r>
        <w:t>görevler</w:t>
      </w:r>
      <w:r>
        <w:rPr>
          <w:spacing w:val="-14"/>
        </w:rPr>
        <w:t xml:space="preserve"> </w:t>
      </w:r>
      <w:r>
        <w:t>verilerek</w:t>
      </w:r>
      <w:r>
        <w:rPr>
          <w:spacing w:val="-13"/>
        </w:rPr>
        <w:t xml:space="preserve"> </w:t>
      </w:r>
      <w:r>
        <w:t>öğrencilerin</w:t>
      </w:r>
      <w:r>
        <w:rPr>
          <w:spacing w:val="-13"/>
        </w:rPr>
        <w:t xml:space="preserve"> </w:t>
      </w:r>
      <w:r>
        <w:t>derse</w:t>
      </w:r>
      <w:r>
        <w:rPr>
          <w:spacing w:val="-14"/>
        </w:rPr>
        <w:t xml:space="preserve"> </w:t>
      </w:r>
      <w:r>
        <w:t xml:space="preserve">katılımının </w:t>
      </w:r>
      <w:r>
        <w:rPr>
          <w:spacing w:val="-2"/>
        </w:rPr>
        <w:t>sağlanması</w:t>
      </w:r>
    </w:p>
    <w:p w14:paraId="34286529" w14:textId="77777777" w:rsidR="004F11EB" w:rsidRDefault="008657E5">
      <w:pPr>
        <w:pStyle w:val="ListeParagraf"/>
        <w:numPr>
          <w:ilvl w:val="2"/>
          <w:numId w:val="16"/>
        </w:numPr>
        <w:tabs>
          <w:tab w:val="left" w:pos="861"/>
        </w:tabs>
        <w:ind w:right="140"/>
      </w:pPr>
      <w:r>
        <w:t>Fakülte</w:t>
      </w:r>
      <w:r>
        <w:rPr>
          <w:spacing w:val="-9"/>
        </w:rPr>
        <w:t xml:space="preserve"> </w:t>
      </w:r>
      <w:r>
        <w:t>binasının</w:t>
      </w:r>
      <w:r>
        <w:rPr>
          <w:spacing w:val="-8"/>
        </w:rPr>
        <w:t xml:space="preserve"> </w:t>
      </w:r>
      <w:r>
        <w:t>üst</w:t>
      </w:r>
      <w:r>
        <w:rPr>
          <w:spacing w:val="-8"/>
        </w:rPr>
        <w:t xml:space="preserve"> </w:t>
      </w:r>
      <w:r>
        <w:t>katında</w:t>
      </w:r>
      <w:r>
        <w:rPr>
          <w:spacing w:val="-9"/>
        </w:rPr>
        <w:t xml:space="preserve"> </w:t>
      </w:r>
      <w:r>
        <w:t>hizmet</w:t>
      </w:r>
      <w:r>
        <w:rPr>
          <w:spacing w:val="-8"/>
        </w:rPr>
        <w:t xml:space="preserve"> </w:t>
      </w:r>
      <w:r>
        <w:t>veren</w:t>
      </w:r>
      <w:r>
        <w:rPr>
          <w:spacing w:val="-8"/>
        </w:rPr>
        <w:t xml:space="preserve"> </w:t>
      </w:r>
      <w:r>
        <w:t>genel</w:t>
      </w:r>
      <w:r>
        <w:rPr>
          <w:spacing w:val="-8"/>
        </w:rPr>
        <w:t xml:space="preserve"> </w:t>
      </w:r>
      <w:r>
        <w:t>kütüphaneye</w:t>
      </w:r>
      <w:r>
        <w:rPr>
          <w:spacing w:val="-9"/>
        </w:rPr>
        <w:t xml:space="preserve"> </w:t>
      </w:r>
      <w:r>
        <w:t>ek</w:t>
      </w:r>
      <w:r>
        <w:rPr>
          <w:spacing w:val="-8"/>
        </w:rPr>
        <w:t xml:space="preserve"> </w:t>
      </w:r>
      <w:r>
        <w:t>olarak</w:t>
      </w:r>
      <w:r>
        <w:rPr>
          <w:spacing w:val="-8"/>
        </w:rPr>
        <w:t xml:space="preserve"> </w:t>
      </w:r>
      <w:r>
        <w:t>kampüs</w:t>
      </w:r>
      <w:r>
        <w:rPr>
          <w:spacing w:val="-8"/>
        </w:rPr>
        <w:t xml:space="preserve"> </w:t>
      </w:r>
      <w:r>
        <w:t>içimde yer</w:t>
      </w:r>
      <w:r>
        <w:rPr>
          <w:spacing w:val="-3"/>
        </w:rPr>
        <w:t xml:space="preserve"> </w:t>
      </w:r>
      <w:r>
        <w:t>alan</w:t>
      </w:r>
      <w:r>
        <w:rPr>
          <w:spacing w:val="-3"/>
        </w:rPr>
        <w:t xml:space="preserve"> </w:t>
      </w:r>
      <w:r>
        <w:t>Hoca</w:t>
      </w:r>
      <w:r>
        <w:rPr>
          <w:spacing w:val="-4"/>
        </w:rPr>
        <w:t xml:space="preserve"> </w:t>
      </w:r>
      <w:r>
        <w:t>Ahmet</w:t>
      </w:r>
      <w:r>
        <w:rPr>
          <w:spacing w:val="-3"/>
        </w:rPr>
        <w:t xml:space="preserve"> </w:t>
      </w:r>
      <w:r>
        <w:t>Yesevî</w:t>
      </w:r>
      <w:r>
        <w:rPr>
          <w:spacing w:val="-3"/>
        </w:rPr>
        <w:t xml:space="preserve"> </w:t>
      </w:r>
      <w:r>
        <w:t>Camii’nin</w:t>
      </w:r>
      <w:r>
        <w:rPr>
          <w:spacing w:val="-3"/>
        </w:rPr>
        <w:t xml:space="preserve"> </w:t>
      </w:r>
      <w:r>
        <w:t>alt</w:t>
      </w:r>
      <w:r>
        <w:rPr>
          <w:spacing w:val="-3"/>
        </w:rPr>
        <w:t xml:space="preserve"> </w:t>
      </w:r>
      <w:r>
        <w:t>katındaki</w:t>
      </w:r>
      <w:r>
        <w:rPr>
          <w:spacing w:val="-3"/>
        </w:rPr>
        <w:t xml:space="preserve"> </w:t>
      </w:r>
      <w:r>
        <w:t>Gençlik</w:t>
      </w:r>
      <w:r>
        <w:rPr>
          <w:spacing w:val="-3"/>
        </w:rPr>
        <w:t xml:space="preserve"> </w:t>
      </w:r>
      <w:r>
        <w:t>Merkezi’nin</w:t>
      </w:r>
      <w:r>
        <w:rPr>
          <w:spacing w:val="-1"/>
        </w:rPr>
        <w:t xml:space="preserve"> </w:t>
      </w:r>
      <w:r>
        <w:t>öğrencilerin kullanımına sunulması, böylece öğrencilerin kendi kendine çalışma becerilerini artırmaya teşvik edilmesi</w:t>
      </w:r>
    </w:p>
    <w:p w14:paraId="0CBDA89E" w14:textId="77777777" w:rsidR="004F11EB" w:rsidRDefault="008657E5">
      <w:pPr>
        <w:pStyle w:val="ListeParagraf"/>
        <w:numPr>
          <w:ilvl w:val="2"/>
          <w:numId w:val="16"/>
        </w:numPr>
        <w:tabs>
          <w:tab w:val="left" w:pos="861"/>
        </w:tabs>
        <w:ind w:right="139"/>
      </w:pPr>
      <w:r>
        <w:t xml:space="preserve">Fakülte, akademik danışmanlık görevlerinin zamanında düzenlenmesi, böylece öğrencilerin dönem başında yaşayabilecekleri karışıklık ve aksaklıkların minimuma </w:t>
      </w:r>
      <w:r>
        <w:rPr>
          <w:spacing w:val="-2"/>
        </w:rPr>
        <w:t>indirilmesi</w:t>
      </w:r>
    </w:p>
    <w:p w14:paraId="62FA7D41" w14:textId="77777777" w:rsidR="004F11EB" w:rsidRDefault="008657E5">
      <w:pPr>
        <w:pStyle w:val="Balk4"/>
        <w:spacing w:before="241"/>
      </w:pPr>
      <w:r>
        <w:t xml:space="preserve">Zayıf </w:t>
      </w:r>
      <w:r>
        <w:rPr>
          <w:spacing w:val="-2"/>
        </w:rPr>
        <w:t>Yönler</w:t>
      </w:r>
    </w:p>
    <w:p w14:paraId="35CEC703" w14:textId="77777777" w:rsidR="004F11EB" w:rsidRDefault="008657E5">
      <w:pPr>
        <w:pStyle w:val="ListeParagraf"/>
        <w:numPr>
          <w:ilvl w:val="0"/>
          <w:numId w:val="9"/>
        </w:numPr>
        <w:tabs>
          <w:tab w:val="left" w:pos="861"/>
        </w:tabs>
        <w:spacing w:line="362" w:lineRule="auto"/>
        <w:ind w:right="144"/>
      </w:pPr>
      <w:r>
        <w:t>Sınıflarda teknoloji odaklı sistemlerin yetersiz oluşu, bunun da öğrenciyi derse aktif olarak katma anlamında zorlaştırması</w:t>
      </w:r>
    </w:p>
    <w:p w14:paraId="58B57F20" w14:textId="77777777" w:rsidR="004F11EB" w:rsidRDefault="008657E5">
      <w:pPr>
        <w:pStyle w:val="ListeParagraf"/>
        <w:numPr>
          <w:ilvl w:val="0"/>
          <w:numId w:val="9"/>
        </w:numPr>
        <w:tabs>
          <w:tab w:val="left" w:pos="861"/>
        </w:tabs>
        <w:ind w:right="140"/>
      </w:pPr>
      <w:r>
        <w:t>Dersler, öğretim üyeleri ya da genel memnuniyet derecelerini ölçmek amacıyla hazırlanan anketlere</w:t>
      </w:r>
      <w:r>
        <w:rPr>
          <w:spacing w:val="-1"/>
        </w:rPr>
        <w:t xml:space="preserve"> </w:t>
      </w:r>
      <w:r>
        <w:t>öğrencilerin</w:t>
      </w:r>
      <w:r>
        <w:rPr>
          <w:spacing w:val="-2"/>
        </w:rPr>
        <w:t xml:space="preserve"> </w:t>
      </w:r>
      <w:r>
        <w:t>dönütlerinin</w:t>
      </w:r>
      <w:r>
        <w:rPr>
          <w:spacing w:val="-1"/>
        </w:rPr>
        <w:t xml:space="preserve"> </w:t>
      </w:r>
      <w:r>
        <w:t>yetersiz</w:t>
      </w:r>
      <w:r>
        <w:rPr>
          <w:spacing w:val="-2"/>
        </w:rPr>
        <w:t xml:space="preserve"> </w:t>
      </w:r>
      <w:r>
        <w:t>olması,</w:t>
      </w:r>
      <w:r>
        <w:rPr>
          <w:spacing w:val="-1"/>
        </w:rPr>
        <w:t xml:space="preserve"> </w:t>
      </w:r>
      <w:r>
        <w:t>bunun</w:t>
      </w:r>
      <w:r>
        <w:rPr>
          <w:spacing w:val="-1"/>
        </w:rPr>
        <w:t xml:space="preserve"> </w:t>
      </w:r>
      <w:r>
        <w:t>da</w:t>
      </w:r>
      <w:r>
        <w:rPr>
          <w:spacing w:val="-2"/>
        </w:rPr>
        <w:t xml:space="preserve"> </w:t>
      </w:r>
      <w:r>
        <w:t>uygulamadaki eksikliklerin tespit edilmesi ve söz konusu eksikliklerin giderilmesi bağlamında zorluklar oluşturması</w:t>
      </w:r>
    </w:p>
    <w:p w14:paraId="45DAE1F1" w14:textId="77777777" w:rsidR="004F11EB" w:rsidRDefault="008657E5">
      <w:pPr>
        <w:pStyle w:val="ListeParagraf"/>
        <w:numPr>
          <w:ilvl w:val="0"/>
          <w:numId w:val="9"/>
        </w:numPr>
        <w:tabs>
          <w:tab w:val="left" w:pos="861"/>
        </w:tabs>
        <w:ind w:right="141"/>
      </w:pPr>
      <w:r>
        <w:t>Fakülte kütüphanesinin mevcut kitap sayısının arttırılması ve internet alt yapı çalışmalarının iyileştirilmesi alanındaki aksaklıkların öğrencilerin okuma, bağımsız çalışma ve araştırma yapma imkanlarını kısıtlaması</w:t>
      </w:r>
    </w:p>
    <w:p w14:paraId="791AA2EE" w14:textId="77777777" w:rsidR="004F11EB" w:rsidRDefault="008657E5">
      <w:pPr>
        <w:pStyle w:val="Balk4"/>
        <w:numPr>
          <w:ilvl w:val="1"/>
          <w:numId w:val="16"/>
        </w:numPr>
        <w:tabs>
          <w:tab w:val="left" w:pos="601"/>
        </w:tabs>
        <w:spacing w:before="235" w:line="568" w:lineRule="auto"/>
        <w:ind w:right="5807" w:firstLine="0"/>
      </w:pPr>
      <w:r>
        <w:rPr>
          <w:color w:val="006FC0"/>
        </w:rPr>
        <w:t>Öğretim</w:t>
      </w:r>
      <w:r>
        <w:rPr>
          <w:color w:val="006FC0"/>
          <w:spacing w:val="-15"/>
        </w:rPr>
        <w:t xml:space="preserve"> </w:t>
      </w:r>
      <w:r>
        <w:rPr>
          <w:color w:val="006FC0"/>
        </w:rPr>
        <w:t>Elemanları</w:t>
      </w:r>
      <w:r>
        <w:rPr>
          <w:color w:val="006FC0"/>
          <w:spacing w:val="-15"/>
        </w:rPr>
        <w:t xml:space="preserve"> </w:t>
      </w:r>
      <w:r>
        <w:rPr>
          <w:color w:val="006FC0"/>
        </w:rPr>
        <w:t xml:space="preserve">Bölümü </w:t>
      </w:r>
      <w:r>
        <w:t>Güçlü Yönler</w:t>
      </w:r>
    </w:p>
    <w:p w14:paraId="0DE97023" w14:textId="77777777" w:rsidR="004F11EB" w:rsidRDefault="008657E5">
      <w:pPr>
        <w:pStyle w:val="ListeParagraf"/>
        <w:numPr>
          <w:ilvl w:val="2"/>
          <w:numId w:val="16"/>
        </w:numPr>
        <w:tabs>
          <w:tab w:val="left" w:pos="861"/>
        </w:tabs>
        <w:ind w:right="145"/>
      </w:pPr>
      <w:r>
        <w:t>Atama ve yükseltme süreçlerinin sistematik bir yapıya sahip olması, yükseköğretim kanununa ve kalite standartlarına uygun şekilde yürütülmesi</w:t>
      </w:r>
    </w:p>
    <w:p w14:paraId="4F7FA2F0" w14:textId="77777777" w:rsidR="004F11EB" w:rsidRDefault="008657E5">
      <w:pPr>
        <w:pStyle w:val="ListeParagraf"/>
        <w:numPr>
          <w:ilvl w:val="2"/>
          <w:numId w:val="16"/>
        </w:numPr>
        <w:tabs>
          <w:tab w:val="left" w:pos="861"/>
        </w:tabs>
        <w:ind w:right="142"/>
      </w:pPr>
      <w:r>
        <w:t>Akademik kadro ile dersler arasında uzmanlık uyumu sağlanması, öğretim üyesi bulunmayan bölümlerin zorunlu derslerinin diğer yakın bölüm öğretim üyelerinin desteğiyle kapatılması</w:t>
      </w:r>
    </w:p>
    <w:p w14:paraId="6E9AC22D" w14:textId="77777777" w:rsidR="004F11EB" w:rsidRDefault="004F11EB">
      <w:pPr>
        <w:pStyle w:val="ListeParagraf"/>
        <w:sectPr w:rsidR="004F11EB">
          <w:pgSz w:w="11910" w:h="16840"/>
          <w:pgMar w:top="1880" w:right="1275" w:bottom="280" w:left="1275" w:header="708" w:footer="708" w:gutter="0"/>
          <w:cols w:space="708"/>
        </w:sectPr>
      </w:pPr>
    </w:p>
    <w:p w14:paraId="42183541" w14:textId="77777777" w:rsidR="004F11EB" w:rsidRDefault="008657E5">
      <w:pPr>
        <w:pStyle w:val="ListeParagraf"/>
        <w:numPr>
          <w:ilvl w:val="2"/>
          <w:numId w:val="16"/>
        </w:numPr>
        <w:tabs>
          <w:tab w:val="left" w:pos="860"/>
        </w:tabs>
        <w:spacing w:before="78"/>
        <w:ind w:left="860" w:hanging="359"/>
      </w:pPr>
      <w:r>
        <w:lastRenderedPageBreak/>
        <w:t>Öğretim</w:t>
      </w:r>
      <w:r>
        <w:rPr>
          <w:spacing w:val="-2"/>
        </w:rPr>
        <w:t xml:space="preserve"> </w:t>
      </w:r>
      <w:r>
        <w:t>elemanlarının</w:t>
      </w:r>
      <w:r>
        <w:rPr>
          <w:spacing w:val="-2"/>
        </w:rPr>
        <w:t xml:space="preserve"> </w:t>
      </w:r>
      <w:r>
        <w:t>genelinin</w:t>
      </w:r>
      <w:r>
        <w:rPr>
          <w:spacing w:val="-1"/>
        </w:rPr>
        <w:t xml:space="preserve"> </w:t>
      </w:r>
      <w:r>
        <w:t>tam</w:t>
      </w:r>
      <w:r>
        <w:rPr>
          <w:spacing w:val="-2"/>
        </w:rPr>
        <w:t xml:space="preserve"> </w:t>
      </w:r>
      <w:r>
        <w:t>zamanlı</w:t>
      </w:r>
      <w:r>
        <w:rPr>
          <w:spacing w:val="-1"/>
        </w:rPr>
        <w:t xml:space="preserve"> </w:t>
      </w:r>
      <w:r>
        <w:rPr>
          <w:spacing w:val="-2"/>
        </w:rPr>
        <w:t>çalışması</w:t>
      </w:r>
    </w:p>
    <w:p w14:paraId="35BFD0A9" w14:textId="77777777" w:rsidR="004F11EB" w:rsidRDefault="008657E5">
      <w:pPr>
        <w:pStyle w:val="ListeParagraf"/>
        <w:numPr>
          <w:ilvl w:val="2"/>
          <w:numId w:val="16"/>
        </w:numPr>
        <w:tabs>
          <w:tab w:val="left" w:pos="860"/>
        </w:tabs>
        <w:spacing w:before="137"/>
        <w:ind w:left="860" w:hanging="359"/>
      </w:pPr>
      <w:r>
        <w:t>Arapça</w:t>
      </w:r>
      <w:r>
        <w:rPr>
          <w:spacing w:val="-2"/>
        </w:rPr>
        <w:t xml:space="preserve"> </w:t>
      </w:r>
      <w:r>
        <w:t>alanında,</w:t>
      </w:r>
      <w:r>
        <w:rPr>
          <w:spacing w:val="1"/>
        </w:rPr>
        <w:t xml:space="preserve"> </w:t>
      </w:r>
      <w:r>
        <w:t>anadili Arapça</w:t>
      </w:r>
      <w:r>
        <w:rPr>
          <w:spacing w:val="-2"/>
        </w:rPr>
        <w:t xml:space="preserve"> </w:t>
      </w:r>
      <w:r>
        <w:t>olan</w:t>
      </w:r>
      <w:r>
        <w:rPr>
          <w:spacing w:val="-1"/>
        </w:rPr>
        <w:t xml:space="preserve"> </w:t>
      </w:r>
      <w:r>
        <w:t>öğretim üyesinin</w:t>
      </w:r>
      <w:r>
        <w:rPr>
          <w:spacing w:val="-1"/>
        </w:rPr>
        <w:t xml:space="preserve"> </w:t>
      </w:r>
      <w:r>
        <w:t>istihdam</w:t>
      </w:r>
      <w:r>
        <w:rPr>
          <w:spacing w:val="-1"/>
        </w:rPr>
        <w:t xml:space="preserve"> </w:t>
      </w:r>
      <w:r>
        <w:rPr>
          <w:spacing w:val="-2"/>
        </w:rPr>
        <w:t>edilmesi</w:t>
      </w:r>
    </w:p>
    <w:p w14:paraId="1AB4B944" w14:textId="77777777" w:rsidR="004F11EB" w:rsidRDefault="008657E5">
      <w:pPr>
        <w:pStyle w:val="ListeParagraf"/>
        <w:numPr>
          <w:ilvl w:val="2"/>
          <w:numId w:val="16"/>
        </w:numPr>
        <w:tabs>
          <w:tab w:val="left" w:pos="861"/>
        </w:tabs>
        <w:spacing w:before="139"/>
        <w:ind w:right="141"/>
      </w:pPr>
      <w:r>
        <w:t xml:space="preserve">Üniversite genelinde akademik başarıyı teşvik eden ödüllendirme mekanizmalarının mevcut olması ve bu işlemlerin akademik teşvik yönetmeliğine uygun olarak </w:t>
      </w:r>
      <w:r>
        <w:rPr>
          <w:spacing w:val="-2"/>
        </w:rPr>
        <w:t>yürütülmesi</w:t>
      </w:r>
    </w:p>
    <w:p w14:paraId="22341F53" w14:textId="77777777" w:rsidR="004F11EB" w:rsidRDefault="008657E5">
      <w:pPr>
        <w:pStyle w:val="ListeParagraf"/>
        <w:numPr>
          <w:ilvl w:val="2"/>
          <w:numId w:val="16"/>
        </w:numPr>
        <w:tabs>
          <w:tab w:val="left" w:pos="860"/>
        </w:tabs>
        <w:spacing w:line="275" w:lineRule="exact"/>
        <w:ind w:left="860" w:hanging="359"/>
      </w:pPr>
      <w:r>
        <w:t>Fakülte</w:t>
      </w:r>
      <w:r>
        <w:rPr>
          <w:spacing w:val="-3"/>
        </w:rPr>
        <w:t xml:space="preserve"> </w:t>
      </w:r>
      <w:r>
        <w:t>çapında</w:t>
      </w:r>
      <w:r>
        <w:rPr>
          <w:spacing w:val="-1"/>
        </w:rPr>
        <w:t xml:space="preserve"> </w:t>
      </w:r>
      <w:r>
        <w:t>akademik</w:t>
      </w:r>
      <w:r>
        <w:rPr>
          <w:spacing w:val="-1"/>
        </w:rPr>
        <w:t xml:space="preserve"> </w:t>
      </w:r>
      <w:r>
        <w:t>ödüllendirmeyi</w:t>
      </w:r>
      <w:r>
        <w:rPr>
          <w:spacing w:val="-1"/>
        </w:rPr>
        <w:t xml:space="preserve"> </w:t>
      </w:r>
      <w:r>
        <w:t>tebrik</w:t>
      </w:r>
      <w:r>
        <w:rPr>
          <w:spacing w:val="-1"/>
        </w:rPr>
        <w:t xml:space="preserve"> </w:t>
      </w:r>
      <w:r>
        <w:t>mekanizmalarının</w:t>
      </w:r>
      <w:r>
        <w:rPr>
          <w:spacing w:val="-1"/>
        </w:rPr>
        <w:t xml:space="preserve"> </w:t>
      </w:r>
      <w:r>
        <w:t>mevcut</w:t>
      </w:r>
      <w:r>
        <w:rPr>
          <w:spacing w:val="-1"/>
        </w:rPr>
        <w:t xml:space="preserve"> </w:t>
      </w:r>
      <w:r>
        <w:rPr>
          <w:spacing w:val="-2"/>
        </w:rPr>
        <w:t>olması</w:t>
      </w:r>
    </w:p>
    <w:p w14:paraId="44A280C7" w14:textId="77777777" w:rsidR="004F11EB" w:rsidRDefault="004F11EB">
      <w:pPr>
        <w:pStyle w:val="GvdeMetni"/>
        <w:spacing w:before="104"/>
        <w:ind w:left="0"/>
      </w:pPr>
    </w:p>
    <w:p w14:paraId="29333307" w14:textId="77777777" w:rsidR="004F11EB" w:rsidRDefault="008657E5">
      <w:pPr>
        <w:pStyle w:val="Balk4"/>
      </w:pPr>
      <w:r>
        <w:t xml:space="preserve">Zayıf </w:t>
      </w:r>
      <w:r>
        <w:rPr>
          <w:spacing w:val="-2"/>
        </w:rPr>
        <w:t>Yönler</w:t>
      </w:r>
    </w:p>
    <w:p w14:paraId="2F435B83" w14:textId="77777777" w:rsidR="004F11EB" w:rsidRDefault="008657E5">
      <w:pPr>
        <w:pStyle w:val="ListeParagraf"/>
        <w:numPr>
          <w:ilvl w:val="0"/>
          <w:numId w:val="8"/>
        </w:numPr>
        <w:tabs>
          <w:tab w:val="left" w:pos="861"/>
        </w:tabs>
        <w:ind w:right="145"/>
      </w:pPr>
      <w:r>
        <w:t>Bazı</w:t>
      </w:r>
      <w:r>
        <w:rPr>
          <w:spacing w:val="35"/>
        </w:rPr>
        <w:t xml:space="preserve"> </w:t>
      </w:r>
      <w:r>
        <w:t>anabilim</w:t>
      </w:r>
      <w:r>
        <w:rPr>
          <w:spacing w:val="35"/>
        </w:rPr>
        <w:t xml:space="preserve"> </w:t>
      </w:r>
      <w:r>
        <w:t>dallarında</w:t>
      </w:r>
      <w:r>
        <w:rPr>
          <w:spacing w:val="36"/>
        </w:rPr>
        <w:t xml:space="preserve"> </w:t>
      </w:r>
      <w:r>
        <w:t>zorunlu</w:t>
      </w:r>
      <w:r>
        <w:rPr>
          <w:spacing w:val="37"/>
        </w:rPr>
        <w:t xml:space="preserve"> </w:t>
      </w:r>
      <w:r>
        <w:t>ve</w:t>
      </w:r>
      <w:r>
        <w:rPr>
          <w:spacing w:val="34"/>
        </w:rPr>
        <w:t xml:space="preserve"> </w:t>
      </w:r>
      <w:r>
        <w:t>seçmeli</w:t>
      </w:r>
      <w:r>
        <w:rPr>
          <w:spacing w:val="35"/>
        </w:rPr>
        <w:t xml:space="preserve"> </w:t>
      </w:r>
      <w:r>
        <w:t>ders</w:t>
      </w:r>
      <w:r>
        <w:rPr>
          <w:spacing w:val="35"/>
        </w:rPr>
        <w:t xml:space="preserve"> </w:t>
      </w:r>
      <w:r>
        <w:t>yüklerinin</w:t>
      </w:r>
      <w:r>
        <w:rPr>
          <w:spacing w:val="35"/>
        </w:rPr>
        <w:t xml:space="preserve"> </w:t>
      </w:r>
      <w:r>
        <w:t>fazla</w:t>
      </w:r>
      <w:r>
        <w:rPr>
          <w:spacing w:val="34"/>
        </w:rPr>
        <w:t xml:space="preserve"> </w:t>
      </w:r>
      <w:r>
        <w:t>olması</w:t>
      </w:r>
      <w:r>
        <w:rPr>
          <w:spacing w:val="35"/>
        </w:rPr>
        <w:t xml:space="preserve"> </w:t>
      </w:r>
      <w:r>
        <w:t>nedeniyle mevcut öğretim elemanları sayısının yetersiz kalması</w:t>
      </w:r>
    </w:p>
    <w:p w14:paraId="461A7AEB" w14:textId="77777777" w:rsidR="004F11EB" w:rsidRDefault="008657E5">
      <w:pPr>
        <w:pStyle w:val="ListeParagraf"/>
        <w:numPr>
          <w:ilvl w:val="0"/>
          <w:numId w:val="8"/>
        </w:numPr>
        <w:tabs>
          <w:tab w:val="left" w:pos="861"/>
        </w:tabs>
        <w:ind w:right="145"/>
      </w:pPr>
      <w:r>
        <w:t>Anketlerden</w:t>
      </w:r>
      <w:r>
        <w:rPr>
          <w:spacing w:val="80"/>
          <w:w w:val="150"/>
        </w:rPr>
        <w:t xml:space="preserve"> </w:t>
      </w:r>
      <w:r>
        <w:t>elde</w:t>
      </w:r>
      <w:r>
        <w:rPr>
          <w:spacing w:val="80"/>
          <w:w w:val="150"/>
        </w:rPr>
        <w:t xml:space="preserve"> </w:t>
      </w:r>
      <w:r>
        <w:t>edilen</w:t>
      </w:r>
      <w:r>
        <w:rPr>
          <w:spacing w:val="80"/>
          <w:w w:val="150"/>
        </w:rPr>
        <w:t xml:space="preserve"> </w:t>
      </w:r>
      <w:r>
        <w:t>geri</w:t>
      </w:r>
      <w:r>
        <w:rPr>
          <w:spacing w:val="80"/>
          <w:w w:val="150"/>
        </w:rPr>
        <w:t xml:space="preserve"> </w:t>
      </w:r>
      <w:r>
        <w:t>bildirimlerin</w:t>
      </w:r>
      <w:r>
        <w:rPr>
          <w:spacing w:val="80"/>
          <w:w w:val="150"/>
        </w:rPr>
        <w:t xml:space="preserve"> </w:t>
      </w:r>
      <w:r>
        <w:t>uygulamaya</w:t>
      </w:r>
      <w:r>
        <w:rPr>
          <w:spacing w:val="80"/>
          <w:w w:val="150"/>
        </w:rPr>
        <w:t xml:space="preserve"> </w:t>
      </w:r>
      <w:r>
        <w:t>yansımada</w:t>
      </w:r>
      <w:r>
        <w:rPr>
          <w:spacing w:val="80"/>
          <w:w w:val="150"/>
        </w:rPr>
        <w:t xml:space="preserve"> </w:t>
      </w:r>
      <w:r>
        <w:t xml:space="preserve">gecikmeler </w:t>
      </w:r>
      <w:r>
        <w:rPr>
          <w:spacing w:val="-2"/>
        </w:rPr>
        <w:t>yaşanması</w:t>
      </w:r>
    </w:p>
    <w:p w14:paraId="00EA6A68" w14:textId="77777777" w:rsidR="004F11EB" w:rsidRDefault="008657E5">
      <w:pPr>
        <w:pStyle w:val="ListeParagraf"/>
        <w:numPr>
          <w:ilvl w:val="0"/>
          <w:numId w:val="8"/>
        </w:numPr>
        <w:tabs>
          <w:tab w:val="left" w:pos="861"/>
        </w:tabs>
        <w:ind w:right="143"/>
      </w:pPr>
      <w:r>
        <w:t>Anketlere</w:t>
      </w:r>
      <w:r>
        <w:rPr>
          <w:spacing w:val="-2"/>
        </w:rPr>
        <w:t xml:space="preserve"> </w:t>
      </w:r>
      <w:r>
        <w:t>katılım oranının düşük olması, bu</w:t>
      </w:r>
      <w:r>
        <w:rPr>
          <w:spacing w:val="-2"/>
        </w:rPr>
        <w:t xml:space="preserve"> </w:t>
      </w:r>
      <w:r>
        <w:t>nedenle geri bildirimlerin kurum geneline dair sağlıklı bir temsil sunmasını zorlaştırması</w:t>
      </w:r>
    </w:p>
    <w:p w14:paraId="3C00D3E0" w14:textId="77777777" w:rsidR="004F11EB" w:rsidRDefault="008657E5">
      <w:pPr>
        <w:pStyle w:val="ListeParagraf"/>
        <w:numPr>
          <w:ilvl w:val="0"/>
          <w:numId w:val="8"/>
        </w:numPr>
        <w:tabs>
          <w:tab w:val="left" w:pos="861"/>
        </w:tabs>
        <w:ind w:right="144"/>
      </w:pPr>
      <w:r>
        <w:t>Fakülte</w:t>
      </w:r>
      <w:r>
        <w:rPr>
          <w:spacing w:val="80"/>
        </w:rPr>
        <w:t xml:space="preserve"> </w:t>
      </w:r>
      <w:r>
        <w:t>çapında</w:t>
      </w:r>
      <w:r>
        <w:rPr>
          <w:spacing w:val="80"/>
        </w:rPr>
        <w:t xml:space="preserve"> </w:t>
      </w:r>
      <w:r>
        <w:t>üniversiteden</w:t>
      </w:r>
      <w:r>
        <w:rPr>
          <w:spacing w:val="80"/>
        </w:rPr>
        <w:t xml:space="preserve"> </w:t>
      </w:r>
      <w:r>
        <w:t>bağımsız</w:t>
      </w:r>
      <w:r>
        <w:rPr>
          <w:spacing w:val="80"/>
        </w:rPr>
        <w:t xml:space="preserve"> </w:t>
      </w:r>
      <w:r>
        <w:t>ayrı</w:t>
      </w:r>
      <w:r>
        <w:rPr>
          <w:spacing w:val="80"/>
        </w:rPr>
        <w:t xml:space="preserve"> </w:t>
      </w:r>
      <w:r>
        <w:t>bir</w:t>
      </w:r>
      <w:r>
        <w:rPr>
          <w:spacing w:val="80"/>
        </w:rPr>
        <w:t xml:space="preserve"> </w:t>
      </w:r>
      <w:r>
        <w:t>ödüllendirme</w:t>
      </w:r>
      <w:r>
        <w:rPr>
          <w:spacing w:val="80"/>
        </w:rPr>
        <w:t xml:space="preserve"> </w:t>
      </w:r>
      <w:r>
        <w:t>mekanizmasının</w:t>
      </w:r>
      <w:r>
        <w:rPr>
          <w:spacing w:val="40"/>
        </w:rPr>
        <w:t xml:space="preserve"> </w:t>
      </w:r>
      <w:r>
        <w:rPr>
          <w:spacing w:val="-2"/>
        </w:rPr>
        <w:t>bulunmaması</w:t>
      </w:r>
    </w:p>
    <w:p w14:paraId="06CD05C8" w14:textId="77777777" w:rsidR="004F11EB" w:rsidRDefault="008657E5">
      <w:pPr>
        <w:pStyle w:val="Balk4"/>
        <w:numPr>
          <w:ilvl w:val="1"/>
          <w:numId w:val="16"/>
        </w:numPr>
        <w:tabs>
          <w:tab w:val="left" w:pos="541"/>
        </w:tabs>
        <w:spacing w:before="241" w:line="568" w:lineRule="auto"/>
        <w:ind w:right="5747" w:firstLine="0"/>
      </w:pPr>
      <w:r>
        <w:rPr>
          <w:color w:val="006FC0"/>
        </w:rPr>
        <w:t>Öğrenme</w:t>
      </w:r>
      <w:r>
        <w:rPr>
          <w:color w:val="006FC0"/>
          <w:spacing w:val="-15"/>
        </w:rPr>
        <w:t xml:space="preserve"> </w:t>
      </w:r>
      <w:r>
        <w:rPr>
          <w:color w:val="006FC0"/>
        </w:rPr>
        <w:t>Kaynakları</w:t>
      </w:r>
      <w:r>
        <w:rPr>
          <w:color w:val="006FC0"/>
          <w:spacing w:val="-15"/>
        </w:rPr>
        <w:t xml:space="preserve"> </w:t>
      </w:r>
      <w:r>
        <w:rPr>
          <w:color w:val="006FC0"/>
        </w:rPr>
        <w:t xml:space="preserve">Bölümü </w:t>
      </w:r>
      <w:r>
        <w:t>Güçlü Yönler</w:t>
      </w:r>
    </w:p>
    <w:p w14:paraId="02637A97" w14:textId="77777777" w:rsidR="004F11EB" w:rsidRDefault="008657E5">
      <w:pPr>
        <w:pStyle w:val="ListeParagraf"/>
        <w:numPr>
          <w:ilvl w:val="2"/>
          <w:numId w:val="16"/>
        </w:numPr>
        <w:tabs>
          <w:tab w:val="left" w:pos="861"/>
        </w:tabs>
        <w:ind w:right="146"/>
      </w:pPr>
      <w:r>
        <w:t>Üniversite</w:t>
      </w:r>
      <w:r>
        <w:rPr>
          <w:spacing w:val="40"/>
        </w:rPr>
        <w:t xml:space="preserve"> </w:t>
      </w:r>
      <w:r>
        <w:t>tercihlerinde</w:t>
      </w:r>
      <w:r>
        <w:rPr>
          <w:spacing w:val="40"/>
        </w:rPr>
        <w:t xml:space="preserve"> </w:t>
      </w:r>
      <w:r>
        <w:t>ilgi</w:t>
      </w:r>
      <w:r>
        <w:rPr>
          <w:spacing w:val="40"/>
        </w:rPr>
        <w:t xml:space="preserve"> </w:t>
      </w:r>
      <w:r>
        <w:t>görmesi</w:t>
      </w:r>
      <w:r>
        <w:rPr>
          <w:spacing w:val="40"/>
        </w:rPr>
        <w:t xml:space="preserve"> </w:t>
      </w:r>
      <w:r>
        <w:t>ve</w:t>
      </w:r>
      <w:r>
        <w:rPr>
          <w:spacing w:val="40"/>
        </w:rPr>
        <w:t xml:space="preserve"> </w:t>
      </w:r>
      <w:r>
        <w:t>bunun</w:t>
      </w:r>
      <w:r>
        <w:rPr>
          <w:spacing w:val="40"/>
        </w:rPr>
        <w:t xml:space="preserve"> </w:t>
      </w:r>
      <w:r>
        <w:t>bir</w:t>
      </w:r>
      <w:r>
        <w:rPr>
          <w:spacing w:val="40"/>
        </w:rPr>
        <w:t xml:space="preserve"> </w:t>
      </w:r>
      <w:r>
        <w:t>neticesi</w:t>
      </w:r>
      <w:r>
        <w:rPr>
          <w:spacing w:val="40"/>
        </w:rPr>
        <w:t xml:space="preserve"> </w:t>
      </w:r>
      <w:r>
        <w:t>olarak</w:t>
      </w:r>
      <w:r>
        <w:rPr>
          <w:spacing w:val="40"/>
        </w:rPr>
        <w:t xml:space="preserve"> </w:t>
      </w:r>
      <w:r>
        <w:t>öğrenci</w:t>
      </w:r>
      <w:r>
        <w:rPr>
          <w:spacing w:val="40"/>
        </w:rPr>
        <w:t xml:space="preserve"> </w:t>
      </w:r>
      <w:r>
        <w:t>adedinin yüksek olması</w:t>
      </w:r>
    </w:p>
    <w:p w14:paraId="3D62976C" w14:textId="77777777" w:rsidR="004F11EB" w:rsidRDefault="008657E5">
      <w:pPr>
        <w:pStyle w:val="ListeParagraf"/>
        <w:numPr>
          <w:ilvl w:val="2"/>
          <w:numId w:val="16"/>
        </w:numPr>
        <w:tabs>
          <w:tab w:val="left" w:pos="860"/>
        </w:tabs>
        <w:ind w:left="860" w:hanging="359"/>
      </w:pPr>
      <w:r>
        <w:t>Yeterli</w:t>
      </w:r>
      <w:r>
        <w:rPr>
          <w:spacing w:val="-4"/>
        </w:rPr>
        <w:t xml:space="preserve"> </w:t>
      </w:r>
      <w:r>
        <w:t>sayıda</w:t>
      </w:r>
      <w:r>
        <w:rPr>
          <w:spacing w:val="-2"/>
        </w:rPr>
        <w:t xml:space="preserve"> </w:t>
      </w:r>
      <w:r>
        <w:t>akademik kadroya</w:t>
      </w:r>
      <w:r>
        <w:rPr>
          <w:spacing w:val="-3"/>
        </w:rPr>
        <w:t xml:space="preserve"> </w:t>
      </w:r>
      <w:r>
        <w:t>sahip</w:t>
      </w:r>
      <w:r>
        <w:rPr>
          <w:spacing w:val="-2"/>
        </w:rPr>
        <w:t xml:space="preserve"> olması</w:t>
      </w:r>
    </w:p>
    <w:p w14:paraId="0A57D64B" w14:textId="77777777" w:rsidR="004F11EB" w:rsidRDefault="008657E5">
      <w:pPr>
        <w:pStyle w:val="ListeParagraf"/>
        <w:numPr>
          <w:ilvl w:val="2"/>
          <w:numId w:val="16"/>
        </w:numPr>
        <w:tabs>
          <w:tab w:val="left" w:pos="860"/>
        </w:tabs>
        <w:spacing w:before="137"/>
        <w:ind w:left="860" w:hanging="359"/>
      </w:pPr>
      <w:r>
        <w:t>Kız</w:t>
      </w:r>
      <w:r>
        <w:rPr>
          <w:spacing w:val="-2"/>
        </w:rPr>
        <w:t xml:space="preserve"> </w:t>
      </w:r>
      <w:r>
        <w:t>ve</w:t>
      </w:r>
      <w:r>
        <w:rPr>
          <w:spacing w:val="-2"/>
        </w:rPr>
        <w:t xml:space="preserve"> </w:t>
      </w:r>
      <w:r>
        <w:t>erkek</w:t>
      </w:r>
      <w:r>
        <w:rPr>
          <w:spacing w:val="-1"/>
        </w:rPr>
        <w:t xml:space="preserve"> </w:t>
      </w:r>
      <w:r>
        <w:t>KYK</w:t>
      </w:r>
      <w:r>
        <w:rPr>
          <w:spacing w:val="-2"/>
        </w:rPr>
        <w:t xml:space="preserve"> </w:t>
      </w:r>
      <w:r>
        <w:t>yurtlarının</w:t>
      </w:r>
      <w:r>
        <w:rPr>
          <w:spacing w:val="-1"/>
        </w:rPr>
        <w:t xml:space="preserve"> </w:t>
      </w:r>
      <w:r>
        <w:t>yeterli</w:t>
      </w:r>
      <w:r>
        <w:rPr>
          <w:spacing w:val="-1"/>
        </w:rPr>
        <w:t xml:space="preserve"> </w:t>
      </w:r>
      <w:r>
        <w:t>kapasitede</w:t>
      </w:r>
      <w:r>
        <w:rPr>
          <w:spacing w:val="-2"/>
        </w:rPr>
        <w:t xml:space="preserve"> bulunması</w:t>
      </w:r>
    </w:p>
    <w:p w14:paraId="223C0335" w14:textId="77777777" w:rsidR="004F11EB" w:rsidRDefault="008657E5">
      <w:pPr>
        <w:pStyle w:val="Balk4"/>
      </w:pPr>
      <w:r>
        <w:t xml:space="preserve">Zayıf </w:t>
      </w:r>
      <w:r>
        <w:rPr>
          <w:spacing w:val="-2"/>
        </w:rPr>
        <w:t>Yönler</w:t>
      </w:r>
    </w:p>
    <w:p w14:paraId="73A28990" w14:textId="77777777" w:rsidR="004F11EB" w:rsidRDefault="008657E5">
      <w:pPr>
        <w:pStyle w:val="ListeParagraf"/>
        <w:numPr>
          <w:ilvl w:val="0"/>
          <w:numId w:val="7"/>
        </w:numPr>
        <w:tabs>
          <w:tab w:val="left" w:pos="400"/>
        </w:tabs>
        <w:ind w:left="400" w:hanging="259"/>
      </w:pPr>
      <w:r>
        <w:t>Kuruma</w:t>
      </w:r>
      <w:r>
        <w:rPr>
          <w:spacing w:val="-6"/>
        </w:rPr>
        <w:t xml:space="preserve"> </w:t>
      </w:r>
      <w:r>
        <w:t>ait</w:t>
      </w:r>
      <w:r>
        <w:rPr>
          <w:spacing w:val="-1"/>
        </w:rPr>
        <w:t xml:space="preserve"> </w:t>
      </w:r>
      <w:r>
        <w:t>geniş</w:t>
      </w:r>
      <w:r>
        <w:rPr>
          <w:spacing w:val="-2"/>
        </w:rPr>
        <w:t xml:space="preserve"> </w:t>
      </w:r>
      <w:r>
        <w:t>katılıma</w:t>
      </w:r>
      <w:r>
        <w:rPr>
          <w:spacing w:val="-2"/>
        </w:rPr>
        <w:t xml:space="preserve"> </w:t>
      </w:r>
      <w:r>
        <w:t>müsait</w:t>
      </w:r>
      <w:r>
        <w:rPr>
          <w:spacing w:val="-1"/>
        </w:rPr>
        <w:t xml:space="preserve"> </w:t>
      </w:r>
      <w:r>
        <w:t>toplantı</w:t>
      </w:r>
      <w:r>
        <w:rPr>
          <w:spacing w:val="-1"/>
        </w:rPr>
        <w:t xml:space="preserve"> </w:t>
      </w:r>
      <w:r>
        <w:t>salonu</w:t>
      </w:r>
      <w:r>
        <w:rPr>
          <w:spacing w:val="-1"/>
        </w:rPr>
        <w:t xml:space="preserve"> </w:t>
      </w:r>
      <w:r>
        <w:rPr>
          <w:spacing w:val="-2"/>
        </w:rPr>
        <w:t>eksikliği</w:t>
      </w:r>
    </w:p>
    <w:p w14:paraId="3D843E3E" w14:textId="77777777" w:rsidR="004F11EB" w:rsidRDefault="008657E5">
      <w:pPr>
        <w:pStyle w:val="ListeParagraf"/>
        <w:numPr>
          <w:ilvl w:val="0"/>
          <w:numId w:val="7"/>
        </w:numPr>
        <w:tabs>
          <w:tab w:val="left" w:pos="400"/>
        </w:tabs>
        <w:spacing w:before="140"/>
        <w:ind w:left="400" w:hanging="259"/>
      </w:pPr>
      <w:r>
        <w:t>Fakülte</w:t>
      </w:r>
      <w:r>
        <w:rPr>
          <w:spacing w:val="-3"/>
        </w:rPr>
        <w:t xml:space="preserve"> </w:t>
      </w:r>
      <w:r>
        <w:t>kütüphanesine</w:t>
      </w:r>
      <w:r>
        <w:rPr>
          <w:spacing w:val="-1"/>
        </w:rPr>
        <w:t xml:space="preserve"> </w:t>
      </w:r>
      <w:r>
        <w:t>ayrılan</w:t>
      </w:r>
      <w:r>
        <w:rPr>
          <w:spacing w:val="-1"/>
        </w:rPr>
        <w:t xml:space="preserve"> </w:t>
      </w:r>
      <w:r>
        <w:t>alanın</w:t>
      </w:r>
      <w:r>
        <w:rPr>
          <w:spacing w:val="-2"/>
        </w:rPr>
        <w:t xml:space="preserve"> </w:t>
      </w:r>
      <w:r>
        <w:t>küçük</w:t>
      </w:r>
      <w:r>
        <w:rPr>
          <w:spacing w:val="-1"/>
        </w:rPr>
        <w:t xml:space="preserve"> </w:t>
      </w:r>
      <w:r>
        <w:rPr>
          <w:spacing w:val="-2"/>
        </w:rPr>
        <w:t>olması</w:t>
      </w:r>
    </w:p>
    <w:p w14:paraId="15549DC7" w14:textId="77777777" w:rsidR="004F11EB" w:rsidRDefault="008657E5">
      <w:pPr>
        <w:pStyle w:val="ListeParagraf"/>
        <w:numPr>
          <w:ilvl w:val="0"/>
          <w:numId w:val="7"/>
        </w:numPr>
        <w:tabs>
          <w:tab w:val="left" w:pos="400"/>
        </w:tabs>
        <w:spacing w:before="136"/>
        <w:ind w:left="400" w:hanging="259"/>
      </w:pPr>
      <w:r>
        <w:t>Bilgisayar</w:t>
      </w:r>
      <w:r>
        <w:rPr>
          <w:spacing w:val="-2"/>
        </w:rPr>
        <w:t xml:space="preserve"> </w:t>
      </w:r>
      <w:r>
        <w:t>laboratuvarının</w:t>
      </w:r>
      <w:r>
        <w:rPr>
          <w:spacing w:val="-2"/>
        </w:rPr>
        <w:t xml:space="preserve"> bulunmaması</w:t>
      </w:r>
    </w:p>
    <w:p w14:paraId="6A35992E" w14:textId="77777777" w:rsidR="004F11EB" w:rsidRDefault="008657E5">
      <w:pPr>
        <w:pStyle w:val="ListeParagraf"/>
        <w:numPr>
          <w:ilvl w:val="0"/>
          <w:numId w:val="7"/>
        </w:numPr>
        <w:tabs>
          <w:tab w:val="left" w:pos="400"/>
        </w:tabs>
        <w:spacing w:before="140"/>
        <w:ind w:left="400" w:hanging="259"/>
      </w:pPr>
      <w:r>
        <w:t>Derslik</w:t>
      </w:r>
      <w:r>
        <w:rPr>
          <w:spacing w:val="-2"/>
        </w:rPr>
        <w:t xml:space="preserve"> </w:t>
      </w:r>
      <w:r>
        <w:t>sayısının</w:t>
      </w:r>
      <w:r>
        <w:rPr>
          <w:spacing w:val="-1"/>
        </w:rPr>
        <w:t xml:space="preserve"> </w:t>
      </w:r>
      <w:r>
        <w:rPr>
          <w:spacing w:val="-2"/>
        </w:rPr>
        <w:t>yetersizliği</w:t>
      </w:r>
    </w:p>
    <w:p w14:paraId="25427B44" w14:textId="77777777" w:rsidR="004F11EB" w:rsidRDefault="004F11EB">
      <w:pPr>
        <w:pStyle w:val="ListeParagraf"/>
        <w:sectPr w:rsidR="004F11EB">
          <w:pgSz w:w="11910" w:h="16840"/>
          <w:pgMar w:top="1880" w:right="1275" w:bottom="280" w:left="1275" w:header="708" w:footer="708" w:gutter="0"/>
          <w:cols w:space="708"/>
        </w:sectPr>
      </w:pPr>
    </w:p>
    <w:p w14:paraId="027F955B" w14:textId="77777777" w:rsidR="004F11EB" w:rsidRDefault="008657E5">
      <w:pPr>
        <w:pStyle w:val="Balk4"/>
        <w:numPr>
          <w:ilvl w:val="0"/>
          <w:numId w:val="16"/>
        </w:numPr>
        <w:tabs>
          <w:tab w:val="left" w:pos="434"/>
        </w:tabs>
        <w:spacing w:before="78" w:line="568" w:lineRule="auto"/>
        <w:ind w:left="141" w:right="5840" w:firstLine="0"/>
      </w:pPr>
      <w:r>
        <w:rPr>
          <w:color w:val="006FC0"/>
        </w:rPr>
        <w:lastRenderedPageBreak/>
        <w:t>Araştırma</w:t>
      </w:r>
      <w:r>
        <w:rPr>
          <w:color w:val="006FC0"/>
          <w:spacing w:val="-15"/>
        </w:rPr>
        <w:t xml:space="preserve"> </w:t>
      </w:r>
      <w:r>
        <w:rPr>
          <w:color w:val="006FC0"/>
        </w:rPr>
        <w:t>Geliştirme</w:t>
      </w:r>
      <w:r>
        <w:rPr>
          <w:color w:val="006FC0"/>
          <w:spacing w:val="-15"/>
        </w:rPr>
        <w:t xml:space="preserve"> </w:t>
      </w:r>
      <w:r>
        <w:rPr>
          <w:color w:val="006FC0"/>
        </w:rPr>
        <w:t xml:space="preserve">Bölümü </w:t>
      </w:r>
      <w:r>
        <w:t>Güçlü Yönler</w:t>
      </w:r>
    </w:p>
    <w:p w14:paraId="739179A1" w14:textId="77777777" w:rsidR="004F11EB" w:rsidRDefault="008657E5">
      <w:pPr>
        <w:pStyle w:val="ListeParagraf"/>
        <w:numPr>
          <w:ilvl w:val="0"/>
          <w:numId w:val="6"/>
        </w:numPr>
        <w:tabs>
          <w:tab w:val="left" w:pos="861"/>
        </w:tabs>
        <w:ind w:right="142"/>
      </w:pPr>
      <w:r>
        <w:t>Araştırma-Geliştirme</w:t>
      </w:r>
      <w:r>
        <w:rPr>
          <w:spacing w:val="40"/>
        </w:rPr>
        <w:t xml:space="preserve"> </w:t>
      </w:r>
      <w:r>
        <w:t>noktasında</w:t>
      </w:r>
      <w:r>
        <w:rPr>
          <w:spacing w:val="40"/>
        </w:rPr>
        <w:t xml:space="preserve"> </w:t>
      </w:r>
      <w:r>
        <w:t>kurumun</w:t>
      </w:r>
      <w:r>
        <w:rPr>
          <w:spacing w:val="40"/>
        </w:rPr>
        <w:t xml:space="preserve"> </w:t>
      </w:r>
      <w:r>
        <w:t>politikalarının,</w:t>
      </w:r>
      <w:r>
        <w:rPr>
          <w:spacing w:val="40"/>
        </w:rPr>
        <w:t xml:space="preserve"> </w:t>
      </w:r>
      <w:r>
        <w:t>personelin</w:t>
      </w:r>
      <w:r>
        <w:rPr>
          <w:spacing w:val="40"/>
        </w:rPr>
        <w:t xml:space="preserve"> </w:t>
      </w:r>
      <w:r>
        <w:t>gelişimine</w:t>
      </w:r>
      <w:r>
        <w:rPr>
          <w:spacing w:val="40"/>
        </w:rPr>
        <w:t xml:space="preserve"> </w:t>
      </w:r>
      <w:r>
        <w:t>ve akademik olarak ilerlemesine imkân sağlaması</w:t>
      </w:r>
    </w:p>
    <w:p w14:paraId="2EF410D3" w14:textId="77777777" w:rsidR="004F11EB" w:rsidRDefault="008657E5">
      <w:pPr>
        <w:pStyle w:val="ListeParagraf"/>
        <w:numPr>
          <w:ilvl w:val="0"/>
          <w:numId w:val="6"/>
        </w:numPr>
        <w:tabs>
          <w:tab w:val="left" w:pos="861"/>
        </w:tabs>
        <w:ind w:right="143"/>
      </w:pPr>
      <w:r>
        <w:t>BAP</w:t>
      </w:r>
      <w:r>
        <w:rPr>
          <w:spacing w:val="80"/>
          <w:w w:val="150"/>
        </w:rPr>
        <w:t xml:space="preserve"> </w:t>
      </w:r>
      <w:r>
        <w:t>gibi</w:t>
      </w:r>
      <w:r>
        <w:rPr>
          <w:spacing w:val="80"/>
          <w:w w:val="150"/>
        </w:rPr>
        <w:t xml:space="preserve"> </w:t>
      </w:r>
      <w:r>
        <w:t>birimlerle</w:t>
      </w:r>
      <w:r>
        <w:rPr>
          <w:spacing w:val="80"/>
          <w:w w:val="150"/>
        </w:rPr>
        <w:t xml:space="preserve"> </w:t>
      </w:r>
      <w:r>
        <w:t>ikili</w:t>
      </w:r>
      <w:r>
        <w:rPr>
          <w:spacing w:val="80"/>
          <w:w w:val="150"/>
        </w:rPr>
        <w:t xml:space="preserve"> </w:t>
      </w:r>
      <w:r>
        <w:t>ilişkilerin</w:t>
      </w:r>
      <w:r>
        <w:rPr>
          <w:spacing w:val="80"/>
          <w:w w:val="150"/>
        </w:rPr>
        <w:t xml:space="preserve"> </w:t>
      </w:r>
      <w:r>
        <w:t>canlı</w:t>
      </w:r>
      <w:r>
        <w:rPr>
          <w:spacing w:val="80"/>
          <w:w w:val="150"/>
        </w:rPr>
        <w:t xml:space="preserve"> </w:t>
      </w:r>
      <w:r>
        <w:t>tutulmasının,</w:t>
      </w:r>
      <w:r>
        <w:rPr>
          <w:spacing w:val="80"/>
          <w:w w:val="150"/>
        </w:rPr>
        <w:t xml:space="preserve"> </w:t>
      </w:r>
      <w:r>
        <w:t>akademik</w:t>
      </w:r>
      <w:r>
        <w:rPr>
          <w:spacing w:val="80"/>
          <w:w w:val="150"/>
        </w:rPr>
        <w:t xml:space="preserve"> </w:t>
      </w:r>
      <w:r>
        <w:t>personelin</w:t>
      </w:r>
      <w:r>
        <w:rPr>
          <w:spacing w:val="40"/>
        </w:rPr>
        <w:t xml:space="preserve"> </w:t>
      </w:r>
      <w:r>
        <w:t>aktivitelerini aktif tutmada etkili olması</w:t>
      </w:r>
    </w:p>
    <w:p w14:paraId="64363874" w14:textId="77777777" w:rsidR="004F11EB" w:rsidRDefault="008657E5">
      <w:pPr>
        <w:pStyle w:val="Balk4"/>
        <w:spacing w:before="241"/>
      </w:pPr>
      <w:r>
        <w:t xml:space="preserve">Zayıf </w:t>
      </w:r>
      <w:r>
        <w:rPr>
          <w:spacing w:val="-2"/>
        </w:rPr>
        <w:t>Yönler</w:t>
      </w:r>
    </w:p>
    <w:p w14:paraId="751DF933" w14:textId="77777777" w:rsidR="004F11EB" w:rsidRDefault="008657E5">
      <w:pPr>
        <w:pStyle w:val="ListeParagraf"/>
        <w:numPr>
          <w:ilvl w:val="0"/>
          <w:numId w:val="5"/>
        </w:numPr>
        <w:tabs>
          <w:tab w:val="left" w:pos="860"/>
        </w:tabs>
        <w:ind w:left="860" w:hanging="359"/>
      </w:pPr>
      <w:r>
        <w:t>Kapsamlı</w:t>
      </w:r>
      <w:r>
        <w:rPr>
          <w:spacing w:val="-2"/>
        </w:rPr>
        <w:t xml:space="preserve"> </w:t>
      </w:r>
      <w:r>
        <w:t>ve</w:t>
      </w:r>
      <w:r>
        <w:rPr>
          <w:spacing w:val="-1"/>
        </w:rPr>
        <w:t xml:space="preserve"> </w:t>
      </w:r>
      <w:r>
        <w:t>müstakil</w:t>
      </w:r>
      <w:r>
        <w:rPr>
          <w:spacing w:val="-1"/>
        </w:rPr>
        <w:t xml:space="preserve"> </w:t>
      </w:r>
      <w:r>
        <w:t>bir</w:t>
      </w:r>
      <w:r>
        <w:rPr>
          <w:spacing w:val="-1"/>
        </w:rPr>
        <w:t xml:space="preserve"> </w:t>
      </w:r>
      <w:r>
        <w:t>kütüphaneye</w:t>
      </w:r>
      <w:r>
        <w:rPr>
          <w:spacing w:val="-2"/>
        </w:rPr>
        <w:t xml:space="preserve"> </w:t>
      </w:r>
      <w:r>
        <w:t>sahip</w:t>
      </w:r>
      <w:r>
        <w:rPr>
          <w:spacing w:val="-1"/>
        </w:rPr>
        <w:t xml:space="preserve"> </w:t>
      </w:r>
      <w:r>
        <w:rPr>
          <w:spacing w:val="-2"/>
        </w:rPr>
        <w:t>olunmaması</w:t>
      </w:r>
    </w:p>
    <w:p w14:paraId="19EE0AAC" w14:textId="77777777" w:rsidR="004F11EB" w:rsidRDefault="008657E5">
      <w:pPr>
        <w:pStyle w:val="ListeParagraf"/>
        <w:numPr>
          <w:ilvl w:val="0"/>
          <w:numId w:val="5"/>
        </w:numPr>
        <w:tabs>
          <w:tab w:val="left" w:pos="860"/>
        </w:tabs>
        <w:spacing w:before="139"/>
        <w:ind w:left="860" w:hanging="359"/>
      </w:pPr>
      <w:r>
        <w:t>Dâru’l-Manzûme</w:t>
      </w:r>
      <w:r>
        <w:rPr>
          <w:spacing w:val="-4"/>
        </w:rPr>
        <w:t xml:space="preserve"> </w:t>
      </w:r>
      <w:r>
        <w:t>gibi</w:t>
      </w:r>
      <w:r>
        <w:rPr>
          <w:spacing w:val="-1"/>
        </w:rPr>
        <w:t xml:space="preserve"> </w:t>
      </w:r>
      <w:r>
        <w:t>online</w:t>
      </w:r>
      <w:r>
        <w:rPr>
          <w:spacing w:val="-2"/>
        </w:rPr>
        <w:t xml:space="preserve"> </w:t>
      </w:r>
      <w:r>
        <w:t>veri</w:t>
      </w:r>
      <w:r>
        <w:rPr>
          <w:spacing w:val="-2"/>
        </w:rPr>
        <w:t xml:space="preserve"> </w:t>
      </w:r>
      <w:r>
        <w:t>tabanlarından</w:t>
      </w:r>
      <w:r>
        <w:rPr>
          <w:spacing w:val="-1"/>
        </w:rPr>
        <w:t xml:space="preserve"> </w:t>
      </w:r>
      <w:r>
        <w:t>istifade</w:t>
      </w:r>
      <w:r>
        <w:rPr>
          <w:spacing w:val="-2"/>
        </w:rPr>
        <w:t xml:space="preserve"> </w:t>
      </w:r>
      <w:r>
        <w:t>imkânı</w:t>
      </w:r>
      <w:r>
        <w:rPr>
          <w:spacing w:val="-1"/>
        </w:rPr>
        <w:t xml:space="preserve"> </w:t>
      </w:r>
      <w:r>
        <w:rPr>
          <w:spacing w:val="-2"/>
        </w:rPr>
        <w:t>olmaması</w:t>
      </w:r>
    </w:p>
    <w:p w14:paraId="5C1C26C0" w14:textId="77777777" w:rsidR="004F11EB" w:rsidRDefault="008657E5">
      <w:pPr>
        <w:pStyle w:val="ListeParagraf"/>
        <w:numPr>
          <w:ilvl w:val="0"/>
          <w:numId w:val="5"/>
        </w:numPr>
        <w:tabs>
          <w:tab w:val="left" w:pos="860"/>
        </w:tabs>
        <w:spacing w:before="137"/>
        <w:ind w:left="860" w:hanging="359"/>
      </w:pPr>
      <w:r>
        <w:t>Şimdiye</w:t>
      </w:r>
      <w:r>
        <w:rPr>
          <w:spacing w:val="-3"/>
        </w:rPr>
        <w:t xml:space="preserve"> </w:t>
      </w:r>
      <w:r>
        <w:t>kadar</w:t>
      </w:r>
      <w:r>
        <w:rPr>
          <w:spacing w:val="-1"/>
        </w:rPr>
        <w:t xml:space="preserve"> </w:t>
      </w:r>
      <w:r>
        <w:t>bir</w:t>
      </w:r>
      <w:r>
        <w:rPr>
          <w:spacing w:val="-1"/>
        </w:rPr>
        <w:t xml:space="preserve"> </w:t>
      </w:r>
      <w:r>
        <w:t>sempozyum</w:t>
      </w:r>
      <w:r>
        <w:rPr>
          <w:spacing w:val="-1"/>
        </w:rPr>
        <w:t xml:space="preserve"> </w:t>
      </w:r>
      <w:r>
        <w:t>veya</w:t>
      </w:r>
      <w:r>
        <w:rPr>
          <w:spacing w:val="-3"/>
        </w:rPr>
        <w:t xml:space="preserve"> </w:t>
      </w:r>
      <w:r>
        <w:t>panele ev</w:t>
      </w:r>
      <w:r>
        <w:rPr>
          <w:spacing w:val="-1"/>
        </w:rPr>
        <w:t xml:space="preserve"> </w:t>
      </w:r>
      <w:r>
        <w:t>sahipliği</w:t>
      </w:r>
      <w:r>
        <w:rPr>
          <w:spacing w:val="-1"/>
        </w:rPr>
        <w:t xml:space="preserve"> </w:t>
      </w:r>
      <w:r>
        <w:t xml:space="preserve">yapılmamış </w:t>
      </w:r>
      <w:r>
        <w:rPr>
          <w:spacing w:val="-2"/>
        </w:rPr>
        <w:t>olması</w:t>
      </w:r>
    </w:p>
    <w:p w14:paraId="3F076B6B" w14:textId="77777777" w:rsidR="004F11EB" w:rsidRDefault="008657E5">
      <w:pPr>
        <w:pStyle w:val="ListeParagraf"/>
        <w:numPr>
          <w:ilvl w:val="0"/>
          <w:numId w:val="5"/>
        </w:numPr>
        <w:tabs>
          <w:tab w:val="left" w:pos="861"/>
        </w:tabs>
        <w:spacing w:before="139"/>
        <w:ind w:right="145"/>
      </w:pPr>
      <w:r>
        <w:t>Fizikî</w:t>
      </w:r>
      <w:r>
        <w:rPr>
          <w:spacing w:val="-3"/>
        </w:rPr>
        <w:t xml:space="preserve"> </w:t>
      </w:r>
      <w:r>
        <w:t>imkân</w:t>
      </w:r>
      <w:r>
        <w:rPr>
          <w:spacing w:val="-3"/>
        </w:rPr>
        <w:t xml:space="preserve"> </w:t>
      </w:r>
      <w:r>
        <w:t>olarak</w:t>
      </w:r>
      <w:r>
        <w:rPr>
          <w:spacing w:val="-3"/>
        </w:rPr>
        <w:t xml:space="preserve"> </w:t>
      </w:r>
      <w:r>
        <w:t>sunulan</w:t>
      </w:r>
      <w:r>
        <w:rPr>
          <w:spacing w:val="-3"/>
        </w:rPr>
        <w:t xml:space="preserve"> </w:t>
      </w:r>
      <w:r>
        <w:t>ofis</w:t>
      </w:r>
      <w:r>
        <w:rPr>
          <w:spacing w:val="-4"/>
        </w:rPr>
        <w:t xml:space="preserve"> </w:t>
      </w:r>
      <w:r>
        <w:t>veya</w:t>
      </w:r>
      <w:r>
        <w:rPr>
          <w:spacing w:val="-2"/>
        </w:rPr>
        <w:t xml:space="preserve"> </w:t>
      </w:r>
      <w:r>
        <w:t>odaların</w:t>
      </w:r>
      <w:r>
        <w:rPr>
          <w:spacing w:val="-3"/>
        </w:rPr>
        <w:t xml:space="preserve"> </w:t>
      </w:r>
      <w:r>
        <w:t>kullanımı</w:t>
      </w:r>
      <w:r>
        <w:rPr>
          <w:spacing w:val="-3"/>
        </w:rPr>
        <w:t xml:space="preserve"> </w:t>
      </w:r>
      <w:r>
        <w:t>ve</w:t>
      </w:r>
      <w:r>
        <w:rPr>
          <w:spacing w:val="-3"/>
        </w:rPr>
        <w:t xml:space="preserve"> </w:t>
      </w:r>
      <w:r>
        <w:t>dağılımı</w:t>
      </w:r>
      <w:r>
        <w:rPr>
          <w:spacing w:val="-3"/>
        </w:rPr>
        <w:t xml:space="preserve"> </w:t>
      </w:r>
      <w:r>
        <w:t>ile</w:t>
      </w:r>
      <w:r>
        <w:rPr>
          <w:spacing w:val="-3"/>
        </w:rPr>
        <w:t xml:space="preserve"> </w:t>
      </w:r>
      <w:r>
        <w:t>ilgili</w:t>
      </w:r>
      <w:r>
        <w:rPr>
          <w:spacing w:val="-3"/>
        </w:rPr>
        <w:t xml:space="preserve"> </w:t>
      </w:r>
      <w:r>
        <w:t>esaslarda bir objektivite bulunmaması</w:t>
      </w:r>
    </w:p>
    <w:p w14:paraId="1AB0AF48" w14:textId="77777777" w:rsidR="004F11EB" w:rsidRDefault="008657E5">
      <w:pPr>
        <w:pStyle w:val="Balk4"/>
        <w:spacing w:before="240" w:line="568" w:lineRule="auto"/>
        <w:ind w:right="6370"/>
      </w:pPr>
      <w:r>
        <w:rPr>
          <w:color w:val="006FC0"/>
        </w:rPr>
        <w:t>E.</w:t>
      </w:r>
      <w:r>
        <w:rPr>
          <w:color w:val="006FC0"/>
          <w:spacing w:val="-11"/>
        </w:rPr>
        <w:t xml:space="preserve"> </w:t>
      </w:r>
      <w:r>
        <w:rPr>
          <w:color w:val="006FC0"/>
        </w:rPr>
        <w:t>Yönetim</w:t>
      </w:r>
      <w:r>
        <w:rPr>
          <w:color w:val="006FC0"/>
          <w:spacing w:val="-10"/>
        </w:rPr>
        <w:t xml:space="preserve"> </w:t>
      </w:r>
      <w:r>
        <w:rPr>
          <w:color w:val="006FC0"/>
        </w:rPr>
        <w:t>Sistemi</w:t>
      </w:r>
      <w:r>
        <w:rPr>
          <w:color w:val="006FC0"/>
          <w:spacing w:val="-11"/>
        </w:rPr>
        <w:t xml:space="preserve"> </w:t>
      </w:r>
      <w:r>
        <w:rPr>
          <w:color w:val="006FC0"/>
        </w:rPr>
        <w:t xml:space="preserve">Bölümü </w:t>
      </w:r>
      <w:r>
        <w:t>Güçlü Yönler</w:t>
      </w:r>
    </w:p>
    <w:p w14:paraId="0741149B" w14:textId="77777777" w:rsidR="004F11EB" w:rsidRDefault="008657E5">
      <w:pPr>
        <w:pStyle w:val="ListeParagraf"/>
        <w:numPr>
          <w:ilvl w:val="0"/>
          <w:numId w:val="4"/>
        </w:numPr>
        <w:tabs>
          <w:tab w:val="left" w:pos="861"/>
        </w:tabs>
        <w:spacing w:before="1"/>
        <w:ind w:right="146"/>
      </w:pPr>
      <w:r>
        <w:t>Yönetim ve idari yapıyı kapsayan tüm süreçlerin planlı bir şekilde yönetim sürecine dayanarak uygulanması</w:t>
      </w:r>
    </w:p>
    <w:p w14:paraId="66C041AB" w14:textId="77777777" w:rsidR="004F11EB" w:rsidRDefault="008657E5">
      <w:pPr>
        <w:pStyle w:val="ListeParagraf"/>
        <w:numPr>
          <w:ilvl w:val="0"/>
          <w:numId w:val="4"/>
        </w:numPr>
        <w:tabs>
          <w:tab w:val="left" w:pos="861"/>
        </w:tabs>
        <w:ind w:right="142"/>
      </w:pPr>
      <w:r>
        <w:t>İnsan kaynakları ve finansal kaynakları yönetiminin idari personel tarafından (fakülte sekreteri, mali işlerden sorumlu şef, teknikerler vd.) titiz bir şekilde resmî yazışmalar çerçevesinde gerçekleştirilmesi</w:t>
      </w:r>
    </w:p>
    <w:p w14:paraId="78A42245" w14:textId="77777777" w:rsidR="004F11EB" w:rsidRDefault="008657E5">
      <w:pPr>
        <w:pStyle w:val="ListeParagraf"/>
        <w:numPr>
          <w:ilvl w:val="0"/>
          <w:numId w:val="4"/>
        </w:numPr>
        <w:tabs>
          <w:tab w:val="left" w:pos="861"/>
        </w:tabs>
        <w:ind w:right="145"/>
      </w:pPr>
      <w:r>
        <w:t>Fakültemizdeki</w:t>
      </w:r>
      <w:r>
        <w:rPr>
          <w:spacing w:val="-15"/>
        </w:rPr>
        <w:t xml:space="preserve"> </w:t>
      </w:r>
      <w:r>
        <w:t>bütçe</w:t>
      </w:r>
      <w:r>
        <w:rPr>
          <w:spacing w:val="-15"/>
        </w:rPr>
        <w:t xml:space="preserve"> </w:t>
      </w:r>
      <w:r>
        <w:t>ihtiyaç</w:t>
      </w:r>
      <w:r>
        <w:rPr>
          <w:spacing w:val="-15"/>
        </w:rPr>
        <w:t xml:space="preserve"> </w:t>
      </w:r>
      <w:r>
        <w:t>taleplerinin</w:t>
      </w:r>
      <w:r>
        <w:rPr>
          <w:spacing w:val="-15"/>
        </w:rPr>
        <w:t xml:space="preserve"> </w:t>
      </w:r>
      <w:r>
        <w:t>oluşması</w:t>
      </w:r>
      <w:r>
        <w:rPr>
          <w:spacing w:val="-15"/>
        </w:rPr>
        <w:t xml:space="preserve"> </w:t>
      </w:r>
      <w:r>
        <w:t>durumunda</w:t>
      </w:r>
      <w:r>
        <w:rPr>
          <w:spacing w:val="-15"/>
        </w:rPr>
        <w:t xml:space="preserve"> </w:t>
      </w:r>
      <w:r>
        <w:t>Strateji</w:t>
      </w:r>
      <w:r>
        <w:rPr>
          <w:spacing w:val="-15"/>
        </w:rPr>
        <w:t xml:space="preserve"> </w:t>
      </w:r>
      <w:r>
        <w:t>Daire</w:t>
      </w:r>
      <w:r>
        <w:rPr>
          <w:spacing w:val="-15"/>
        </w:rPr>
        <w:t xml:space="preserve"> </w:t>
      </w:r>
      <w:r>
        <w:t>Başkanlığı ile irtibat kurularak sorunların giderilmesi</w:t>
      </w:r>
    </w:p>
    <w:p w14:paraId="4BC3B983" w14:textId="77777777" w:rsidR="004F11EB" w:rsidRDefault="008657E5">
      <w:pPr>
        <w:pStyle w:val="ListeParagraf"/>
        <w:numPr>
          <w:ilvl w:val="0"/>
          <w:numId w:val="4"/>
        </w:numPr>
        <w:tabs>
          <w:tab w:val="left" w:pos="861"/>
        </w:tabs>
        <w:ind w:right="140"/>
      </w:pPr>
      <w:r>
        <w:t>Fakültemizin Bilgi Yönetim Sistemindeki (ÜBYS) iş ve işlemlerin, Bilgi İşlem Daire Başkanlığı ile paralel bir şekilde sorunsuz bir şekilde yürütülmesi</w:t>
      </w:r>
    </w:p>
    <w:p w14:paraId="2EB0A797" w14:textId="12763EDC" w:rsidR="004F11EB" w:rsidRDefault="008657E5">
      <w:pPr>
        <w:pStyle w:val="ListeParagraf"/>
        <w:numPr>
          <w:ilvl w:val="0"/>
          <w:numId w:val="4"/>
        </w:numPr>
        <w:tabs>
          <w:tab w:val="left" w:pos="861"/>
        </w:tabs>
        <w:ind w:right="142"/>
      </w:pPr>
      <w:r>
        <w:t>Fakültemizin haber, duyuru etkinliklerinin ARÜ İlahiyat Fakültesi WEB sitesinde güncel olarak paylaşılması</w:t>
      </w:r>
    </w:p>
    <w:p w14:paraId="5D563897" w14:textId="3F6DE688" w:rsidR="002F20CD" w:rsidRDefault="002F20CD" w:rsidP="002F20CD">
      <w:pPr>
        <w:tabs>
          <w:tab w:val="left" w:pos="861"/>
        </w:tabs>
        <w:ind w:right="142"/>
      </w:pPr>
    </w:p>
    <w:p w14:paraId="7631B397" w14:textId="77777777" w:rsidR="002F20CD" w:rsidRDefault="002F20CD" w:rsidP="002F20CD">
      <w:pPr>
        <w:tabs>
          <w:tab w:val="left" w:pos="861"/>
        </w:tabs>
        <w:ind w:right="142"/>
      </w:pPr>
    </w:p>
    <w:p w14:paraId="4A1A0CE5" w14:textId="77777777" w:rsidR="004F11EB" w:rsidRDefault="008657E5">
      <w:pPr>
        <w:pStyle w:val="Balk4"/>
        <w:spacing w:before="239"/>
      </w:pPr>
      <w:r>
        <w:lastRenderedPageBreak/>
        <w:t xml:space="preserve">Zayıf </w:t>
      </w:r>
      <w:r>
        <w:rPr>
          <w:spacing w:val="-2"/>
        </w:rPr>
        <w:t>Yönler</w:t>
      </w:r>
    </w:p>
    <w:p w14:paraId="646D7A24" w14:textId="77777777" w:rsidR="004F11EB" w:rsidRDefault="004F11EB">
      <w:pPr>
        <w:pStyle w:val="GvdeMetni"/>
        <w:spacing w:before="101"/>
        <w:ind w:left="0"/>
        <w:rPr>
          <w:b/>
        </w:rPr>
      </w:pPr>
    </w:p>
    <w:p w14:paraId="56F3A5D2" w14:textId="77777777" w:rsidR="004F11EB" w:rsidRDefault="008657E5">
      <w:pPr>
        <w:pStyle w:val="ListeParagraf"/>
        <w:numPr>
          <w:ilvl w:val="0"/>
          <w:numId w:val="3"/>
        </w:numPr>
        <w:tabs>
          <w:tab w:val="left" w:pos="861"/>
        </w:tabs>
        <w:ind w:right="148"/>
      </w:pPr>
      <w:r>
        <w:t>Fakültemizin kuruluş yılı itibarıyla yeni fakülteler arasında yer almaması, köklü bir geleneğin henüz oluşamaması</w:t>
      </w:r>
    </w:p>
    <w:p w14:paraId="52213BE1" w14:textId="77777777" w:rsidR="004F11EB" w:rsidRDefault="008657E5">
      <w:pPr>
        <w:pStyle w:val="ListeParagraf"/>
        <w:numPr>
          <w:ilvl w:val="0"/>
          <w:numId w:val="3"/>
        </w:numPr>
        <w:tabs>
          <w:tab w:val="left" w:pos="861"/>
        </w:tabs>
        <w:spacing w:before="78"/>
        <w:ind w:right="140"/>
      </w:pPr>
      <w:r>
        <w:t>Yönetim</w:t>
      </w:r>
      <w:r>
        <w:rPr>
          <w:spacing w:val="-15"/>
        </w:rPr>
        <w:t xml:space="preserve"> </w:t>
      </w:r>
      <w:r>
        <w:t>Süreci</w:t>
      </w:r>
      <w:r>
        <w:rPr>
          <w:spacing w:val="-15"/>
        </w:rPr>
        <w:t xml:space="preserve"> </w:t>
      </w:r>
      <w:r>
        <w:t>Kapsamında</w:t>
      </w:r>
      <w:r>
        <w:rPr>
          <w:spacing w:val="-15"/>
        </w:rPr>
        <w:t xml:space="preserve"> </w:t>
      </w:r>
      <w:r>
        <w:t>“Lider</w:t>
      </w:r>
      <w:r>
        <w:rPr>
          <w:spacing w:val="-15"/>
        </w:rPr>
        <w:t xml:space="preserve"> </w:t>
      </w:r>
      <w:r>
        <w:t>Davranışı”</w:t>
      </w:r>
      <w:r>
        <w:rPr>
          <w:spacing w:val="-15"/>
        </w:rPr>
        <w:t xml:space="preserve"> </w:t>
      </w:r>
      <w:r>
        <w:t>anketlerinin</w:t>
      </w:r>
      <w:r>
        <w:rPr>
          <w:spacing w:val="-15"/>
        </w:rPr>
        <w:t xml:space="preserve"> </w:t>
      </w:r>
      <w:r>
        <w:t>henüz</w:t>
      </w:r>
      <w:r>
        <w:rPr>
          <w:spacing w:val="-15"/>
        </w:rPr>
        <w:t xml:space="preserve"> </w:t>
      </w:r>
      <w:r>
        <w:t>tamamlanmaması</w:t>
      </w:r>
      <w:r>
        <w:rPr>
          <w:spacing w:val="-14"/>
        </w:rPr>
        <w:t xml:space="preserve"> </w:t>
      </w:r>
      <w:r>
        <w:t xml:space="preserve">ve uygulanmaması, bu nedenle konuyla ilgili geri bildirim sürecinde eksikliklerin </w:t>
      </w:r>
      <w:r>
        <w:rPr>
          <w:spacing w:val="-2"/>
        </w:rPr>
        <w:t>yaşanması</w:t>
      </w:r>
    </w:p>
    <w:p w14:paraId="600310C3" w14:textId="77777777" w:rsidR="004F11EB" w:rsidRDefault="008657E5">
      <w:pPr>
        <w:pStyle w:val="ListeParagraf"/>
        <w:numPr>
          <w:ilvl w:val="0"/>
          <w:numId w:val="3"/>
        </w:numPr>
        <w:tabs>
          <w:tab w:val="left" w:pos="861"/>
        </w:tabs>
        <w:ind w:right="144"/>
      </w:pPr>
      <w:r>
        <w:t>Fakültemizin</w:t>
      </w:r>
      <w:r>
        <w:rPr>
          <w:spacing w:val="-15"/>
        </w:rPr>
        <w:t xml:space="preserve"> </w:t>
      </w:r>
      <w:r>
        <w:t>sosyal</w:t>
      </w:r>
      <w:r>
        <w:rPr>
          <w:spacing w:val="-15"/>
        </w:rPr>
        <w:t xml:space="preserve"> </w:t>
      </w:r>
      <w:r>
        <w:t>medya</w:t>
      </w:r>
      <w:r>
        <w:rPr>
          <w:spacing w:val="-15"/>
        </w:rPr>
        <w:t xml:space="preserve"> </w:t>
      </w:r>
      <w:r>
        <w:t>hesaplarından</w:t>
      </w:r>
      <w:r>
        <w:rPr>
          <w:spacing w:val="-15"/>
        </w:rPr>
        <w:t xml:space="preserve"> </w:t>
      </w:r>
      <w:r>
        <w:t>yalnızca</w:t>
      </w:r>
      <w:r>
        <w:rPr>
          <w:spacing w:val="-15"/>
        </w:rPr>
        <w:t xml:space="preserve"> </w:t>
      </w:r>
      <w:r>
        <w:t>web</w:t>
      </w:r>
      <w:r>
        <w:rPr>
          <w:spacing w:val="-15"/>
        </w:rPr>
        <w:t xml:space="preserve"> </w:t>
      </w:r>
      <w:r>
        <w:t>sitesinin</w:t>
      </w:r>
      <w:r>
        <w:rPr>
          <w:spacing w:val="-15"/>
        </w:rPr>
        <w:t xml:space="preserve"> </w:t>
      </w:r>
      <w:r>
        <w:t>kullanılması,</w:t>
      </w:r>
      <w:r>
        <w:rPr>
          <w:spacing w:val="-15"/>
        </w:rPr>
        <w:t xml:space="preserve"> </w:t>
      </w:r>
      <w:r>
        <w:t>bunun</w:t>
      </w:r>
      <w:r>
        <w:rPr>
          <w:spacing w:val="-15"/>
        </w:rPr>
        <w:t xml:space="preserve"> </w:t>
      </w:r>
      <w:r>
        <w:t>da kamuoyunu bilgilendirme ve hesap verilebilirlik anlamında aksaklığa yol açması</w:t>
      </w:r>
    </w:p>
    <w:p w14:paraId="70A6E380" w14:textId="77777777" w:rsidR="004F11EB" w:rsidRDefault="008657E5">
      <w:pPr>
        <w:pStyle w:val="Balk4"/>
        <w:numPr>
          <w:ilvl w:val="0"/>
          <w:numId w:val="16"/>
        </w:numPr>
        <w:tabs>
          <w:tab w:val="left" w:pos="433"/>
        </w:tabs>
        <w:spacing w:before="239" w:line="568" w:lineRule="auto"/>
        <w:ind w:left="141" w:right="6304" w:firstLine="0"/>
      </w:pPr>
      <w:r>
        <w:rPr>
          <w:color w:val="006FC0"/>
        </w:rPr>
        <w:t>Toplumsal</w:t>
      </w:r>
      <w:r>
        <w:rPr>
          <w:color w:val="006FC0"/>
          <w:spacing w:val="-15"/>
        </w:rPr>
        <w:t xml:space="preserve"> </w:t>
      </w:r>
      <w:r>
        <w:rPr>
          <w:color w:val="006FC0"/>
        </w:rPr>
        <w:t>Katkı</w:t>
      </w:r>
      <w:r>
        <w:rPr>
          <w:color w:val="006FC0"/>
          <w:spacing w:val="-15"/>
        </w:rPr>
        <w:t xml:space="preserve"> </w:t>
      </w:r>
      <w:r>
        <w:rPr>
          <w:color w:val="006FC0"/>
        </w:rPr>
        <w:t xml:space="preserve">Bölümü </w:t>
      </w:r>
      <w:r>
        <w:t>Güçlü Yönler</w:t>
      </w:r>
    </w:p>
    <w:p w14:paraId="4D729D76" w14:textId="77777777" w:rsidR="004F11EB" w:rsidRDefault="008657E5">
      <w:pPr>
        <w:pStyle w:val="ListeParagraf"/>
        <w:numPr>
          <w:ilvl w:val="0"/>
          <w:numId w:val="2"/>
        </w:numPr>
        <w:tabs>
          <w:tab w:val="left" w:pos="894"/>
        </w:tabs>
        <w:spacing w:before="1"/>
        <w:ind w:left="894" w:hanging="393"/>
      </w:pPr>
      <w:r>
        <w:t>Fakülte</w:t>
      </w:r>
      <w:r>
        <w:rPr>
          <w:spacing w:val="-4"/>
        </w:rPr>
        <w:t xml:space="preserve"> </w:t>
      </w:r>
      <w:r>
        <w:t>politikalarında</w:t>
      </w:r>
      <w:r>
        <w:rPr>
          <w:spacing w:val="-3"/>
        </w:rPr>
        <w:t xml:space="preserve"> </w:t>
      </w:r>
      <w:r>
        <w:t>toplumsal</w:t>
      </w:r>
      <w:r>
        <w:rPr>
          <w:spacing w:val="-2"/>
        </w:rPr>
        <w:t xml:space="preserve"> </w:t>
      </w:r>
      <w:r>
        <w:t>yarar</w:t>
      </w:r>
      <w:r>
        <w:rPr>
          <w:spacing w:val="-3"/>
        </w:rPr>
        <w:t xml:space="preserve"> </w:t>
      </w:r>
      <w:r>
        <w:t>ve</w:t>
      </w:r>
      <w:r>
        <w:rPr>
          <w:spacing w:val="-3"/>
        </w:rPr>
        <w:t xml:space="preserve"> </w:t>
      </w:r>
      <w:r>
        <w:t>bilimsel</w:t>
      </w:r>
      <w:r>
        <w:rPr>
          <w:spacing w:val="-2"/>
        </w:rPr>
        <w:t xml:space="preserve"> </w:t>
      </w:r>
      <w:r>
        <w:t>gelişmelerin</w:t>
      </w:r>
      <w:r>
        <w:rPr>
          <w:spacing w:val="-2"/>
        </w:rPr>
        <w:t xml:space="preserve"> gözetilmesi</w:t>
      </w:r>
    </w:p>
    <w:p w14:paraId="410F8A5D" w14:textId="77777777" w:rsidR="004F11EB" w:rsidRDefault="008657E5">
      <w:pPr>
        <w:pStyle w:val="ListeParagraf"/>
        <w:numPr>
          <w:ilvl w:val="0"/>
          <w:numId w:val="2"/>
        </w:numPr>
        <w:tabs>
          <w:tab w:val="left" w:pos="861"/>
          <w:tab w:val="left" w:pos="940"/>
        </w:tabs>
        <w:spacing w:before="139"/>
        <w:ind w:left="861" w:right="146" w:hanging="360"/>
      </w:pPr>
      <w:r>
        <w:tab/>
        <w:t>Bu anlamda toplum yararına etkinlikler planlama ve uygulama konusunda hassasiyet gösterilmesi, bilimsel etkinliklerin önemsenmesi ve teşvik edilmesi</w:t>
      </w:r>
    </w:p>
    <w:p w14:paraId="0C3BEB1A" w14:textId="36EECB45" w:rsidR="004F11EB" w:rsidRDefault="008657E5">
      <w:pPr>
        <w:pStyle w:val="ListeParagraf"/>
        <w:numPr>
          <w:ilvl w:val="0"/>
          <w:numId w:val="2"/>
        </w:numPr>
        <w:tabs>
          <w:tab w:val="left" w:pos="861"/>
          <w:tab w:val="left" w:pos="1091"/>
        </w:tabs>
        <w:ind w:left="861" w:right="146" w:hanging="360"/>
      </w:pPr>
      <w:r>
        <w:tab/>
        <w:t>Çeşitli</w:t>
      </w:r>
      <w:r>
        <w:rPr>
          <w:spacing w:val="40"/>
        </w:rPr>
        <w:t xml:space="preserve"> </w:t>
      </w:r>
      <w:r>
        <w:t>resmi</w:t>
      </w:r>
      <w:r>
        <w:rPr>
          <w:spacing w:val="40"/>
        </w:rPr>
        <w:t xml:space="preserve"> </w:t>
      </w:r>
      <w:r>
        <w:t>ve</w:t>
      </w:r>
      <w:r>
        <w:rPr>
          <w:spacing w:val="40"/>
        </w:rPr>
        <w:t xml:space="preserve"> </w:t>
      </w:r>
      <w:r>
        <w:t>resmi</w:t>
      </w:r>
      <w:r>
        <w:rPr>
          <w:spacing w:val="40"/>
        </w:rPr>
        <w:t xml:space="preserve"> </w:t>
      </w:r>
      <w:r>
        <w:t>olmayan</w:t>
      </w:r>
      <w:r>
        <w:rPr>
          <w:spacing w:val="40"/>
        </w:rPr>
        <w:t xml:space="preserve"> </w:t>
      </w:r>
      <w:r>
        <w:t>kurumlarla</w:t>
      </w:r>
      <w:r>
        <w:rPr>
          <w:spacing w:val="40"/>
        </w:rPr>
        <w:t xml:space="preserve"> </w:t>
      </w:r>
      <w:r w:rsidR="00075730">
        <w:t>iş birliğinin</w:t>
      </w:r>
      <w:r>
        <w:rPr>
          <w:spacing w:val="40"/>
        </w:rPr>
        <w:t xml:space="preserve"> </w:t>
      </w:r>
      <w:r>
        <w:t>yapılması</w:t>
      </w:r>
      <w:r>
        <w:rPr>
          <w:spacing w:val="40"/>
        </w:rPr>
        <w:t xml:space="preserve"> </w:t>
      </w:r>
      <w:r>
        <w:t>ve</w:t>
      </w:r>
      <w:r>
        <w:rPr>
          <w:spacing w:val="40"/>
        </w:rPr>
        <w:t xml:space="preserve"> </w:t>
      </w:r>
      <w:r>
        <w:t>bu</w:t>
      </w:r>
      <w:r>
        <w:rPr>
          <w:spacing w:val="40"/>
        </w:rPr>
        <w:t xml:space="preserve"> </w:t>
      </w:r>
      <w:r>
        <w:t>anlamda toplumsal katkının çağın gereklilikleri doğrultusunda gözetilmesi</w:t>
      </w:r>
    </w:p>
    <w:p w14:paraId="71B70BB3" w14:textId="77777777" w:rsidR="004F11EB" w:rsidRDefault="008657E5">
      <w:pPr>
        <w:pStyle w:val="Balk4"/>
        <w:spacing w:before="240"/>
      </w:pPr>
      <w:r>
        <w:t xml:space="preserve">Zayıf </w:t>
      </w:r>
      <w:r>
        <w:rPr>
          <w:spacing w:val="-2"/>
        </w:rPr>
        <w:t>Yönler</w:t>
      </w:r>
    </w:p>
    <w:p w14:paraId="1648C844" w14:textId="77777777" w:rsidR="004F11EB" w:rsidRDefault="004F11EB">
      <w:pPr>
        <w:pStyle w:val="GvdeMetni"/>
        <w:spacing w:before="101"/>
        <w:ind w:left="0"/>
        <w:rPr>
          <w:b/>
        </w:rPr>
      </w:pPr>
    </w:p>
    <w:p w14:paraId="0137A476" w14:textId="77777777" w:rsidR="004F11EB" w:rsidRDefault="008657E5">
      <w:pPr>
        <w:pStyle w:val="ListeParagraf"/>
        <w:numPr>
          <w:ilvl w:val="0"/>
          <w:numId w:val="1"/>
        </w:numPr>
        <w:tabs>
          <w:tab w:val="left" w:pos="860"/>
        </w:tabs>
        <w:ind w:left="860" w:hanging="359"/>
      </w:pPr>
      <w:r>
        <w:t>Uluslararası</w:t>
      </w:r>
      <w:r>
        <w:rPr>
          <w:spacing w:val="-2"/>
        </w:rPr>
        <w:t xml:space="preserve"> </w:t>
      </w:r>
      <w:r>
        <w:t>çapta</w:t>
      </w:r>
      <w:r>
        <w:rPr>
          <w:spacing w:val="-1"/>
        </w:rPr>
        <w:t xml:space="preserve"> </w:t>
      </w:r>
      <w:r>
        <w:t>etkinlikler</w:t>
      </w:r>
      <w:r>
        <w:rPr>
          <w:spacing w:val="-3"/>
        </w:rPr>
        <w:t xml:space="preserve"> </w:t>
      </w:r>
      <w:r>
        <w:t>organize</w:t>
      </w:r>
      <w:r>
        <w:rPr>
          <w:spacing w:val="-3"/>
        </w:rPr>
        <w:t xml:space="preserve"> </w:t>
      </w:r>
      <w:r>
        <w:t>etmede</w:t>
      </w:r>
      <w:r>
        <w:rPr>
          <w:spacing w:val="-2"/>
        </w:rPr>
        <w:t xml:space="preserve"> </w:t>
      </w:r>
      <w:r>
        <w:t>yetersiz</w:t>
      </w:r>
      <w:r>
        <w:rPr>
          <w:spacing w:val="-2"/>
        </w:rPr>
        <w:t xml:space="preserve"> kalınması</w:t>
      </w:r>
    </w:p>
    <w:p w14:paraId="1B855470" w14:textId="77777777" w:rsidR="00230068" w:rsidRPr="00230068" w:rsidRDefault="008657E5" w:rsidP="00230068">
      <w:pPr>
        <w:pStyle w:val="ListeParagraf"/>
        <w:numPr>
          <w:ilvl w:val="0"/>
          <w:numId w:val="1"/>
        </w:numPr>
        <w:tabs>
          <w:tab w:val="left" w:pos="860"/>
        </w:tabs>
        <w:spacing w:before="140"/>
        <w:ind w:left="860" w:hanging="359"/>
      </w:pPr>
      <w:r>
        <w:t>Dış</w:t>
      </w:r>
      <w:r>
        <w:rPr>
          <w:spacing w:val="-4"/>
        </w:rPr>
        <w:t xml:space="preserve"> </w:t>
      </w:r>
      <w:r>
        <w:t>ve</w:t>
      </w:r>
      <w:r>
        <w:rPr>
          <w:spacing w:val="-2"/>
        </w:rPr>
        <w:t xml:space="preserve"> </w:t>
      </w:r>
      <w:r>
        <w:t>iç paydaşlarla</w:t>
      </w:r>
      <w:r>
        <w:rPr>
          <w:spacing w:val="-3"/>
        </w:rPr>
        <w:t xml:space="preserve"> </w:t>
      </w:r>
      <w:r>
        <w:t>etkin</w:t>
      </w:r>
      <w:r>
        <w:rPr>
          <w:spacing w:val="-1"/>
        </w:rPr>
        <w:t xml:space="preserve"> </w:t>
      </w:r>
      <w:r>
        <w:t>iş</w:t>
      </w:r>
      <w:r>
        <w:rPr>
          <w:spacing w:val="-1"/>
        </w:rPr>
        <w:t xml:space="preserve"> </w:t>
      </w:r>
      <w:r>
        <w:t>birliği alanında</w:t>
      </w:r>
      <w:r>
        <w:rPr>
          <w:spacing w:val="-2"/>
        </w:rPr>
        <w:t xml:space="preserve"> </w:t>
      </w:r>
      <w:r>
        <w:t xml:space="preserve">aksaklıkların </w:t>
      </w:r>
      <w:r>
        <w:rPr>
          <w:spacing w:val="-2"/>
        </w:rPr>
        <w:t>olması</w:t>
      </w:r>
    </w:p>
    <w:p w14:paraId="5A5F9791" w14:textId="57EF89C6" w:rsidR="004F11EB" w:rsidRDefault="008657E5" w:rsidP="00230068">
      <w:pPr>
        <w:pStyle w:val="ListeParagraf"/>
        <w:numPr>
          <w:ilvl w:val="0"/>
          <w:numId w:val="1"/>
        </w:numPr>
        <w:tabs>
          <w:tab w:val="left" w:pos="860"/>
        </w:tabs>
        <w:spacing w:before="140"/>
        <w:ind w:left="860" w:hanging="359"/>
      </w:pPr>
      <w:r>
        <w:t>Toplumun</w:t>
      </w:r>
      <w:r w:rsidRPr="00230068">
        <w:rPr>
          <w:spacing w:val="40"/>
        </w:rPr>
        <w:t xml:space="preserve"> </w:t>
      </w:r>
      <w:r>
        <w:t>acil</w:t>
      </w:r>
      <w:r w:rsidRPr="00230068">
        <w:rPr>
          <w:spacing w:val="40"/>
        </w:rPr>
        <w:t xml:space="preserve"> </w:t>
      </w:r>
      <w:r>
        <w:t>ihtiyaçlarına</w:t>
      </w:r>
      <w:r w:rsidRPr="00230068">
        <w:rPr>
          <w:spacing w:val="40"/>
        </w:rPr>
        <w:t xml:space="preserve"> </w:t>
      </w:r>
      <w:r>
        <w:t>cevap</w:t>
      </w:r>
      <w:r w:rsidRPr="00230068">
        <w:rPr>
          <w:spacing w:val="40"/>
        </w:rPr>
        <w:t xml:space="preserve"> </w:t>
      </w:r>
      <w:r>
        <w:t>verebilecek</w:t>
      </w:r>
      <w:r w:rsidRPr="00230068">
        <w:rPr>
          <w:spacing w:val="40"/>
        </w:rPr>
        <w:t xml:space="preserve"> </w:t>
      </w:r>
      <w:r>
        <w:t>çalışmaların</w:t>
      </w:r>
      <w:r w:rsidRPr="00230068">
        <w:rPr>
          <w:spacing w:val="40"/>
        </w:rPr>
        <w:t xml:space="preserve"> </w:t>
      </w:r>
      <w:r>
        <w:t>organizesi</w:t>
      </w:r>
      <w:r w:rsidRPr="00230068">
        <w:rPr>
          <w:spacing w:val="40"/>
        </w:rPr>
        <w:t xml:space="preserve"> </w:t>
      </w:r>
      <w:r>
        <w:t>anlamında yetersiz kalınması</w:t>
      </w:r>
    </w:p>
    <w:sectPr w:rsidR="004F11EB">
      <w:pgSz w:w="11910" w:h="16840"/>
      <w:pgMar w:top="188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D905D" w14:textId="77777777" w:rsidR="00433452" w:rsidRDefault="00433452" w:rsidP="00F50F49">
      <w:pPr>
        <w:spacing w:before="0" w:after="0" w:line="240" w:lineRule="auto"/>
      </w:pPr>
      <w:r>
        <w:separator/>
      </w:r>
    </w:p>
  </w:endnote>
  <w:endnote w:type="continuationSeparator" w:id="0">
    <w:p w14:paraId="074D70E5" w14:textId="77777777" w:rsidR="00433452" w:rsidRDefault="00433452" w:rsidP="00F50F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D90E" w14:textId="77777777" w:rsidR="00433452" w:rsidRDefault="00433452" w:rsidP="00F50F49">
      <w:pPr>
        <w:spacing w:before="0" w:after="0" w:line="240" w:lineRule="auto"/>
      </w:pPr>
      <w:r>
        <w:separator/>
      </w:r>
    </w:p>
  </w:footnote>
  <w:footnote w:type="continuationSeparator" w:id="0">
    <w:p w14:paraId="7DC1A0F4" w14:textId="77777777" w:rsidR="00433452" w:rsidRDefault="00433452" w:rsidP="00F50F4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E164" w14:textId="48D59CD7" w:rsidR="00F50F49" w:rsidRDefault="00F50F49">
    <w:pPr>
      <w:pStyle w:val="stBilgi"/>
    </w:pPr>
    <w:r w:rsidRPr="00F50F49">
      <w:rPr>
        <w:rFonts w:ascii="Calibri" w:eastAsia="Calibri" w:hAnsi="Calibri" w:cs="Arial"/>
        <w:caps/>
        <w:noProof/>
        <w:color w:val="808080"/>
        <w:sz w:val="20"/>
        <w:szCs w:val="20"/>
        <w:lang w:eastAsia="tr-TR"/>
      </w:rPr>
      <w:drawing>
        <wp:anchor distT="0" distB="0" distL="114300" distR="114300" simplePos="0" relativeHeight="251649024" behindDoc="0" locked="0" layoutInCell="1" allowOverlap="1" wp14:anchorId="45EEC25D" wp14:editId="0038062A">
          <wp:simplePos x="0" y="0"/>
          <wp:positionH relativeFrom="margin">
            <wp:posOffset>2567559</wp:posOffset>
          </wp:positionH>
          <wp:positionV relativeFrom="page">
            <wp:posOffset>426339</wp:posOffset>
          </wp:positionV>
          <wp:extent cx="792480" cy="617855"/>
          <wp:effectExtent l="0" t="0" r="0" b="0"/>
          <wp:wrapSquare wrapText="bothSides"/>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şlıksız-2.png"/>
                  <pic:cNvPicPr/>
                </pic:nvPicPr>
                <pic:blipFill>
                  <a:blip r:embed="rId1">
                    <a:extLst>
                      <a:ext uri="{28A0092B-C50C-407E-A947-70E740481C1C}">
                        <a14:useLocalDpi xmlns:a14="http://schemas.microsoft.com/office/drawing/2010/main" val="0"/>
                      </a:ext>
                    </a:extLst>
                  </a:blip>
                  <a:stretch>
                    <a:fillRect/>
                  </a:stretch>
                </pic:blipFill>
                <pic:spPr>
                  <a:xfrm>
                    <a:off x="0" y="0"/>
                    <a:ext cx="792480" cy="617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954"/>
    <w:multiLevelType w:val="hybridMultilevel"/>
    <w:tmpl w:val="0814534E"/>
    <w:lvl w:ilvl="0" w:tplc="FFFFFFFF">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7F7973"/>
    <w:multiLevelType w:val="multilevel"/>
    <w:tmpl w:val="BDFCE328"/>
    <w:lvl w:ilvl="0">
      <w:start w:val="2"/>
      <w:numFmt w:val="upperLetter"/>
      <w:lvlText w:val="%1."/>
      <w:lvlJc w:val="left"/>
      <w:pPr>
        <w:ind w:left="571" w:hanging="430"/>
      </w:pPr>
      <w:rPr>
        <w:rFonts w:ascii="Times New Roman" w:eastAsia="Times New Roman" w:hAnsi="Times New Roman" w:cs="Times New Roman" w:hint="default"/>
        <w:b/>
        <w:bCs/>
        <w:i w:val="0"/>
        <w:iCs w:val="0"/>
        <w:color w:val="001F5F"/>
        <w:spacing w:val="0"/>
        <w:w w:val="100"/>
        <w:sz w:val="28"/>
        <w:szCs w:val="28"/>
      </w:rPr>
    </w:lvl>
    <w:lvl w:ilvl="1">
      <w:start w:val="1"/>
      <w:numFmt w:val="decimal"/>
      <w:lvlText w:val="%1.%2."/>
      <w:lvlJc w:val="left"/>
      <w:pPr>
        <w:ind w:left="681" w:hanging="540"/>
      </w:pPr>
      <w:rPr>
        <w:rFonts w:hint="default"/>
        <w:spacing w:val="0"/>
        <w:w w:val="100"/>
      </w:rPr>
    </w:lvl>
    <w:lvl w:ilvl="2">
      <w:start w:val="1"/>
      <w:numFmt w:val="decimal"/>
      <w:lvlText w:val="%1.%2.%3."/>
      <w:lvlJc w:val="left"/>
      <w:pPr>
        <w:ind w:left="794" w:hanging="654"/>
      </w:pPr>
      <w:rPr>
        <w:rFonts w:hint="default"/>
        <w:spacing w:val="0"/>
        <w:w w:val="100"/>
      </w:rPr>
    </w:lvl>
    <w:lvl w:ilvl="3">
      <w:numFmt w:val="bullet"/>
      <w:lvlText w:val="•"/>
      <w:lvlJc w:val="left"/>
      <w:pPr>
        <w:ind w:left="915" w:hanging="654"/>
      </w:pPr>
      <w:rPr>
        <w:rFonts w:hint="default"/>
        <w:b/>
        <w:bCs/>
        <w:i w:val="0"/>
        <w:iCs w:val="0"/>
        <w:color w:val="1154CC"/>
        <w:spacing w:val="-1"/>
        <w:w w:val="100"/>
        <w:sz w:val="22"/>
        <w:szCs w:val="22"/>
        <w:u w:val="none" w:color="1154CC"/>
        <w:lang w:val="tr-TR" w:eastAsia="en-US" w:bidi="ar-SA"/>
      </w:rPr>
    </w:lvl>
    <w:lvl w:ilvl="4">
      <w:numFmt w:val="bullet"/>
      <w:lvlText w:val="•"/>
      <w:lvlJc w:val="left"/>
      <w:pPr>
        <w:ind w:left="800" w:hanging="654"/>
      </w:pPr>
      <w:rPr>
        <w:rFonts w:hint="default"/>
      </w:rPr>
    </w:lvl>
    <w:lvl w:ilvl="5">
      <w:numFmt w:val="bullet"/>
      <w:lvlText w:val="•"/>
      <w:lvlJc w:val="left"/>
      <w:pPr>
        <w:ind w:left="920" w:hanging="654"/>
      </w:pPr>
      <w:rPr>
        <w:rFonts w:hint="default"/>
      </w:rPr>
    </w:lvl>
    <w:lvl w:ilvl="6">
      <w:numFmt w:val="bullet"/>
      <w:lvlText w:val="•"/>
      <w:lvlJc w:val="left"/>
      <w:pPr>
        <w:ind w:left="960" w:hanging="654"/>
      </w:pPr>
      <w:rPr>
        <w:rFonts w:hint="default"/>
      </w:rPr>
    </w:lvl>
    <w:lvl w:ilvl="7">
      <w:numFmt w:val="bullet"/>
      <w:lvlText w:val="•"/>
      <w:lvlJc w:val="left"/>
      <w:pPr>
        <w:ind w:left="980" w:hanging="654"/>
      </w:pPr>
      <w:rPr>
        <w:rFonts w:hint="default"/>
      </w:rPr>
    </w:lvl>
    <w:lvl w:ilvl="8">
      <w:numFmt w:val="bullet"/>
      <w:lvlText w:val="•"/>
      <w:lvlJc w:val="left"/>
      <w:pPr>
        <w:ind w:left="3772" w:hanging="654"/>
      </w:pPr>
      <w:rPr>
        <w:rFonts w:hint="default"/>
      </w:rPr>
    </w:lvl>
  </w:abstractNum>
  <w:abstractNum w:abstractNumId="2" w15:restartNumberingAfterBreak="0">
    <w:nsid w:val="03C24835"/>
    <w:multiLevelType w:val="hybridMultilevel"/>
    <w:tmpl w:val="D60E8ADC"/>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3" w15:restartNumberingAfterBreak="0">
    <w:nsid w:val="069B2967"/>
    <w:multiLevelType w:val="multilevel"/>
    <w:tmpl w:val="FB9405F4"/>
    <w:lvl w:ilvl="0">
      <w:start w:val="5"/>
      <w:numFmt w:val="decimal"/>
      <w:lvlText w:val="%1"/>
      <w:lvlJc w:val="left"/>
      <w:pPr>
        <w:ind w:left="141" w:hanging="360"/>
      </w:pPr>
      <w:rPr>
        <w:rFonts w:hint="default"/>
        <w:lang w:val="tr-TR" w:eastAsia="en-US" w:bidi="ar-SA"/>
      </w:rPr>
    </w:lvl>
    <w:lvl w:ilvl="1">
      <w:start w:val="1"/>
      <w:numFmt w:val="decimal"/>
      <w:lvlText w:val="%1.%2"/>
      <w:lvlJc w:val="left"/>
      <w:pPr>
        <w:ind w:left="14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904" w:hanging="360"/>
      </w:pPr>
      <w:rPr>
        <w:rFonts w:hint="default"/>
        <w:lang w:val="tr-TR" w:eastAsia="en-US" w:bidi="ar-SA"/>
      </w:rPr>
    </w:lvl>
    <w:lvl w:ilvl="4">
      <w:numFmt w:val="bullet"/>
      <w:lvlText w:val="•"/>
      <w:lvlJc w:val="left"/>
      <w:pPr>
        <w:ind w:left="3826" w:hanging="360"/>
      </w:pPr>
      <w:rPr>
        <w:rFonts w:hint="default"/>
        <w:lang w:val="tr-TR" w:eastAsia="en-US" w:bidi="ar-SA"/>
      </w:rPr>
    </w:lvl>
    <w:lvl w:ilvl="5">
      <w:numFmt w:val="bullet"/>
      <w:lvlText w:val="•"/>
      <w:lvlJc w:val="left"/>
      <w:pPr>
        <w:ind w:left="4748" w:hanging="360"/>
      </w:pPr>
      <w:rPr>
        <w:rFonts w:hint="default"/>
        <w:lang w:val="tr-TR" w:eastAsia="en-US" w:bidi="ar-SA"/>
      </w:rPr>
    </w:lvl>
    <w:lvl w:ilvl="6">
      <w:numFmt w:val="bullet"/>
      <w:lvlText w:val="•"/>
      <w:lvlJc w:val="left"/>
      <w:pPr>
        <w:ind w:left="5669" w:hanging="360"/>
      </w:pPr>
      <w:rPr>
        <w:rFonts w:hint="default"/>
        <w:lang w:val="tr-TR" w:eastAsia="en-US" w:bidi="ar-SA"/>
      </w:rPr>
    </w:lvl>
    <w:lvl w:ilvl="7">
      <w:numFmt w:val="bullet"/>
      <w:lvlText w:val="•"/>
      <w:lvlJc w:val="left"/>
      <w:pPr>
        <w:ind w:left="6591" w:hanging="360"/>
      </w:pPr>
      <w:rPr>
        <w:rFonts w:hint="default"/>
        <w:lang w:val="tr-TR" w:eastAsia="en-US" w:bidi="ar-SA"/>
      </w:rPr>
    </w:lvl>
    <w:lvl w:ilvl="8">
      <w:numFmt w:val="bullet"/>
      <w:lvlText w:val="•"/>
      <w:lvlJc w:val="left"/>
      <w:pPr>
        <w:ind w:left="7513" w:hanging="360"/>
      </w:pPr>
      <w:rPr>
        <w:rFonts w:hint="default"/>
        <w:lang w:val="tr-TR" w:eastAsia="en-US" w:bidi="ar-SA"/>
      </w:rPr>
    </w:lvl>
  </w:abstractNum>
  <w:abstractNum w:abstractNumId="4" w15:restartNumberingAfterBreak="0">
    <w:nsid w:val="069E1DE1"/>
    <w:multiLevelType w:val="hybridMultilevel"/>
    <w:tmpl w:val="05A250A8"/>
    <w:lvl w:ilvl="0" w:tplc="FFFFFFFF">
      <w:numFmt w:val="bullet"/>
      <w:lvlText w:val=""/>
      <w:lvlJc w:val="left"/>
      <w:pPr>
        <w:ind w:left="501" w:hanging="360"/>
      </w:pPr>
      <w:rPr>
        <w:rFonts w:ascii="Symbol" w:eastAsia="Symbol" w:hAnsi="Symbol" w:cs="Symbol" w:hint="default"/>
        <w:b w:val="0"/>
        <w:bCs w:val="0"/>
        <w:i w:val="0"/>
        <w:iCs w:val="0"/>
        <w:spacing w:val="0"/>
        <w:w w:val="99"/>
        <w:sz w:val="20"/>
        <w:szCs w:val="20"/>
        <w:lang w:val="tr-TR" w:eastAsia="en-US" w:bidi="ar-SA"/>
      </w:rPr>
    </w:lvl>
    <w:lvl w:ilvl="1" w:tplc="FFFFFFFF">
      <w:numFmt w:val="bullet"/>
      <w:lvlText w:val="•"/>
      <w:lvlJc w:val="left"/>
      <w:pPr>
        <w:ind w:left="1385" w:hanging="360"/>
      </w:pPr>
      <w:rPr>
        <w:rFonts w:hint="default"/>
        <w:lang w:val="tr-TR" w:eastAsia="en-US" w:bidi="ar-SA"/>
      </w:rPr>
    </w:lvl>
    <w:lvl w:ilvl="2" w:tplc="FFFFFFFF">
      <w:numFmt w:val="bullet"/>
      <w:lvlText w:val="•"/>
      <w:lvlJc w:val="left"/>
      <w:pPr>
        <w:ind w:left="2271" w:hanging="360"/>
      </w:pPr>
      <w:rPr>
        <w:rFonts w:hint="default"/>
        <w:lang w:val="tr-TR" w:eastAsia="en-US" w:bidi="ar-SA"/>
      </w:rPr>
    </w:lvl>
    <w:lvl w:ilvl="3" w:tplc="FFFFFFFF">
      <w:numFmt w:val="bullet"/>
      <w:lvlText w:val="•"/>
      <w:lvlJc w:val="left"/>
      <w:pPr>
        <w:ind w:left="3156" w:hanging="360"/>
      </w:pPr>
      <w:rPr>
        <w:rFonts w:hint="default"/>
        <w:lang w:val="tr-TR" w:eastAsia="en-US" w:bidi="ar-SA"/>
      </w:rPr>
    </w:lvl>
    <w:lvl w:ilvl="4" w:tplc="FFFFFFFF">
      <w:numFmt w:val="bullet"/>
      <w:lvlText w:val="•"/>
      <w:lvlJc w:val="left"/>
      <w:pPr>
        <w:ind w:left="4042" w:hanging="360"/>
      </w:pPr>
      <w:rPr>
        <w:rFonts w:hint="default"/>
        <w:lang w:val="tr-TR" w:eastAsia="en-US" w:bidi="ar-SA"/>
      </w:rPr>
    </w:lvl>
    <w:lvl w:ilvl="5" w:tplc="FFFFFFFF">
      <w:numFmt w:val="bullet"/>
      <w:lvlText w:val="•"/>
      <w:lvlJc w:val="left"/>
      <w:pPr>
        <w:ind w:left="4928" w:hanging="360"/>
      </w:pPr>
      <w:rPr>
        <w:rFonts w:hint="default"/>
        <w:lang w:val="tr-TR" w:eastAsia="en-US" w:bidi="ar-SA"/>
      </w:rPr>
    </w:lvl>
    <w:lvl w:ilvl="6" w:tplc="FFFFFFFF">
      <w:numFmt w:val="bullet"/>
      <w:lvlText w:val="•"/>
      <w:lvlJc w:val="left"/>
      <w:pPr>
        <w:ind w:left="5813" w:hanging="360"/>
      </w:pPr>
      <w:rPr>
        <w:rFonts w:hint="default"/>
        <w:lang w:val="tr-TR" w:eastAsia="en-US" w:bidi="ar-SA"/>
      </w:rPr>
    </w:lvl>
    <w:lvl w:ilvl="7" w:tplc="FFFFFFFF">
      <w:numFmt w:val="bullet"/>
      <w:lvlText w:val="•"/>
      <w:lvlJc w:val="left"/>
      <w:pPr>
        <w:ind w:left="6699" w:hanging="360"/>
      </w:pPr>
      <w:rPr>
        <w:rFonts w:hint="default"/>
        <w:lang w:val="tr-TR" w:eastAsia="en-US" w:bidi="ar-SA"/>
      </w:rPr>
    </w:lvl>
    <w:lvl w:ilvl="8" w:tplc="FFFFFFFF">
      <w:numFmt w:val="bullet"/>
      <w:lvlText w:val="•"/>
      <w:lvlJc w:val="left"/>
      <w:pPr>
        <w:ind w:left="7585" w:hanging="360"/>
      </w:pPr>
      <w:rPr>
        <w:rFonts w:hint="default"/>
        <w:lang w:val="tr-TR" w:eastAsia="en-US" w:bidi="ar-SA"/>
      </w:rPr>
    </w:lvl>
  </w:abstractNum>
  <w:abstractNum w:abstractNumId="5" w15:restartNumberingAfterBreak="0">
    <w:nsid w:val="06A1069B"/>
    <w:multiLevelType w:val="hybridMultilevel"/>
    <w:tmpl w:val="1BC49E78"/>
    <w:lvl w:ilvl="0" w:tplc="FFFFFFFF">
      <w:numFmt w:val="bullet"/>
      <w:lvlText w:val=""/>
      <w:lvlJc w:val="left"/>
      <w:pPr>
        <w:ind w:left="854" w:hanging="356"/>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9" w:hanging="356"/>
      </w:pPr>
      <w:rPr>
        <w:rFonts w:hint="default"/>
        <w:lang w:val="tr-TR" w:eastAsia="en-US" w:bidi="ar-SA"/>
      </w:rPr>
    </w:lvl>
    <w:lvl w:ilvl="2" w:tplc="FFFFFFFF">
      <w:numFmt w:val="bullet"/>
      <w:lvlText w:val="•"/>
      <w:lvlJc w:val="left"/>
      <w:pPr>
        <w:ind w:left="2559" w:hanging="356"/>
      </w:pPr>
      <w:rPr>
        <w:rFonts w:hint="default"/>
        <w:lang w:val="tr-TR" w:eastAsia="en-US" w:bidi="ar-SA"/>
      </w:rPr>
    </w:lvl>
    <w:lvl w:ilvl="3" w:tplc="FFFFFFFF">
      <w:numFmt w:val="bullet"/>
      <w:lvlText w:val="•"/>
      <w:lvlJc w:val="left"/>
      <w:pPr>
        <w:ind w:left="3408" w:hanging="356"/>
      </w:pPr>
      <w:rPr>
        <w:rFonts w:hint="default"/>
        <w:lang w:val="tr-TR" w:eastAsia="en-US" w:bidi="ar-SA"/>
      </w:rPr>
    </w:lvl>
    <w:lvl w:ilvl="4" w:tplc="FFFFFFFF">
      <w:numFmt w:val="bullet"/>
      <w:lvlText w:val="•"/>
      <w:lvlJc w:val="left"/>
      <w:pPr>
        <w:ind w:left="4258" w:hanging="356"/>
      </w:pPr>
      <w:rPr>
        <w:rFonts w:hint="default"/>
        <w:lang w:val="tr-TR" w:eastAsia="en-US" w:bidi="ar-SA"/>
      </w:rPr>
    </w:lvl>
    <w:lvl w:ilvl="5" w:tplc="FFFFFFFF">
      <w:numFmt w:val="bullet"/>
      <w:lvlText w:val="•"/>
      <w:lvlJc w:val="left"/>
      <w:pPr>
        <w:ind w:left="5108" w:hanging="356"/>
      </w:pPr>
      <w:rPr>
        <w:rFonts w:hint="default"/>
        <w:lang w:val="tr-TR" w:eastAsia="en-US" w:bidi="ar-SA"/>
      </w:rPr>
    </w:lvl>
    <w:lvl w:ilvl="6" w:tplc="FFFFFFFF">
      <w:numFmt w:val="bullet"/>
      <w:lvlText w:val="•"/>
      <w:lvlJc w:val="left"/>
      <w:pPr>
        <w:ind w:left="5957" w:hanging="356"/>
      </w:pPr>
      <w:rPr>
        <w:rFonts w:hint="default"/>
        <w:lang w:val="tr-TR" w:eastAsia="en-US" w:bidi="ar-SA"/>
      </w:rPr>
    </w:lvl>
    <w:lvl w:ilvl="7" w:tplc="FFFFFFFF">
      <w:numFmt w:val="bullet"/>
      <w:lvlText w:val="•"/>
      <w:lvlJc w:val="left"/>
      <w:pPr>
        <w:ind w:left="6807" w:hanging="356"/>
      </w:pPr>
      <w:rPr>
        <w:rFonts w:hint="default"/>
        <w:lang w:val="tr-TR" w:eastAsia="en-US" w:bidi="ar-SA"/>
      </w:rPr>
    </w:lvl>
    <w:lvl w:ilvl="8" w:tplc="FFFFFFFF">
      <w:numFmt w:val="bullet"/>
      <w:lvlText w:val="•"/>
      <w:lvlJc w:val="left"/>
      <w:pPr>
        <w:ind w:left="7657" w:hanging="356"/>
      </w:pPr>
      <w:rPr>
        <w:rFonts w:hint="default"/>
        <w:lang w:val="tr-TR" w:eastAsia="en-US" w:bidi="ar-SA"/>
      </w:rPr>
    </w:lvl>
  </w:abstractNum>
  <w:abstractNum w:abstractNumId="6" w15:restartNumberingAfterBreak="0">
    <w:nsid w:val="06C026D4"/>
    <w:multiLevelType w:val="hybridMultilevel"/>
    <w:tmpl w:val="A9F6B324"/>
    <w:lvl w:ilvl="0" w:tplc="FFFFFFFF">
      <w:start w:val="1"/>
      <w:numFmt w:val="decimal"/>
      <w:lvlText w:val="%1)"/>
      <w:lvlJc w:val="left"/>
      <w:pPr>
        <w:ind w:left="401"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295" w:hanging="260"/>
      </w:pPr>
      <w:rPr>
        <w:rFonts w:hint="default"/>
        <w:lang w:val="tr-TR" w:eastAsia="en-US" w:bidi="ar-SA"/>
      </w:rPr>
    </w:lvl>
    <w:lvl w:ilvl="2" w:tplc="FFFFFFFF">
      <w:numFmt w:val="bullet"/>
      <w:lvlText w:val="•"/>
      <w:lvlJc w:val="left"/>
      <w:pPr>
        <w:ind w:left="2191" w:hanging="260"/>
      </w:pPr>
      <w:rPr>
        <w:rFonts w:hint="default"/>
        <w:lang w:val="tr-TR" w:eastAsia="en-US" w:bidi="ar-SA"/>
      </w:rPr>
    </w:lvl>
    <w:lvl w:ilvl="3" w:tplc="FFFFFFFF">
      <w:numFmt w:val="bullet"/>
      <w:lvlText w:val="•"/>
      <w:lvlJc w:val="left"/>
      <w:pPr>
        <w:ind w:left="3086" w:hanging="260"/>
      </w:pPr>
      <w:rPr>
        <w:rFonts w:hint="default"/>
        <w:lang w:val="tr-TR" w:eastAsia="en-US" w:bidi="ar-SA"/>
      </w:rPr>
    </w:lvl>
    <w:lvl w:ilvl="4" w:tplc="FFFFFFFF">
      <w:numFmt w:val="bullet"/>
      <w:lvlText w:val="•"/>
      <w:lvlJc w:val="left"/>
      <w:pPr>
        <w:ind w:left="3982" w:hanging="260"/>
      </w:pPr>
      <w:rPr>
        <w:rFonts w:hint="default"/>
        <w:lang w:val="tr-TR" w:eastAsia="en-US" w:bidi="ar-SA"/>
      </w:rPr>
    </w:lvl>
    <w:lvl w:ilvl="5" w:tplc="FFFFFFFF">
      <w:numFmt w:val="bullet"/>
      <w:lvlText w:val="•"/>
      <w:lvlJc w:val="left"/>
      <w:pPr>
        <w:ind w:left="4878" w:hanging="260"/>
      </w:pPr>
      <w:rPr>
        <w:rFonts w:hint="default"/>
        <w:lang w:val="tr-TR" w:eastAsia="en-US" w:bidi="ar-SA"/>
      </w:rPr>
    </w:lvl>
    <w:lvl w:ilvl="6" w:tplc="FFFFFFFF">
      <w:numFmt w:val="bullet"/>
      <w:lvlText w:val="•"/>
      <w:lvlJc w:val="left"/>
      <w:pPr>
        <w:ind w:left="5773" w:hanging="260"/>
      </w:pPr>
      <w:rPr>
        <w:rFonts w:hint="default"/>
        <w:lang w:val="tr-TR" w:eastAsia="en-US" w:bidi="ar-SA"/>
      </w:rPr>
    </w:lvl>
    <w:lvl w:ilvl="7" w:tplc="FFFFFFFF">
      <w:numFmt w:val="bullet"/>
      <w:lvlText w:val="•"/>
      <w:lvlJc w:val="left"/>
      <w:pPr>
        <w:ind w:left="6669" w:hanging="260"/>
      </w:pPr>
      <w:rPr>
        <w:rFonts w:hint="default"/>
        <w:lang w:val="tr-TR" w:eastAsia="en-US" w:bidi="ar-SA"/>
      </w:rPr>
    </w:lvl>
    <w:lvl w:ilvl="8" w:tplc="FFFFFFFF">
      <w:numFmt w:val="bullet"/>
      <w:lvlText w:val="•"/>
      <w:lvlJc w:val="left"/>
      <w:pPr>
        <w:ind w:left="7565" w:hanging="260"/>
      </w:pPr>
      <w:rPr>
        <w:rFonts w:hint="default"/>
        <w:lang w:val="tr-TR" w:eastAsia="en-US" w:bidi="ar-SA"/>
      </w:rPr>
    </w:lvl>
  </w:abstractNum>
  <w:abstractNum w:abstractNumId="7" w15:restartNumberingAfterBreak="0">
    <w:nsid w:val="0B085C44"/>
    <w:multiLevelType w:val="hybridMultilevel"/>
    <w:tmpl w:val="F17A6C58"/>
    <w:lvl w:ilvl="0" w:tplc="FFFFFFFF">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8" w15:restartNumberingAfterBreak="0">
    <w:nsid w:val="0E2668DF"/>
    <w:multiLevelType w:val="multilevel"/>
    <w:tmpl w:val="1666C65E"/>
    <w:lvl w:ilvl="0">
      <w:start w:val="4"/>
      <w:numFmt w:val="upperLetter"/>
      <w:lvlText w:val="%1"/>
      <w:lvlJc w:val="left"/>
      <w:pPr>
        <w:ind w:left="735" w:hanging="595"/>
      </w:pPr>
      <w:rPr>
        <w:rFonts w:hint="default"/>
        <w:lang w:val="tr-TR" w:eastAsia="en-US" w:bidi="ar-SA"/>
      </w:rPr>
    </w:lvl>
    <w:lvl w:ilvl="1">
      <w:start w:val="1"/>
      <w:numFmt w:val="decimal"/>
      <w:lvlText w:val="%1.%2"/>
      <w:lvlJc w:val="left"/>
      <w:pPr>
        <w:ind w:left="735" w:hanging="595"/>
      </w:pPr>
      <w:rPr>
        <w:rFonts w:hint="default"/>
        <w:lang w:val="tr-TR" w:eastAsia="en-US" w:bidi="ar-SA"/>
      </w:rPr>
    </w:lvl>
    <w:lvl w:ilvl="2">
      <w:start w:val="1"/>
      <w:numFmt w:val="decimal"/>
      <w:lvlText w:val="%1.%2.%3."/>
      <w:lvlJc w:val="left"/>
      <w:pPr>
        <w:ind w:left="735" w:hanging="595"/>
      </w:pPr>
      <w:rPr>
        <w:rFonts w:hint="default"/>
        <w:spacing w:val="0"/>
        <w:w w:val="96"/>
        <w:lang w:val="tr-TR" w:eastAsia="en-US" w:bidi="ar-SA"/>
      </w:rPr>
    </w:lvl>
    <w:lvl w:ilvl="3">
      <w:numFmt w:val="bullet"/>
      <w:lvlText w:val="•"/>
      <w:lvlJc w:val="left"/>
      <w:pPr>
        <w:ind w:left="3324" w:hanging="595"/>
      </w:pPr>
      <w:rPr>
        <w:rFonts w:hint="default"/>
        <w:lang w:val="tr-TR" w:eastAsia="en-US" w:bidi="ar-SA"/>
      </w:rPr>
    </w:lvl>
    <w:lvl w:ilvl="4">
      <w:numFmt w:val="bullet"/>
      <w:lvlText w:val="•"/>
      <w:lvlJc w:val="left"/>
      <w:pPr>
        <w:ind w:left="4186" w:hanging="595"/>
      </w:pPr>
      <w:rPr>
        <w:rFonts w:hint="default"/>
        <w:lang w:val="tr-TR" w:eastAsia="en-US" w:bidi="ar-SA"/>
      </w:rPr>
    </w:lvl>
    <w:lvl w:ilvl="5">
      <w:numFmt w:val="bullet"/>
      <w:lvlText w:val="•"/>
      <w:lvlJc w:val="left"/>
      <w:pPr>
        <w:ind w:left="5048" w:hanging="595"/>
      </w:pPr>
      <w:rPr>
        <w:rFonts w:hint="default"/>
        <w:lang w:val="tr-TR" w:eastAsia="en-US" w:bidi="ar-SA"/>
      </w:rPr>
    </w:lvl>
    <w:lvl w:ilvl="6">
      <w:numFmt w:val="bullet"/>
      <w:lvlText w:val="•"/>
      <w:lvlJc w:val="left"/>
      <w:pPr>
        <w:ind w:left="5909" w:hanging="595"/>
      </w:pPr>
      <w:rPr>
        <w:rFonts w:hint="default"/>
        <w:lang w:val="tr-TR" w:eastAsia="en-US" w:bidi="ar-SA"/>
      </w:rPr>
    </w:lvl>
    <w:lvl w:ilvl="7">
      <w:numFmt w:val="bullet"/>
      <w:lvlText w:val="•"/>
      <w:lvlJc w:val="left"/>
      <w:pPr>
        <w:ind w:left="6771" w:hanging="595"/>
      </w:pPr>
      <w:rPr>
        <w:rFonts w:hint="default"/>
        <w:lang w:val="tr-TR" w:eastAsia="en-US" w:bidi="ar-SA"/>
      </w:rPr>
    </w:lvl>
    <w:lvl w:ilvl="8">
      <w:numFmt w:val="bullet"/>
      <w:lvlText w:val="•"/>
      <w:lvlJc w:val="left"/>
      <w:pPr>
        <w:ind w:left="7633" w:hanging="595"/>
      </w:pPr>
      <w:rPr>
        <w:rFonts w:hint="default"/>
        <w:lang w:val="tr-TR" w:eastAsia="en-US" w:bidi="ar-SA"/>
      </w:rPr>
    </w:lvl>
  </w:abstractNum>
  <w:abstractNum w:abstractNumId="9" w15:restartNumberingAfterBreak="0">
    <w:nsid w:val="12AB65CF"/>
    <w:multiLevelType w:val="multilevel"/>
    <w:tmpl w:val="F850CA9E"/>
    <w:lvl w:ilvl="0">
      <w:start w:val="2"/>
      <w:numFmt w:val="upperLetter"/>
      <w:lvlText w:val="%1"/>
      <w:lvlJc w:val="left"/>
      <w:pPr>
        <w:ind w:left="723" w:hanging="582"/>
      </w:pPr>
      <w:rPr>
        <w:rFonts w:hint="default"/>
        <w:lang w:val="tr-TR" w:eastAsia="en-US" w:bidi="ar-SA"/>
      </w:rPr>
    </w:lvl>
    <w:lvl w:ilvl="1">
      <w:start w:val="3"/>
      <w:numFmt w:val="decimal"/>
      <w:lvlText w:val="%1.%2"/>
      <w:lvlJc w:val="left"/>
      <w:pPr>
        <w:ind w:left="723" w:hanging="582"/>
      </w:pPr>
      <w:rPr>
        <w:rFonts w:hint="default"/>
        <w:lang w:val="tr-TR" w:eastAsia="en-US" w:bidi="ar-SA"/>
      </w:rPr>
    </w:lvl>
    <w:lvl w:ilvl="2">
      <w:start w:val="1"/>
      <w:numFmt w:val="decimal"/>
      <w:lvlText w:val="%1.%2.%3."/>
      <w:lvlJc w:val="left"/>
      <w:pPr>
        <w:ind w:left="723" w:hanging="582"/>
      </w:pPr>
      <w:rPr>
        <w:rFonts w:hint="default"/>
        <w:spacing w:val="0"/>
        <w:w w:val="96"/>
        <w:lang w:val="tr-TR" w:eastAsia="en-US" w:bidi="ar-SA"/>
      </w:rPr>
    </w:lvl>
    <w:lvl w:ilvl="3">
      <w:numFmt w:val="bullet"/>
      <w:lvlText w:val=""/>
      <w:lvlJc w:val="left"/>
      <w:pPr>
        <w:ind w:left="501"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2879" w:hanging="360"/>
      </w:pPr>
      <w:rPr>
        <w:rFonts w:hint="default"/>
        <w:lang w:val="tr-TR" w:eastAsia="en-US" w:bidi="ar-SA"/>
      </w:rPr>
    </w:lvl>
    <w:lvl w:ilvl="5">
      <w:numFmt w:val="bullet"/>
      <w:lvlText w:val="•"/>
      <w:lvlJc w:val="left"/>
      <w:pPr>
        <w:ind w:left="3958" w:hanging="360"/>
      </w:pPr>
      <w:rPr>
        <w:rFonts w:hint="default"/>
        <w:lang w:val="tr-TR" w:eastAsia="en-US" w:bidi="ar-SA"/>
      </w:rPr>
    </w:lvl>
    <w:lvl w:ilvl="6">
      <w:numFmt w:val="bullet"/>
      <w:lvlText w:val="•"/>
      <w:lvlJc w:val="left"/>
      <w:pPr>
        <w:ind w:left="5038" w:hanging="360"/>
      </w:pPr>
      <w:rPr>
        <w:rFonts w:hint="default"/>
        <w:lang w:val="tr-TR" w:eastAsia="en-US" w:bidi="ar-SA"/>
      </w:rPr>
    </w:lvl>
    <w:lvl w:ilvl="7">
      <w:numFmt w:val="bullet"/>
      <w:lvlText w:val="•"/>
      <w:lvlJc w:val="left"/>
      <w:pPr>
        <w:ind w:left="6117" w:hanging="360"/>
      </w:pPr>
      <w:rPr>
        <w:rFonts w:hint="default"/>
        <w:lang w:val="tr-TR" w:eastAsia="en-US" w:bidi="ar-SA"/>
      </w:rPr>
    </w:lvl>
    <w:lvl w:ilvl="8">
      <w:numFmt w:val="bullet"/>
      <w:lvlText w:val="•"/>
      <w:lvlJc w:val="left"/>
      <w:pPr>
        <w:ind w:left="7197" w:hanging="360"/>
      </w:pPr>
      <w:rPr>
        <w:rFonts w:hint="default"/>
        <w:lang w:val="tr-TR" w:eastAsia="en-US" w:bidi="ar-SA"/>
      </w:rPr>
    </w:lvl>
  </w:abstractNum>
  <w:abstractNum w:abstractNumId="10" w15:restartNumberingAfterBreak="0">
    <w:nsid w:val="130141A4"/>
    <w:multiLevelType w:val="multilevel"/>
    <w:tmpl w:val="E2F6AE82"/>
    <w:lvl w:ilvl="0">
      <w:start w:val="4"/>
      <w:numFmt w:val="upperLetter"/>
      <w:lvlText w:val="%1"/>
      <w:lvlJc w:val="left"/>
      <w:pPr>
        <w:ind w:left="735" w:hanging="595"/>
      </w:pPr>
      <w:rPr>
        <w:rFonts w:hint="default"/>
        <w:lang w:val="tr-TR" w:eastAsia="en-US" w:bidi="ar-SA"/>
      </w:rPr>
    </w:lvl>
    <w:lvl w:ilvl="1">
      <w:start w:val="2"/>
      <w:numFmt w:val="decimal"/>
      <w:lvlText w:val="%1.%2"/>
      <w:lvlJc w:val="left"/>
      <w:pPr>
        <w:ind w:left="735" w:hanging="595"/>
      </w:pPr>
      <w:rPr>
        <w:rFonts w:hint="default"/>
        <w:lang w:val="tr-TR" w:eastAsia="en-US" w:bidi="ar-SA"/>
      </w:rPr>
    </w:lvl>
    <w:lvl w:ilvl="2">
      <w:start w:val="1"/>
      <w:numFmt w:val="decimal"/>
      <w:lvlText w:val="%1.%2.%3."/>
      <w:lvlJc w:val="left"/>
      <w:pPr>
        <w:ind w:left="735" w:hanging="595"/>
      </w:pPr>
      <w:rPr>
        <w:rFonts w:ascii="Times New Roman" w:eastAsia="Times New Roman" w:hAnsi="Times New Roman" w:cs="Times New Roman" w:hint="default"/>
        <w:b w:val="0"/>
        <w:bCs w:val="0"/>
        <w:i w:val="0"/>
        <w:iCs w:val="0"/>
        <w:spacing w:val="0"/>
        <w:w w:val="100"/>
        <w:sz w:val="22"/>
        <w:szCs w:val="22"/>
        <w:lang w:val="tr-TR" w:eastAsia="en-US" w:bidi="ar-SA"/>
      </w:rPr>
    </w:lvl>
    <w:lvl w:ilvl="3">
      <w:numFmt w:val="bullet"/>
      <w:lvlText w:val="•"/>
      <w:lvlJc w:val="left"/>
      <w:pPr>
        <w:ind w:left="3324" w:hanging="595"/>
      </w:pPr>
      <w:rPr>
        <w:rFonts w:hint="default"/>
        <w:lang w:val="tr-TR" w:eastAsia="en-US" w:bidi="ar-SA"/>
      </w:rPr>
    </w:lvl>
    <w:lvl w:ilvl="4">
      <w:numFmt w:val="bullet"/>
      <w:lvlText w:val="•"/>
      <w:lvlJc w:val="left"/>
      <w:pPr>
        <w:ind w:left="4186" w:hanging="595"/>
      </w:pPr>
      <w:rPr>
        <w:rFonts w:hint="default"/>
        <w:lang w:val="tr-TR" w:eastAsia="en-US" w:bidi="ar-SA"/>
      </w:rPr>
    </w:lvl>
    <w:lvl w:ilvl="5">
      <w:numFmt w:val="bullet"/>
      <w:lvlText w:val="•"/>
      <w:lvlJc w:val="left"/>
      <w:pPr>
        <w:ind w:left="5048" w:hanging="595"/>
      </w:pPr>
      <w:rPr>
        <w:rFonts w:hint="default"/>
        <w:lang w:val="tr-TR" w:eastAsia="en-US" w:bidi="ar-SA"/>
      </w:rPr>
    </w:lvl>
    <w:lvl w:ilvl="6">
      <w:numFmt w:val="bullet"/>
      <w:lvlText w:val="•"/>
      <w:lvlJc w:val="left"/>
      <w:pPr>
        <w:ind w:left="5909" w:hanging="595"/>
      </w:pPr>
      <w:rPr>
        <w:rFonts w:hint="default"/>
        <w:lang w:val="tr-TR" w:eastAsia="en-US" w:bidi="ar-SA"/>
      </w:rPr>
    </w:lvl>
    <w:lvl w:ilvl="7">
      <w:numFmt w:val="bullet"/>
      <w:lvlText w:val="•"/>
      <w:lvlJc w:val="left"/>
      <w:pPr>
        <w:ind w:left="6771" w:hanging="595"/>
      </w:pPr>
      <w:rPr>
        <w:rFonts w:hint="default"/>
        <w:lang w:val="tr-TR" w:eastAsia="en-US" w:bidi="ar-SA"/>
      </w:rPr>
    </w:lvl>
    <w:lvl w:ilvl="8">
      <w:numFmt w:val="bullet"/>
      <w:lvlText w:val="•"/>
      <w:lvlJc w:val="left"/>
      <w:pPr>
        <w:ind w:left="7633" w:hanging="595"/>
      </w:pPr>
      <w:rPr>
        <w:rFonts w:hint="default"/>
        <w:lang w:val="tr-TR" w:eastAsia="en-US" w:bidi="ar-SA"/>
      </w:rPr>
    </w:lvl>
  </w:abstractNum>
  <w:abstractNum w:abstractNumId="11" w15:restartNumberingAfterBreak="0">
    <w:nsid w:val="140412A6"/>
    <w:multiLevelType w:val="hybridMultilevel"/>
    <w:tmpl w:val="569E86A8"/>
    <w:lvl w:ilvl="0" w:tplc="FFFFFFFF">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12" w15:restartNumberingAfterBreak="0">
    <w:nsid w:val="173E6018"/>
    <w:multiLevelType w:val="hybridMultilevel"/>
    <w:tmpl w:val="7B9A2284"/>
    <w:lvl w:ilvl="0" w:tplc="FFFFFFFF">
      <w:numFmt w:val="bullet"/>
      <w:lvlText w:val=""/>
      <w:lvlJc w:val="left"/>
      <w:pPr>
        <w:ind w:left="50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385" w:hanging="360"/>
      </w:pPr>
      <w:rPr>
        <w:rFonts w:hint="default"/>
        <w:lang w:val="tr-TR" w:eastAsia="en-US" w:bidi="ar-SA"/>
      </w:rPr>
    </w:lvl>
    <w:lvl w:ilvl="2" w:tplc="FFFFFFFF">
      <w:numFmt w:val="bullet"/>
      <w:lvlText w:val="•"/>
      <w:lvlJc w:val="left"/>
      <w:pPr>
        <w:ind w:left="2271" w:hanging="360"/>
      </w:pPr>
      <w:rPr>
        <w:rFonts w:hint="default"/>
        <w:lang w:val="tr-TR" w:eastAsia="en-US" w:bidi="ar-SA"/>
      </w:rPr>
    </w:lvl>
    <w:lvl w:ilvl="3" w:tplc="FFFFFFFF">
      <w:numFmt w:val="bullet"/>
      <w:lvlText w:val="•"/>
      <w:lvlJc w:val="left"/>
      <w:pPr>
        <w:ind w:left="3156" w:hanging="360"/>
      </w:pPr>
      <w:rPr>
        <w:rFonts w:hint="default"/>
        <w:lang w:val="tr-TR" w:eastAsia="en-US" w:bidi="ar-SA"/>
      </w:rPr>
    </w:lvl>
    <w:lvl w:ilvl="4" w:tplc="FFFFFFFF">
      <w:numFmt w:val="bullet"/>
      <w:lvlText w:val="•"/>
      <w:lvlJc w:val="left"/>
      <w:pPr>
        <w:ind w:left="4042" w:hanging="360"/>
      </w:pPr>
      <w:rPr>
        <w:rFonts w:hint="default"/>
        <w:lang w:val="tr-TR" w:eastAsia="en-US" w:bidi="ar-SA"/>
      </w:rPr>
    </w:lvl>
    <w:lvl w:ilvl="5" w:tplc="FFFFFFFF">
      <w:numFmt w:val="bullet"/>
      <w:lvlText w:val="•"/>
      <w:lvlJc w:val="left"/>
      <w:pPr>
        <w:ind w:left="4928" w:hanging="360"/>
      </w:pPr>
      <w:rPr>
        <w:rFonts w:hint="default"/>
        <w:lang w:val="tr-TR" w:eastAsia="en-US" w:bidi="ar-SA"/>
      </w:rPr>
    </w:lvl>
    <w:lvl w:ilvl="6" w:tplc="FFFFFFFF">
      <w:numFmt w:val="bullet"/>
      <w:lvlText w:val="•"/>
      <w:lvlJc w:val="left"/>
      <w:pPr>
        <w:ind w:left="5813" w:hanging="360"/>
      </w:pPr>
      <w:rPr>
        <w:rFonts w:hint="default"/>
        <w:lang w:val="tr-TR" w:eastAsia="en-US" w:bidi="ar-SA"/>
      </w:rPr>
    </w:lvl>
    <w:lvl w:ilvl="7" w:tplc="FFFFFFFF">
      <w:numFmt w:val="bullet"/>
      <w:lvlText w:val="•"/>
      <w:lvlJc w:val="left"/>
      <w:pPr>
        <w:ind w:left="6699" w:hanging="360"/>
      </w:pPr>
      <w:rPr>
        <w:rFonts w:hint="default"/>
        <w:lang w:val="tr-TR" w:eastAsia="en-US" w:bidi="ar-SA"/>
      </w:rPr>
    </w:lvl>
    <w:lvl w:ilvl="8" w:tplc="FFFFFFFF">
      <w:numFmt w:val="bullet"/>
      <w:lvlText w:val="•"/>
      <w:lvlJc w:val="left"/>
      <w:pPr>
        <w:ind w:left="7585" w:hanging="360"/>
      </w:pPr>
      <w:rPr>
        <w:rFonts w:hint="default"/>
        <w:lang w:val="tr-TR" w:eastAsia="en-US" w:bidi="ar-SA"/>
      </w:rPr>
    </w:lvl>
  </w:abstractNum>
  <w:abstractNum w:abstractNumId="13" w15:restartNumberingAfterBreak="0">
    <w:nsid w:val="1A9B64F0"/>
    <w:multiLevelType w:val="hybridMultilevel"/>
    <w:tmpl w:val="4A9CA21C"/>
    <w:lvl w:ilvl="0" w:tplc="FFFFFFFF">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14" w15:restartNumberingAfterBreak="0">
    <w:nsid w:val="1B490611"/>
    <w:multiLevelType w:val="hybridMultilevel"/>
    <w:tmpl w:val="ECB687F6"/>
    <w:lvl w:ilvl="0" w:tplc="FFFFFFFF">
      <w:numFmt w:val="bullet"/>
      <w:lvlText w:val=""/>
      <w:lvlJc w:val="left"/>
      <w:pPr>
        <w:ind w:left="501" w:hanging="360"/>
      </w:pPr>
      <w:rPr>
        <w:rFonts w:ascii="Symbol" w:eastAsia="Symbol" w:hAnsi="Symbol" w:cs="Symbol" w:hint="default"/>
        <w:spacing w:val="0"/>
        <w:w w:val="100"/>
        <w:lang w:val="tr-TR" w:eastAsia="en-US" w:bidi="ar-SA"/>
      </w:rPr>
    </w:lvl>
    <w:lvl w:ilvl="1" w:tplc="FFFFFFFF">
      <w:numFmt w:val="bullet"/>
      <w:lvlText w:val="•"/>
      <w:lvlJc w:val="left"/>
      <w:pPr>
        <w:ind w:left="1385" w:hanging="360"/>
      </w:pPr>
      <w:rPr>
        <w:rFonts w:hint="default"/>
        <w:lang w:val="tr-TR" w:eastAsia="en-US" w:bidi="ar-SA"/>
      </w:rPr>
    </w:lvl>
    <w:lvl w:ilvl="2" w:tplc="FFFFFFFF">
      <w:numFmt w:val="bullet"/>
      <w:lvlText w:val="•"/>
      <w:lvlJc w:val="left"/>
      <w:pPr>
        <w:ind w:left="2271" w:hanging="360"/>
      </w:pPr>
      <w:rPr>
        <w:rFonts w:hint="default"/>
        <w:lang w:val="tr-TR" w:eastAsia="en-US" w:bidi="ar-SA"/>
      </w:rPr>
    </w:lvl>
    <w:lvl w:ilvl="3" w:tplc="FFFFFFFF">
      <w:numFmt w:val="bullet"/>
      <w:lvlText w:val="•"/>
      <w:lvlJc w:val="left"/>
      <w:pPr>
        <w:ind w:left="3156" w:hanging="360"/>
      </w:pPr>
      <w:rPr>
        <w:rFonts w:hint="default"/>
        <w:lang w:val="tr-TR" w:eastAsia="en-US" w:bidi="ar-SA"/>
      </w:rPr>
    </w:lvl>
    <w:lvl w:ilvl="4" w:tplc="FFFFFFFF">
      <w:numFmt w:val="bullet"/>
      <w:lvlText w:val="•"/>
      <w:lvlJc w:val="left"/>
      <w:pPr>
        <w:ind w:left="4042" w:hanging="360"/>
      </w:pPr>
      <w:rPr>
        <w:rFonts w:hint="default"/>
        <w:lang w:val="tr-TR" w:eastAsia="en-US" w:bidi="ar-SA"/>
      </w:rPr>
    </w:lvl>
    <w:lvl w:ilvl="5" w:tplc="FFFFFFFF">
      <w:numFmt w:val="bullet"/>
      <w:lvlText w:val="•"/>
      <w:lvlJc w:val="left"/>
      <w:pPr>
        <w:ind w:left="4928" w:hanging="360"/>
      </w:pPr>
      <w:rPr>
        <w:rFonts w:hint="default"/>
        <w:lang w:val="tr-TR" w:eastAsia="en-US" w:bidi="ar-SA"/>
      </w:rPr>
    </w:lvl>
    <w:lvl w:ilvl="6" w:tplc="FFFFFFFF">
      <w:numFmt w:val="bullet"/>
      <w:lvlText w:val="•"/>
      <w:lvlJc w:val="left"/>
      <w:pPr>
        <w:ind w:left="5813" w:hanging="360"/>
      </w:pPr>
      <w:rPr>
        <w:rFonts w:hint="default"/>
        <w:lang w:val="tr-TR" w:eastAsia="en-US" w:bidi="ar-SA"/>
      </w:rPr>
    </w:lvl>
    <w:lvl w:ilvl="7" w:tplc="FFFFFFFF">
      <w:numFmt w:val="bullet"/>
      <w:lvlText w:val="•"/>
      <w:lvlJc w:val="left"/>
      <w:pPr>
        <w:ind w:left="6699" w:hanging="360"/>
      </w:pPr>
      <w:rPr>
        <w:rFonts w:hint="default"/>
        <w:lang w:val="tr-TR" w:eastAsia="en-US" w:bidi="ar-SA"/>
      </w:rPr>
    </w:lvl>
    <w:lvl w:ilvl="8" w:tplc="FFFFFFFF">
      <w:numFmt w:val="bullet"/>
      <w:lvlText w:val="•"/>
      <w:lvlJc w:val="left"/>
      <w:pPr>
        <w:ind w:left="7585" w:hanging="360"/>
      </w:pPr>
      <w:rPr>
        <w:rFonts w:hint="default"/>
        <w:lang w:val="tr-TR" w:eastAsia="en-US" w:bidi="ar-SA"/>
      </w:rPr>
    </w:lvl>
  </w:abstractNum>
  <w:abstractNum w:abstractNumId="15" w15:restartNumberingAfterBreak="0">
    <w:nsid w:val="1C407A78"/>
    <w:multiLevelType w:val="multilevel"/>
    <w:tmpl w:val="2AA2D7F0"/>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start w:val="1"/>
      <w:numFmt w:val="decimal"/>
      <w:lvlText w:val="%1.%2"/>
      <w:lvlJc w:val="left"/>
      <w:pPr>
        <w:ind w:left="50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748" w:hanging="360"/>
      </w:pPr>
      <w:rPr>
        <w:rFonts w:hint="default"/>
        <w:lang w:val="tr-TR" w:eastAsia="en-US" w:bidi="ar-SA"/>
      </w:rPr>
    </w:lvl>
    <w:lvl w:ilvl="4">
      <w:numFmt w:val="bullet"/>
      <w:lvlText w:val="•"/>
      <w:lvlJc w:val="left"/>
      <w:pPr>
        <w:ind w:left="3692" w:hanging="360"/>
      </w:pPr>
      <w:rPr>
        <w:rFonts w:hint="default"/>
        <w:lang w:val="tr-TR" w:eastAsia="en-US" w:bidi="ar-SA"/>
      </w:rPr>
    </w:lvl>
    <w:lvl w:ilvl="5">
      <w:numFmt w:val="bullet"/>
      <w:lvlText w:val="•"/>
      <w:lvlJc w:val="left"/>
      <w:pPr>
        <w:ind w:left="4636" w:hanging="360"/>
      </w:pPr>
      <w:rPr>
        <w:rFonts w:hint="default"/>
        <w:lang w:val="tr-TR" w:eastAsia="en-US" w:bidi="ar-SA"/>
      </w:rPr>
    </w:lvl>
    <w:lvl w:ilvl="6">
      <w:numFmt w:val="bullet"/>
      <w:lvlText w:val="•"/>
      <w:lvlJc w:val="left"/>
      <w:pPr>
        <w:ind w:left="5580" w:hanging="360"/>
      </w:pPr>
      <w:rPr>
        <w:rFonts w:hint="default"/>
        <w:lang w:val="tr-TR" w:eastAsia="en-US" w:bidi="ar-SA"/>
      </w:rPr>
    </w:lvl>
    <w:lvl w:ilvl="7">
      <w:numFmt w:val="bullet"/>
      <w:lvlText w:val="•"/>
      <w:lvlJc w:val="left"/>
      <w:pPr>
        <w:ind w:left="6524" w:hanging="360"/>
      </w:pPr>
      <w:rPr>
        <w:rFonts w:hint="default"/>
        <w:lang w:val="tr-TR" w:eastAsia="en-US" w:bidi="ar-SA"/>
      </w:rPr>
    </w:lvl>
    <w:lvl w:ilvl="8">
      <w:numFmt w:val="bullet"/>
      <w:lvlText w:val="•"/>
      <w:lvlJc w:val="left"/>
      <w:pPr>
        <w:ind w:left="7468" w:hanging="360"/>
      </w:pPr>
      <w:rPr>
        <w:rFonts w:hint="default"/>
        <w:lang w:val="tr-TR" w:eastAsia="en-US" w:bidi="ar-SA"/>
      </w:rPr>
    </w:lvl>
  </w:abstractNum>
  <w:abstractNum w:abstractNumId="16" w15:restartNumberingAfterBreak="0">
    <w:nsid w:val="1DF459C7"/>
    <w:multiLevelType w:val="hybridMultilevel"/>
    <w:tmpl w:val="D31215E4"/>
    <w:lvl w:ilvl="0" w:tplc="FFFFFFFF">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17" w15:restartNumberingAfterBreak="0">
    <w:nsid w:val="1E9B4B9A"/>
    <w:multiLevelType w:val="hybridMultilevel"/>
    <w:tmpl w:val="47AE3138"/>
    <w:lvl w:ilvl="0" w:tplc="041F0005">
      <w:start w:val="1"/>
      <w:numFmt w:val="bullet"/>
      <w:lvlText w:val=""/>
      <w:lvlJc w:val="left"/>
      <w:pPr>
        <w:ind w:left="720" w:hanging="360"/>
      </w:pPr>
      <w:rPr>
        <w:rFonts w:ascii="Wingdings" w:hAnsi="Wingdings" w:hint="default"/>
        <w:lang w:val="tr-T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E96DC9"/>
    <w:multiLevelType w:val="hybridMultilevel"/>
    <w:tmpl w:val="180025CC"/>
    <w:lvl w:ilvl="0" w:tplc="FFFFFFFF">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19" w15:restartNumberingAfterBreak="0">
    <w:nsid w:val="231A49F8"/>
    <w:multiLevelType w:val="hybridMultilevel"/>
    <w:tmpl w:val="DEBC8B4A"/>
    <w:lvl w:ilvl="0" w:tplc="FFFFFFFF">
      <w:numFmt w:val="bullet"/>
      <w:lvlText w:val=""/>
      <w:lvlJc w:val="left"/>
      <w:pPr>
        <w:ind w:left="501" w:hanging="360"/>
      </w:pPr>
      <w:rPr>
        <w:rFonts w:ascii="Symbol" w:eastAsia="Symbol" w:hAnsi="Symbol" w:cs="Symbol" w:hint="default"/>
        <w:b w:val="0"/>
        <w:bCs w:val="0"/>
        <w:i w:val="0"/>
        <w:iCs w:val="0"/>
        <w:color w:val="1154CC"/>
        <w:spacing w:val="0"/>
        <w:w w:val="100"/>
        <w:sz w:val="24"/>
        <w:szCs w:val="24"/>
        <w:lang w:val="tr-TR" w:eastAsia="en-US" w:bidi="ar-SA"/>
      </w:rPr>
    </w:lvl>
    <w:lvl w:ilvl="1" w:tplc="FFFFFFFF">
      <w:numFmt w:val="bullet"/>
      <w:lvlText w:val="•"/>
      <w:lvlJc w:val="left"/>
      <w:pPr>
        <w:ind w:left="1385" w:hanging="360"/>
      </w:pPr>
      <w:rPr>
        <w:rFonts w:hint="default"/>
        <w:lang w:val="tr-TR" w:eastAsia="en-US" w:bidi="ar-SA"/>
      </w:rPr>
    </w:lvl>
    <w:lvl w:ilvl="2" w:tplc="FFFFFFFF">
      <w:numFmt w:val="bullet"/>
      <w:lvlText w:val="•"/>
      <w:lvlJc w:val="left"/>
      <w:pPr>
        <w:ind w:left="2271" w:hanging="360"/>
      </w:pPr>
      <w:rPr>
        <w:rFonts w:hint="default"/>
        <w:lang w:val="tr-TR" w:eastAsia="en-US" w:bidi="ar-SA"/>
      </w:rPr>
    </w:lvl>
    <w:lvl w:ilvl="3" w:tplc="FFFFFFFF">
      <w:numFmt w:val="bullet"/>
      <w:lvlText w:val="•"/>
      <w:lvlJc w:val="left"/>
      <w:pPr>
        <w:ind w:left="3156" w:hanging="360"/>
      </w:pPr>
      <w:rPr>
        <w:rFonts w:hint="default"/>
        <w:lang w:val="tr-TR" w:eastAsia="en-US" w:bidi="ar-SA"/>
      </w:rPr>
    </w:lvl>
    <w:lvl w:ilvl="4" w:tplc="FFFFFFFF">
      <w:numFmt w:val="bullet"/>
      <w:lvlText w:val="•"/>
      <w:lvlJc w:val="left"/>
      <w:pPr>
        <w:ind w:left="4042" w:hanging="360"/>
      </w:pPr>
      <w:rPr>
        <w:rFonts w:hint="default"/>
        <w:lang w:val="tr-TR" w:eastAsia="en-US" w:bidi="ar-SA"/>
      </w:rPr>
    </w:lvl>
    <w:lvl w:ilvl="5" w:tplc="FFFFFFFF">
      <w:numFmt w:val="bullet"/>
      <w:lvlText w:val="•"/>
      <w:lvlJc w:val="left"/>
      <w:pPr>
        <w:ind w:left="4928" w:hanging="360"/>
      </w:pPr>
      <w:rPr>
        <w:rFonts w:hint="default"/>
        <w:lang w:val="tr-TR" w:eastAsia="en-US" w:bidi="ar-SA"/>
      </w:rPr>
    </w:lvl>
    <w:lvl w:ilvl="6" w:tplc="FFFFFFFF">
      <w:numFmt w:val="bullet"/>
      <w:lvlText w:val="•"/>
      <w:lvlJc w:val="left"/>
      <w:pPr>
        <w:ind w:left="5813" w:hanging="360"/>
      </w:pPr>
      <w:rPr>
        <w:rFonts w:hint="default"/>
        <w:lang w:val="tr-TR" w:eastAsia="en-US" w:bidi="ar-SA"/>
      </w:rPr>
    </w:lvl>
    <w:lvl w:ilvl="7" w:tplc="FFFFFFFF">
      <w:numFmt w:val="bullet"/>
      <w:lvlText w:val="•"/>
      <w:lvlJc w:val="left"/>
      <w:pPr>
        <w:ind w:left="6699" w:hanging="360"/>
      </w:pPr>
      <w:rPr>
        <w:rFonts w:hint="default"/>
        <w:lang w:val="tr-TR" w:eastAsia="en-US" w:bidi="ar-SA"/>
      </w:rPr>
    </w:lvl>
    <w:lvl w:ilvl="8" w:tplc="FFFFFFFF">
      <w:numFmt w:val="bullet"/>
      <w:lvlText w:val="•"/>
      <w:lvlJc w:val="left"/>
      <w:pPr>
        <w:ind w:left="7585" w:hanging="360"/>
      </w:pPr>
      <w:rPr>
        <w:rFonts w:hint="default"/>
        <w:lang w:val="tr-TR" w:eastAsia="en-US" w:bidi="ar-SA"/>
      </w:rPr>
    </w:lvl>
  </w:abstractNum>
  <w:abstractNum w:abstractNumId="20" w15:restartNumberingAfterBreak="0">
    <w:nsid w:val="25143945"/>
    <w:multiLevelType w:val="hybridMultilevel"/>
    <w:tmpl w:val="731096BA"/>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21" w15:restartNumberingAfterBreak="0">
    <w:nsid w:val="27D70ECD"/>
    <w:multiLevelType w:val="hybridMultilevel"/>
    <w:tmpl w:val="05D40A50"/>
    <w:lvl w:ilvl="0" w:tplc="FFFFFFFF">
      <w:numFmt w:val="bullet"/>
      <w:lvlText w:val="●"/>
      <w:lvlJc w:val="left"/>
      <w:pPr>
        <w:ind w:left="991" w:hanging="435"/>
      </w:pPr>
      <w:rPr>
        <w:rFonts w:ascii="Times New Roman" w:eastAsia="Times New Roman" w:hAnsi="Times New Roman" w:cs="Times New Roman" w:hint="default"/>
        <w:b w:val="0"/>
        <w:bCs w:val="0"/>
        <w:i w:val="0"/>
        <w:iCs w:val="0"/>
        <w:color w:val="1154CC"/>
        <w:spacing w:val="0"/>
        <w:w w:val="100"/>
        <w:sz w:val="24"/>
        <w:szCs w:val="24"/>
        <w:lang w:val="tr-TR" w:eastAsia="en-US" w:bidi="ar-SA"/>
      </w:rPr>
    </w:lvl>
    <w:lvl w:ilvl="1" w:tplc="FFFFFFFF">
      <w:numFmt w:val="bullet"/>
      <w:lvlText w:val="•"/>
      <w:lvlJc w:val="left"/>
      <w:pPr>
        <w:ind w:left="1835" w:hanging="435"/>
      </w:pPr>
      <w:rPr>
        <w:rFonts w:hint="default"/>
        <w:lang w:val="tr-TR" w:eastAsia="en-US" w:bidi="ar-SA"/>
      </w:rPr>
    </w:lvl>
    <w:lvl w:ilvl="2" w:tplc="FFFFFFFF">
      <w:numFmt w:val="bullet"/>
      <w:lvlText w:val="•"/>
      <w:lvlJc w:val="left"/>
      <w:pPr>
        <w:ind w:left="2671" w:hanging="435"/>
      </w:pPr>
      <w:rPr>
        <w:rFonts w:hint="default"/>
        <w:lang w:val="tr-TR" w:eastAsia="en-US" w:bidi="ar-SA"/>
      </w:rPr>
    </w:lvl>
    <w:lvl w:ilvl="3" w:tplc="FFFFFFFF">
      <w:numFmt w:val="bullet"/>
      <w:lvlText w:val="•"/>
      <w:lvlJc w:val="left"/>
      <w:pPr>
        <w:ind w:left="3506" w:hanging="435"/>
      </w:pPr>
      <w:rPr>
        <w:rFonts w:hint="default"/>
        <w:lang w:val="tr-TR" w:eastAsia="en-US" w:bidi="ar-SA"/>
      </w:rPr>
    </w:lvl>
    <w:lvl w:ilvl="4" w:tplc="FFFFFFFF">
      <w:numFmt w:val="bullet"/>
      <w:lvlText w:val="•"/>
      <w:lvlJc w:val="left"/>
      <w:pPr>
        <w:ind w:left="4342" w:hanging="435"/>
      </w:pPr>
      <w:rPr>
        <w:rFonts w:hint="default"/>
        <w:lang w:val="tr-TR" w:eastAsia="en-US" w:bidi="ar-SA"/>
      </w:rPr>
    </w:lvl>
    <w:lvl w:ilvl="5" w:tplc="FFFFFFFF">
      <w:numFmt w:val="bullet"/>
      <w:lvlText w:val="•"/>
      <w:lvlJc w:val="left"/>
      <w:pPr>
        <w:ind w:left="5178" w:hanging="435"/>
      </w:pPr>
      <w:rPr>
        <w:rFonts w:hint="default"/>
        <w:lang w:val="tr-TR" w:eastAsia="en-US" w:bidi="ar-SA"/>
      </w:rPr>
    </w:lvl>
    <w:lvl w:ilvl="6" w:tplc="FFFFFFFF">
      <w:numFmt w:val="bullet"/>
      <w:lvlText w:val="•"/>
      <w:lvlJc w:val="left"/>
      <w:pPr>
        <w:ind w:left="6013" w:hanging="435"/>
      </w:pPr>
      <w:rPr>
        <w:rFonts w:hint="default"/>
        <w:lang w:val="tr-TR" w:eastAsia="en-US" w:bidi="ar-SA"/>
      </w:rPr>
    </w:lvl>
    <w:lvl w:ilvl="7" w:tplc="FFFFFFFF">
      <w:numFmt w:val="bullet"/>
      <w:lvlText w:val="•"/>
      <w:lvlJc w:val="left"/>
      <w:pPr>
        <w:ind w:left="6849" w:hanging="435"/>
      </w:pPr>
      <w:rPr>
        <w:rFonts w:hint="default"/>
        <w:lang w:val="tr-TR" w:eastAsia="en-US" w:bidi="ar-SA"/>
      </w:rPr>
    </w:lvl>
    <w:lvl w:ilvl="8" w:tplc="FFFFFFFF">
      <w:numFmt w:val="bullet"/>
      <w:lvlText w:val="•"/>
      <w:lvlJc w:val="left"/>
      <w:pPr>
        <w:ind w:left="7685" w:hanging="435"/>
      </w:pPr>
      <w:rPr>
        <w:rFonts w:hint="default"/>
        <w:lang w:val="tr-TR" w:eastAsia="en-US" w:bidi="ar-SA"/>
      </w:rPr>
    </w:lvl>
  </w:abstractNum>
  <w:abstractNum w:abstractNumId="22" w15:restartNumberingAfterBreak="0">
    <w:nsid w:val="28451BCA"/>
    <w:multiLevelType w:val="hybridMultilevel"/>
    <w:tmpl w:val="941802E4"/>
    <w:lvl w:ilvl="0" w:tplc="FFFFFFFF">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23" w15:restartNumberingAfterBreak="0">
    <w:nsid w:val="28EB0044"/>
    <w:multiLevelType w:val="hybridMultilevel"/>
    <w:tmpl w:val="1BAAC4DA"/>
    <w:lvl w:ilvl="0" w:tplc="63E4B05C">
      <w:start w:val="1"/>
      <w:numFmt w:val="decimal"/>
      <w:lvlText w:val="%1."/>
      <w:lvlJc w:val="left"/>
      <w:pPr>
        <w:ind w:left="720" w:hanging="360"/>
      </w:pPr>
      <w:rPr>
        <w:rFonts w:hint="default"/>
        <w:color w:val="0461C1"/>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2BB02E7F"/>
    <w:multiLevelType w:val="multilevel"/>
    <w:tmpl w:val="B888B24A"/>
    <w:lvl w:ilvl="0">
      <w:start w:val="2"/>
      <w:numFmt w:val="upperLetter"/>
      <w:lvlText w:val="%1."/>
      <w:lvlJc w:val="left"/>
      <w:pPr>
        <w:ind w:left="571" w:hanging="430"/>
      </w:pPr>
      <w:rPr>
        <w:rFonts w:ascii="Times New Roman" w:eastAsia="Times New Roman" w:hAnsi="Times New Roman" w:cs="Times New Roman" w:hint="default"/>
        <w:b/>
        <w:bCs/>
        <w:i w:val="0"/>
        <w:iCs w:val="0"/>
        <w:color w:val="001F5F"/>
        <w:spacing w:val="0"/>
        <w:w w:val="100"/>
        <w:sz w:val="28"/>
        <w:szCs w:val="28"/>
      </w:rPr>
    </w:lvl>
    <w:lvl w:ilvl="1">
      <w:start w:val="1"/>
      <w:numFmt w:val="decimal"/>
      <w:lvlText w:val="%1.%2."/>
      <w:lvlJc w:val="left"/>
      <w:pPr>
        <w:ind w:left="681" w:hanging="540"/>
      </w:pPr>
      <w:rPr>
        <w:rFonts w:hint="default"/>
        <w:spacing w:val="0"/>
        <w:w w:val="100"/>
      </w:rPr>
    </w:lvl>
    <w:lvl w:ilvl="2">
      <w:start w:val="1"/>
      <w:numFmt w:val="decimal"/>
      <w:lvlText w:val="%1.%2.%3."/>
      <w:lvlJc w:val="left"/>
      <w:pPr>
        <w:ind w:left="794" w:hanging="654"/>
      </w:pPr>
      <w:rPr>
        <w:rFonts w:hint="default"/>
        <w:spacing w:val="0"/>
        <w:w w:val="100"/>
      </w:rPr>
    </w:lvl>
    <w:lvl w:ilvl="3">
      <w:numFmt w:val="bullet"/>
      <w:lvlText w:val="•"/>
      <w:lvlJc w:val="left"/>
      <w:pPr>
        <w:ind w:left="915" w:hanging="654"/>
      </w:pPr>
      <w:rPr>
        <w:rFonts w:hint="default"/>
        <w:b w:val="0"/>
        <w:bCs w:val="0"/>
        <w:i w:val="0"/>
        <w:iCs w:val="0"/>
        <w:color w:val="1154CC"/>
        <w:spacing w:val="-1"/>
        <w:w w:val="100"/>
        <w:sz w:val="22"/>
        <w:szCs w:val="22"/>
        <w:u w:val="none" w:color="1154CC"/>
        <w:lang w:val="tr-TR" w:eastAsia="en-US" w:bidi="ar-SA"/>
      </w:rPr>
    </w:lvl>
    <w:lvl w:ilvl="4">
      <w:numFmt w:val="bullet"/>
      <w:lvlText w:val="•"/>
      <w:lvlJc w:val="left"/>
      <w:pPr>
        <w:ind w:left="800" w:hanging="654"/>
      </w:pPr>
      <w:rPr>
        <w:rFonts w:hint="default"/>
      </w:rPr>
    </w:lvl>
    <w:lvl w:ilvl="5">
      <w:numFmt w:val="bullet"/>
      <w:lvlText w:val="•"/>
      <w:lvlJc w:val="left"/>
      <w:pPr>
        <w:ind w:left="920" w:hanging="654"/>
      </w:pPr>
      <w:rPr>
        <w:rFonts w:hint="default"/>
      </w:rPr>
    </w:lvl>
    <w:lvl w:ilvl="6">
      <w:numFmt w:val="bullet"/>
      <w:lvlText w:val="•"/>
      <w:lvlJc w:val="left"/>
      <w:pPr>
        <w:ind w:left="960" w:hanging="654"/>
      </w:pPr>
      <w:rPr>
        <w:rFonts w:hint="default"/>
      </w:rPr>
    </w:lvl>
    <w:lvl w:ilvl="7">
      <w:numFmt w:val="bullet"/>
      <w:lvlText w:val="•"/>
      <w:lvlJc w:val="left"/>
      <w:pPr>
        <w:ind w:left="980" w:hanging="654"/>
      </w:pPr>
      <w:rPr>
        <w:rFonts w:hint="default"/>
      </w:rPr>
    </w:lvl>
    <w:lvl w:ilvl="8">
      <w:numFmt w:val="bullet"/>
      <w:lvlText w:val="•"/>
      <w:lvlJc w:val="left"/>
      <w:pPr>
        <w:ind w:left="3772" w:hanging="654"/>
      </w:pPr>
      <w:rPr>
        <w:rFonts w:hint="default"/>
      </w:rPr>
    </w:lvl>
  </w:abstractNum>
  <w:abstractNum w:abstractNumId="25" w15:restartNumberingAfterBreak="0">
    <w:nsid w:val="2BF75C29"/>
    <w:multiLevelType w:val="hybridMultilevel"/>
    <w:tmpl w:val="D26C1BF4"/>
    <w:lvl w:ilvl="0" w:tplc="FFFFFFFF">
      <w:start w:val="1"/>
      <w:numFmt w:val="decimal"/>
      <w:lvlText w:val="%1."/>
      <w:lvlJc w:val="left"/>
      <w:pPr>
        <w:ind w:left="861" w:hanging="401"/>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401"/>
      </w:pPr>
      <w:rPr>
        <w:rFonts w:hint="default"/>
        <w:lang w:val="tr-TR" w:eastAsia="en-US" w:bidi="ar-SA"/>
      </w:rPr>
    </w:lvl>
    <w:lvl w:ilvl="2" w:tplc="FFFFFFFF">
      <w:numFmt w:val="bullet"/>
      <w:lvlText w:val="•"/>
      <w:lvlJc w:val="left"/>
      <w:pPr>
        <w:ind w:left="2559" w:hanging="401"/>
      </w:pPr>
      <w:rPr>
        <w:rFonts w:hint="default"/>
        <w:lang w:val="tr-TR" w:eastAsia="en-US" w:bidi="ar-SA"/>
      </w:rPr>
    </w:lvl>
    <w:lvl w:ilvl="3" w:tplc="FFFFFFFF">
      <w:numFmt w:val="bullet"/>
      <w:lvlText w:val="•"/>
      <w:lvlJc w:val="left"/>
      <w:pPr>
        <w:ind w:left="3408" w:hanging="401"/>
      </w:pPr>
      <w:rPr>
        <w:rFonts w:hint="default"/>
        <w:lang w:val="tr-TR" w:eastAsia="en-US" w:bidi="ar-SA"/>
      </w:rPr>
    </w:lvl>
    <w:lvl w:ilvl="4" w:tplc="FFFFFFFF">
      <w:numFmt w:val="bullet"/>
      <w:lvlText w:val="•"/>
      <w:lvlJc w:val="left"/>
      <w:pPr>
        <w:ind w:left="4258" w:hanging="401"/>
      </w:pPr>
      <w:rPr>
        <w:rFonts w:hint="default"/>
        <w:lang w:val="tr-TR" w:eastAsia="en-US" w:bidi="ar-SA"/>
      </w:rPr>
    </w:lvl>
    <w:lvl w:ilvl="5" w:tplc="FFFFFFFF">
      <w:numFmt w:val="bullet"/>
      <w:lvlText w:val="•"/>
      <w:lvlJc w:val="left"/>
      <w:pPr>
        <w:ind w:left="5108" w:hanging="401"/>
      </w:pPr>
      <w:rPr>
        <w:rFonts w:hint="default"/>
        <w:lang w:val="tr-TR" w:eastAsia="en-US" w:bidi="ar-SA"/>
      </w:rPr>
    </w:lvl>
    <w:lvl w:ilvl="6" w:tplc="FFFFFFFF">
      <w:numFmt w:val="bullet"/>
      <w:lvlText w:val="•"/>
      <w:lvlJc w:val="left"/>
      <w:pPr>
        <w:ind w:left="5957" w:hanging="401"/>
      </w:pPr>
      <w:rPr>
        <w:rFonts w:hint="default"/>
        <w:lang w:val="tr-TR" w:eastAsia="en-US" w:bidi="ar-SA"/>
      </w:rPr>
    </w:lvl>
    <w:lvl w:ilvl="7" w:tplc="FFFFFFFF">
      <w:numFmt w:val="bullet"/>
      <w:lvlText w:val="•"/>
      <w:lvlJc w:val="left"/>
      <w:pPr>
        <w:ind w:left="6807" w:hanging="401"/>
      </w:pPr>
      <w:rPr>
        <w:rFonts w:hint="default"/>
        <w:lang w:val="tr-TR" w:eastAsia="en-US" w:bidi="ar-SA"/>
      </w:rPr>
    </w:lvl>
    <w:lvl w:ilvl="8" w:tplc="FFFFFFFF">
      <w:numFmt w:val="bullet"/>
      <w:lvlText w:val="•"/>
      <w:lvlJc w:val="left"/>
      <w:pPr>
        <w:ind w:left="7657" w:hanging="401"/>
      </w:pPr>
      <w:rPr>
        <w:rFonts w:hint="default"/>
        <w:lang w:val="tr-TR" w:eastAsia="en-US" w:bidi="ar-SA"/>
      </w:rPr>
    </w:lvl>
  </w:abstractNum>
  <w:abstractNum w:abstractNumId="26" w15:restartNumberingAfterBreak="0">
    <w:nsid w:val="2D3752B6"/>
    <w:multiLevelType w:val="multilevel"/>
    <w:tmpl w:val="C0889E3E"/>
    <w:lvl w:ilvl="0">
      <w:start w:val="1"/>
      <w:numFmt w:val="upperLetter"/>
      <w:lvlText w:val="%1."/>
      <w:lvlJc w:val="left"/>
      <w:pPr>
        <w:ind w:left="571" w:hanging="430"/>
      </w:pPr>
      <w:rPr>
        <w:rFonts w:ascii="Times New Roman" w:eastAsia="Times New Roman" w:hAnsi="Times New Roman" w:cs="Times New Roman" w:hint="default"/>
        <w:b/>
        <w:bCs/>
        <w:i w:val="0"/>
        <w:iCs w:val="0"/>
        <w:color w:val="001F5F"/>
        <w:spacing w:val="0"/>
        <w:w w:val="100"/>
        <w:sz w:val="28"/>
        <w:szCs w:val="28"/>
        <w:lang w:val="tr-TR" w:eastAsia="en-US" w:bidi="ar-SA"/>
      </w:rPr>
    </w:lvl>
    <w:lvl w:ilvl="1">
      <w:start w:val="1"/>
      <w:numFmt w:val="decimal"/>
      <w:lvlText w:val="%1.%2."/>
      <w:lvlJc w:val="left"/>
      <w:pPr>
        <w:ind w:left="681" w:hanging="540"/>
      </w:pPr>
      <w:rPr>
        <w:rFonts w:hint="default"/>
        <w:spacing w:val="0"/>
        <w:w w:val="100"/>
        <w:lang w:val="tr-TR" w:eastAsia="en-US" w:bidi="ar-SA"/>
      </w:rPr>
    </w:lvl>
    <w:lvl w:ilvl="2">
      <w:start w:val="1"/>
      <w:numFmt w:val="decimal"/>
      <w:lvlText w:val="%1.%2.%3."/>
      <w:lvlJc w:val="left"/>
      <w:pPr>
        <w:ind w:left="794" w:hanging="654"/>
      </w:pPr>
      <w:rPr>
        <w:rFonts w:hint="default"/>
        <w:spacing w:val="0"/>
        <w:w w:val="100"/>
        <w:lang w:val="tr-TR" w:eastAsia="en-US" w:bidi="ar-SA"/>
      </w:rPr>
    </w:lvl>
    <w:lvl w:ilvl="3">
      <w:start w:val="1"/>
      <w:numFmt w:val="decimal"/>
      <w:lvlText w:val="%1.%2.%3.%4."/>
      <w:lvlJc w:val="left"/>
      <w:pPr>
        <w:ind w:left="915" w:hanging="654"/>
      </w:pPr>
      <w:rPr>
        <w:rFonts w:ascii="Times New Roman" w:eastAsia="Times New Roman" w:hAnsi="Times New Roman" w:cs="Times New Roman" w:hint="default"/>
        <w:b w:val="0"/>
        <w:bCs w:val="0"/>
        <w:i w:val="0"/>
        <w:iCs w:val="0"/>
        <w:color w:val="1154CC"/>
        <w:spacing w:val="-1"/>
        <w:w w:val="100"/>
        <w:sz w:val="22"/>
        <w:szCs w:val="22"/>
        <w:u w:val="single" w:color="1154CC"/>
        <w:lang w:val="tr-TR" w:eastAsia="en-US" w:bidi="ar-SA"/>
      </w:rPr>
    </w:lvl>
    <w:lvl w:ilvl="4">
      <w:numFmt w:val="bullet"/>
      <w:lvlText w:val="•"/>
      <w:lvlJc w:val="left"/>
      <w:pPr>
        <w:ind w:left="800" w:hanging="654"/>
      </w:pPr>
      <w:rPr>
        <w:rFonts w:hint="default"/>
        <w:lang w:val="tr-TR" w:eastAsia="en-US" w:bidi="ar-SA"/>
      </w:rPr>
    </w:lvl>
    <w:lvl w:ilvl="5">
      <w:numFmt w:val="bullet"/>
      <w:lvlText w:val="•"/>
      <w:lvlJc w:val="left"/>
      <w:pPr>
        <w:ind w:left="920" w:hanging="654"/>
      </w:pPr>
      <w:rPr>
        <w:rFonts w:hint="default"/>
        <w:lang w:val="tr-TR" w:eastAsia="en-US" w:bidi="ar-SA"/>
      </w:rPr>
    </w:lvl>
    <w:lvl w:ilvl="6">
      <w:numFmt w:val="bullet"/>
      <w:lvlText w:val="•"/>
      <w:lvlJc w:val="left"/>
      <w:pPr>
        <w:ind w:left="960" w:hanging="654"/>
      </w:pPr>
      <w:rPr>
        <w:rFonts w:hint="default"/>
        <w:lang w:val="tr-TR" w:eastAsia="en-US" w:bidi="ar-SA"/>
      </w:rPr>
    </w:lvl>
    <w:lvl w:ilvl="7">
      <w:numFmt w:val="bullet"/>
      <w:lvlText w:val="•"/>
      <w:lvlJc w:val="left"/>
      <w:pPr>
        <w:ind w:left="980" w:hanging="654"/>
      </w:pPr>
      <w:rPr>
        <w:rFonts w:hint="default"/>
        <w:lang w:val="tr-TR" w:eastAsia="en-US" w:bidi="ar-SA"/>
      </w:rPr>
    </w:lvl>
    <w:lvl w:ilvl="8">
      <w:numFmt w:val="bullet"/>
      <w:lvlText w:val="•"/>
      <w:lvlJc w:val="left"/>
      <w:pPr>
        <w:ind w:left="3772" w:hanging="654"/>
      </w:pPr>
      <w:rPr>
        <w:rFonts w:hint="default"/>
        <w:lang w:val="tr-TR" w:eastAsia="en-US" w:bidi="ar-SA"/>
      </w:rPr>
    </w:lvl>
  </w:abstractNum>
  <w:abstractNum w:abstractNumId="27" w15:restartNumberingAfterBreak="0">
    <w:nsid w:val="2E75699E"/>
    <w:multiLevelType w:val="hybridMultilevel"/>
    <w:tmpl w:val="31EA4CB2"/>
    <w:lvl w:ilvl="0" w:tplc="FFFFFFFF">
      <w:numFmt w:val="bullet"/>
      <w:lvlText w:val=""/>
      <w:lvlJc w:val="left"/>
      <w:pPr>
        <w:ind w:left="501" w:hanging="360"/>
      </w:pPr>
      <w:rPr>
        <w:rFonts w:ascii="Symbol" w:eastAsia="Symbol" w:hAnsi="Symbol" w:cs="Symbol" w:hint="default"/>
        <w:spacing w:val="0"/>
        <w:w w:val="99"/>
        <w:lang w:val="tr-TR" w:eastAsia="en-US" w:bidi="ar-SA"/>
      </w:rPr>
    </w:lvl>
    <w:lvl w:ilvl="1" w:tplc="FFFFFFFF">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FFFFFFFF">
      <w:numFmt w:val="bullet"/>
      <w:lvlText w:val="•"/>
      <w:lvlJc w:val="left"/>
      <w:pPr>
        <w:ind w:left="1804" w:hanging="360"/>
      </w:pPr>
      <w:rPr>
        <w:rFonts w:hint="default"/>
        <w:lang w:val="tr-TR" w:eastAsia="en-US" w:bidi="ar-SA"/>
      </w:rPr>
    </w:lvl>
    <w:lvl w:ilvl="3" w:tplc="FFFFFFFF">
      <w:numFmt w:val="bullet"/>
      <w:lvlText w:val="•"/>
      <w:lvlJc w:val="left"/>
      <w:pPr>
        <w:ind w:left="2748" w:hanging="360"/>
      </w:pPr>
      <w:rPr>
        <w:rFonts w:hint="default"/>
        <w:lang w:val="tr-TR" w:eastAsia="en-US" w:bidi="ar-SA"/>
      </w:rPr>
    </w:lvl>
    <w:lvl w:ilvl="4" w:tplc="FFFFFFFF">
      <w:numFmt w:val="bullet"/>
      <w:lvlText w:val="•"/>
      <w:lvlJc w:val="left"/>
      <w:pPr>
        <w:ind w:left="3692" w:hanging="360"/>
      </w:pPr>
      <w:rPr>
        <w:rFonts w:hint="default"/>
        <w:lang w:val="tr-TR" w:eastAsia="en-US" w:bidi="ar-SA"/>
      </w:rPr>
    </w:lvl>
    <w:lvl w:ilvl="5" w:tplc="FFFFFFFF">
      <w:numFmt w:val="bullet"/>
      <w:lvlText w:val="•"/>
      <w:lvlJc w:val="left"/>
      <w:pPr>
        <w:ind w:left="4636" w:hanging="360"/>
      </w:pPr>
      <w:rPr>
        <w:rFonts w:hint="default"/>
        <w:lang w:val="tr-TR" w:eastAsia="en-US" w:bidi="ar-SA"/>
      </w:rPr>
    </w:lvl>
    <w:lvl w:ilvl="6" w:tplc="FFFFFFFF">
      <w:numFmt w:val="bullet"/>
      <w:lvlText w:val="•"/>
      <w:lvlJc w:val="left"/>
      <w:pPr>
        <w:ind w:left="5580" w:hanging="360"/>
      </w:pPr>
      <w:rPr>
        <w:rFonts w:hint="default"/>
        <w:lang w:val="tr-TR" w:eastAsia="en-US" w:bidi="ar-SA"/>
      </w:rPr>
    </w:lvl>
    <w:lvl w:ilvl="7" w:tplc="FFFFFFFF">
      <w:numFmt w:val="bullet"/>
      <w:lvlText w:val="•"/>
      <w:lvlJc w:val="left"/>
      <w:pPr>
        <w:ind w:left="6524" w:hanging="360"/>
      </w:pPr>
      <w:rPr>
        <w:rFonts w:hint="default"/>
        <w:lang w:val="tr-TR" w:eastAsia="en-US" w:bidi="ar-SA"/>
      </w:rPr>
    </w:lvl>
    <w:lvl w:ilvl="8" w:tplc="FFFFFFFF">
      <w:numFmt w:val="bullet"/>
      <w:lvlText w:val="•"/>
      <w:lvlJc w:val="left"/>
      <w:pPr>
        <w:ind w:left="7468" w:hanging="360"/>
      </w:pPr>
      <w:rPr>
        <w:rFonts w:hint="default"/>
        <w:lang w:val="tr-TR" w:eastAsia="en-US" w:bidi="ar-SA"/>
      </w:rPr>
    </w:lvl>
  </w:abstractNum>
  <w:abstractNum w:abstractNumId="28" w15:restartNumberingAfterBreak="0">
    <w:nsid w:val="348A61B0"/>
    <w:multiLevelType w:val="multilevel"/>
    <w:tmpl w:val="D1B0D47C"/>
    <w:lvl w:ilvl="0">
      <w:start w:val="1"/>
      <w:numFmt w:val="upperLetter"/>
      <w:lvlText w:val="%1."/>
      <w:lvlJc w:val="left"/>
      <w:pPr>
        <w:ind w:left="434" w:hanging="294"/>
      </w:pPr>
      <w:rPr>
        <w:rFonts w:ascii="Times New Roman" w:eastAsia="Times New Roman" w:hAnsi="Times New Roman" w:cs="Times New Roman" w:hint="default"/>
        <w:b/>
        <w:bCs/>
        <w:i w:val="0"/>
        <w:iCs w:val="0"/>
        <w:color w:val="006FC0"/>
        <w:spacing w:val="0"/>
        <w:w w:val="100"/>
        <w:sz w:val="24"/>
        <w:szCs w:val="24"/>
        <w:lang w:val="tr-TR" w:eastAsia="en-US" w:bidi="ar-SA"/>
      </w:rPr>
    </w:lvl>
    <w:lvl w:ilvl="1">
      <w:start w:val="1"/>
      <w:numFmt w:val="decimal"/>
      <w:lvlText w:val="%1.%2."/>
      <w:lvlJc w:val="left"/>
      <w:pPr>
        <w:ind w:left="141" w:hanging="474"/>
      </w:pPr>
      <w:rPr>
        <w:rFonts w:ascii="Times New Roman" w:eastAsia="Times New Roman" w:hAnsi="Times New Roman" w:cs="Times New Roman" w:hint="default"/>
        <w:b/>
        <w:bCs/>
        <w:i w:val="0"/>
        <w:iCs w:val="0"/>
        <w:color w:val="006FC0"/>
        <w:spacing w:val="0"/>
        <w:w w:val="95"/>
        <w:sz w:val="24"/>
        <w:szCs w:val="24"/>
        <w:lang w:val="tr-TR"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1922" w:hanging="360"/>
      </w:pPr>
      <w:rPr>
        <w:rFonts w:hint="default"/>
        <w:lang w:val="tr-TR" w:eastAsia="en-US" w:bidi="ar-SA"/>
      </w:rPr>
    </w:lvl>
    <w:lvl w:ilvl="4">
      <w:numFmt w:val="bullet"/>
      <w:lvlText w:val="•"/>
      <w:lvlJc w:val="left"/>
      <w:pPr>
        <w:ind w:left="2984" w:hanging="360"/>
      </w:pPr>
      <w:rPr>
        <w:rFonts w:hint="default"/>
        <w:lang w:val="tr-TR" w:eastAsia="en-US" w:bidi="ar-SA"/>
      </w:rPr>
    </w:lvl>
    <w:lvl w:ilvl="5">
      <w:numFmt w:val="bullet"/>
      <w:lvlText w:val="•"/>
      <w:lvlJc w:val="left"/>
      <w:pPr>
        <w:ind w:left="4046" w:hanging="360"/>
      </w:pPr>
      <w:rPr>
        <w:rFonts w:hint="default"/>
        <w:lang w:val="tr-TR" w:eastAsia="en-US" w:bidi="ar-SA"/>
      </w:rPr>
    </w:lvl>
    <w:lvl w:ilvl="6">
      <w:numFmt w:val="bullet"/>
      <w:lvlText w:val="•"/>
      <w:lvlJc w:val="left"/>
      <w:pPr>
        <w:ind w:left="5108" w:hanging="360"/>
      </w:pPr>
      <w:rPr>
        <w:rFonts w:hint="default"/>
        <w:lang w:val="tr-TR" w:eastAsia="en-US" w:bidi="ar-SA"/>
      </w:rPr>
    </w:lvl>
    <w:lvl w:ilvl="7">
      <w:numFmt w:val="bullet"/>
      <w:lvlText w:val="•"/>
      <w:lvlJc w:val="left"/>
      <w:pPr>
        <w:ind w:left="6170" w:hanging="360"/>
      </w:pPr>
      <w:rPr>
        <w:rFonts w:hint="default"/>
        <w:lang w:val="tr-TR" w:eastAsia="en-US" w:bidi="ar-SA"/>
      </w:rPr>
    </w:lvl>
    <w:lvl w:ilvl="8">
      <w:numFmt w:val="bullet"/>
      <w:lvlText w:val="•"/>
      <w:lvlJc w:val="left"/>
      <w:pPr>
        <w:ind w:left="7232" w:hanging="360"/>
      </w:pPr>
      <w:rPr>
        <w:rFonts w:hint="default"/>
        <w:lang w:val="tr-TR" w:eastAsia="en-US" w:bidi="ar-SA"/>
      </w:rPr>
    </w:lvl>
  </w:abstractNum>
  <w:abstractNum w:abstractNumId="29" w15:restartNumberingAfterBreak="0">
    <w:nsid w:val="35763BE1"/>
    <w:multiLevelType w:val="hybridMultilevel"/>
    <w:tmpl w:val="CFF2F1A4"/>
    <w:lvl w:ilvl="0" w:tplc="FFFFFFFF">
      <w:numFmt w:val="bullet"/>
      <w:lvlText w:val=""/>
      <w:lvlJc w:val="left"/>
      <w:pPr>
        <w:ind w:left="501" w:hanging="360"/>
      </w:pPr>
      <w:rPr>
        <w:rFonts w:ascii="Symbol" w:eastAsia="Symbol" w:hAnsi="Symbol" w:cs="Symbol" w:hint="default"/>
        <w:spacing w:val="0"/>
        <w:w w:val="100"/>
        <w:lang w:val="tr-TR" w:eastAsia="en-US" w:bidi="ar-SA"/>
      </w:rPr>
    </w:lvl>
    <w:lvl w:ilvl="1" w:tplc="FFFFFFFF">
      <w:start w:val="1"/>
      <w:numFmt w:val="decimal"/>
      <w:lvlText w:val="%2."/>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tplc="FFFFFFFF">
      <w:numFmt w:val="bullet"/>
      <w:lvlText w:val="•"/>
      <w:lvlJc w:val="left"/>
      <w:pPr>
        <w:ind w:left="1804" w:hanging="360"/>
      </w:pPr>
      <w:rPr>
        <w:rFonts w:hint="default"/>
        <w:lang w:val="tr-TR" w:eastAsia="en-US" w:bidi="ar-SA"/>
      </w:rPr>
    </w:lvl>
    <w:lvl w:ilvl="3" w:tplc="FFFFFFFF">
      <w:numFmt w:val="bullet"/>
      <w:lvlText w:val="•"/>
      <w:lvlJc w:val="left"/>
      <w:pPr>
        <w:ind w:left="2748" w:hanging="360"/>
      </w:pPr>
      <w:rPr>
        <w:rFonts w:hint="default"/>
        <w:lang w:val="tr-TR" w:eastAsia="en-US" w:bidi="ar-SA"/>
      </w:rPr>
    </w:lvl>
    <w:lvl w:ilvl="4" w:tplc="FFFFFFFF">
      <w:numFmt w:val="bullet"/>
      <w:lvlText w:val="•"/>
      <w:lvlJc w:val="left"/>
      <w:pPr>
        <w:ind w:left="3692" w:hanging="360"/>
      </w:pPr>
      <w:rPr>
        <w:rFonts w:hint="default"/>
        <w:lang w:val="tr-TR" w:eastAsia="en-US" w:bidi="ar-SA"/>
      </w:rPr>
    </w:lvl>
    <w:lvl w:ilvl="5" w:tplc="FFFFFFFF">
      <w:numFmt w:val="bullet"/>
      <w:lvlText w:val="•"/>
      <w:lvlJc w:val="left"/>
      <w:pPr>
        <w:ind w:left="4636" w:hanging="360"/>
      </w:pPr>
      <w:rPr>
        <w:rFonts w:hint="default"/>
        <w:lang w:val="tr-TR" w:eastAsia="en-US" w:bidi="ar-SA"/>
      </w:rPr>
    </w:lvl>
    <w:lvl w:ilvl="6" w:tplc="FFFFFFFF">
      <w:numFmt w:val="bullet"/>
      <w:lvlText w:val="•"/>
      <w:lvlJc w:val="left"/>
      <w:pPr>
        <w:ind w:left="5580" w:hanging="360"/>
      </w:pPr>
      <w:rPr>
        <w:rFonts w:hint="default"/>
        <w:lang w:val="tr-TR" w:eastAsia="en-US" w:bidi="ar-SA"/>
      </w:rPr>
    </w:lvl>
    <w:lvl w:ilvl="7" w:tplc="FFFFFFFF">
      <w:numFmt w:val="bullet"/>
      <w:lvlText w:val="•"/>
      <w:lvlJc w:val="left"/>
      <w:pPr>
        <w:ind w:left="6524" w:hanging="360"/>
      </w:pPr>
      <w:rPr>
        <w:rFonts w:hint="default"/>
        <w:lang w:val="tr-TR" w:eastAsia="en-US" w:bidi="ar-SA"/>
      </w:rPr>
    </w:lvl>
    <w:lvl w:ilvl="8" w:tplc="FFFFFFFF">
      <w:numFmt w:val="bullet"/>
      <w:lvlText w:val="•"/>
      <w:lvlJc w:val="left"/>
      <w:pPr>
        <w:ind w:left="7468" w:hanging="360"/>
      </w:pPr>
      <w:rPr>
        <w:rFonts w:hint="default"/>
        <w:lang w:val="tr-TR" w:eastAsia="en-US" w:bidi="ar-SA"/>
      </w:rPr>
    </w:lvl>
  </w:abstractNum>
  <w:abstractNum w:abstractNumId="30" w15:restartNumberingAfterBreak="0">
    <w:nsid w:val="3D2D195D"/>
    <w:multiLevelType w:val="hybridMultilevel"/>
    <w:tmpl w:val="53D0D7EC"/>
    <w:lvl w:ilvl="0" w:tplc="FFFFFFFF">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31" w15:restartNumberingAfterBreak="0">
    <w:nsid w:val="3EDB28A5"/>
    <w:multiLevelType w:val="multilevel"/>
    <w:tmpl w:val="E078E28A"/>
    <w:lvl w:ilvl="0">
      <w:start w:val="1"/>
      <w:numFmt w:val="decimal"/>
      <w:lvlText w:val="%1."/>
      <w:lvlJc w:val="left"/>
      <w:pPr>
        <w:ind w:left="501" w:hanging="360"/>
      </w:pPr>
      <w:rPr>
        <w:rFonts w:hint="default"/>
        <w:spacing w:val="0"/>
        <w:w w:val="100"/>
        <w:lang w:val="tr-TR" w:eastAsia="en-US" w:bidi="ar-SA"/>
      </w:rPr>
    </w:lvl>
    <w:lvl w:ilvl="1">
      <w:start w:val="1"/>
      <w:numFmt w:val="decimal"/>
      <w:lvlText w:val="%1.%2"/>
      <w:lvlJc w:val="left"/>
      <w:pPr>
        <w:ind w:left="141" w:hanging="360"/>
      </w:pPr>
      <w:rPr>
        <w:rFonts w:hint="default"/>
        <w:spacing w:val="0"/>
        <w:w w:val="100"/>
        <w:lang w:val="tr-TR" w:eastAsia="en-US" w:bidi="ar-SA"/>
      </w:rPr>
    </w:lvl>
    <w:lvl w:ilvl="2">
      <w:numFmt w:val="bullet"/>
      <w:lvlText w:val="•"/>
      <w:lvlJc w:val="left"/>
      <w:pPr>
        <w:ind w:left="1484" w:hanging="360"/>
      </w:pPr>
      <w:rPr>
        <w:rFonts w:hint="default"/>
        <w:lang w:val="tr-TR" w:eastAsia="en-US" w:bidi="ar-SA"/>
      </w:rPr>
    </w:lvl>
    <w:lvl w:ilvl="3">
      <w:numFmt w:val="bullet"/>
      <w:lvlText w:val="•"/>
      <w:lvlJc w:val="left"/>
      <w:pPr>
        <w:ind w:left="2468" w:hanging="360"/>
      </w:pPr>
      <w:rPr>
        <w:rFonts w:hint="default"/>
        <w:lang w:val="tr-TR" w:eastAsia="en-US" w:bidi="ar-SA"/>
      </w:rPr>
    </w:lvl>
    <w:lvl w:ilvl="4">
      <w:numFmt w:val="bullet"/>
      <w:lvlText w:val="•"/>
      <w:lvlJc w:val="left"/>
      <w:pPr>
        <w:ind w:left="3452" w:hanging="360"/>
      </w:pPr>
      <w:rPr>
        <w:rFonts w:hint="default"/>
        <w:lang w:val="tr-TR" w:eastAsia="en-US" w:bidi="ar-SA"/>
      </w:rPr>
    </w:lvl>
    <w:lvl w:ilvl="5">
      <w:numFmt w:val="bullet"/>
      <w:lvlText w:val="•"/>
      <w:lvlJc w:val="left"/>
      <w:pPr>
        <w:ind w:left="4436" w:hanging="360"/>
      </w:pPr>
      <w:rPr>
        <w:rFonts w:hint="default"/>
        <w:lang w:val="tr-TR" w:eastAsia="en-US" w:bidi="ar-SA"/>
      </w:rPr>
    </w:lvl>
    <w:lvl w:ilvl="6">
      <w:numFmt w:val="bullet"/>
      <w:lvlText w:val="•"/>
      <w:lvlJc w:val="left"/>
      <w:pPr>
        <w:ind w:left="5420" w:hanging="360"/>
      </w:pPr>
      <w:rPr>
        <w:rFonts w:hint="default"/>
        <w:lang w:val="tr-TR" w:eastAsia="en-US" w:bidi="ar-SA"/>
      </w:rPr>
    </w:lvl>
    <w:lvl w:ilvl="7">
      <w:numFmt w:val="bullet"/>
      <w:lvlText w:val="•"/>
      <w:lvlJc w:val="left"/>
      <w:pPr>
        <w:ind w:left="6404" w:hanging="360"/>
      </w:pPr>
      <w:rPr>
        <w:rFonts w:hint="default"/>
        <w:lang w:val="tr-TR" w:eastAsia="en-US" w:bidi="ar-SA"/>
      </w:rPr>
    </w:lvl>
    <w:lvl w:ilvl="8">
      <w:numFmt w:val="bullet"/>
      <w:lvlText w:val="•"/>
      <w:lvlJc w:val="left"/>
      <w:pPr>
        <w:ind w:left="7388" w:hanging="360"/>
      </w:pPr>
      <w:rPr>
        <w:rFonts w:hint="default"/>
        <w:lang w:val="tr-TR" w:eastAsia="en-US" w:bidi="ar-SA"/>
      </w:rPr>
    </w:lvl>
  </w:abstractNum>
  <w:abstractNum w:abstractNumId="32" w15:restartNumberingAfterBreak="0">
    <w:nsid w:val="40681C4F"/>
    <w:multiLevelType w:val="hybridMultilevel"/>
    <w:tmpl w:val="731EA4F2"/>
    <w:lvl w:ilvl="0" w:tplc="FFFFFFFF">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33" w15:restartNumberingAfterBreak="0">
    <w:nsid w:val="44303716"/>
    <w:multiLevelType w:val="hybridMultilevel"/>
    <w:tmpl w:val="342C078A"/>
    <w:lvl w:ilvl="0" w:tplc="7AC08A9C">
      <w:start w:val="1"/>
      <w:numFmt w:val="bullet"/>
      <w:lvlText w:val=""/>
      <w:lvlJc w:val="left"/>
      <w:pPr>
        <w:ind w:left="861" w:hanging="360"/>
      </w:pPr>
      <w:rPr>
        <w:rFonts w:ascii="Symbol" w:hAnsi="Symbol" w:hint="default"/>
        <w:color w:val="4F81BD" w:themeColor="accent1"/>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34" w15:restartNumberingAfterBreak="0">
    <w:nsid w:val="475D7AEF"/>
    <w:multiLevelType w:val="hybridMultilevel"/>
    <w:tmpl w:val="D08AEB5C"/>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35" w15:restartNumberingAfterBreak="0">
    <w:nsid w:val="489F4081"/>
    <w:multiLevelType w:val="hybridMultilevel"/>
    <w:tmpl w:val="AEEE5A2E"/>
    <w:lvl w:ilvl="0" w:tplc="F2265790">
      <w:start w:val="1"/>
      <w:numFmt w:val="decimal"/>
      <w:lvlText w:val="%1."/>
      <w:lvlJc w:val="left"/>
      <w:pPr>
        <w:ind w:left="1081" w:hanging="360"/>
      </w:pPr>
      <w:rPr>
        <w:rFonts w:hint="default"/>
      </w:rPr>
    </w:lvl>
    <w:lvl w:ilvl="1" w:tplc="041F0019" w:tentative="1">
      <w:start w:val="1"/>
      <w:numFmt w:val="lowerLetter"/>
      <w:lvlText w:val="%2."/>
      <w:lvlJc w:val="left"/>
      <w:pPr>
        <w:ind w:left="1801" w:hanging="360"/>
      </w:pPr>
    </w:lvl>
    <w:lvl w:ilvl="2" w:tplc="041F001B" w:tentative="1">
      <w:start w:val="1"/>
      <w:numFmt w:val="lowerRoman"/>
      <w:lvlText w:val="%3."/>
      <w:lvlJc w:val="right"/>
      <w:pPr>
        <w:ind w:left="2521" w:hanging="180"/>
      </w:pPr>
    </w:lvl>
    <w:lvl w:ilvl="3" w:tplc="041F000F" w:tentative="1">
      <w:start w:val="1"/>
      <w:numFmt w:val="decimal"/>
      <w:lvlText w:val="%4."/>
      <w:lvlJc w:val="left"/>
      <w:pPr>
        <w:ind w:left="3241" w:hanging="360"/>
      </w:pPr>
    </w:lvl>
    <w:lvl w:ilvl="4" w:tplc="041F0019" w:tentative="1">
      <w:start w:val="1"/>
      <w:numFmt w:val="lowerLetter"/>
      <w:lvlText w:val="%5."/>
      <w:lvlJc w:val="left"/>
      <w:pPr>
        <w:ind w:left="3961" w:hanging="360"/>
      </w:pPr>
    </w:lvl>
    <w:lvl w:ilvl="5" w:tplc="041F001B" w:tentative="1">
      <w:start w:val="1"/>
      <w:numFmt w:val="lowerRoman"/>
      <w:lvlText w:val="%6."/>
      <w:lvlJc w:val="right"/>
      <w:pPr>
        <w:ind w:left="4681" w:hanging="180"/>
      </w:pPr>
    </w:lvl>
    <w:lvl w:ilvl="6" w:tplc="041F000F" w:tentative="1">
      <w:start w:val="1"/>
      <w:numFmt w:val="decimal"/>
      <w:lvlText w:val="%7."/>
      <w:lvlJc w:val="left"/>
      <w:pPr>
        <w:ind w:left="5401" w:hanging="360"/>
      </w:pPr>
    </w:lvl>
    <w:lvl w:ilvl="7" w:tplc="041F0019" w:tentative="1">
      <w:start w:val="1"/>
      <w:numFmt w:val="lowerLetter"/>
      <w:lvlText w:val="%8."/>
      <w:lvlJc w:val="left"/>
      <w:pPr>
        <w:ind w:left="6121" w:hanging="360"/>
      </w:pPr>
    </w:lvl>
    <w:lvl w:ilvl="8" w:tplc="041F001B" w:tentative="1">
      <w:start w:val="1"/>
      <w:numFmt w:val="lowerRoman"/>
      <w:lvlText w:val="%9."/>
      <w:lvlJc w:val="right"/>
      <w:pPr>
        <w:ind w:left="6841" w:hanging="180"/>
      </w:pPr>
    </w:lvl>
  </w:abstractNum>
  <w:abstractNum w:abstractNumId="36" w15:restartNumberingAfterBreak="0">
    <w:nsid w:val="49517BF1"/>
    <w:multiLevelType w:val="hybridMultilevel"/>
    <w:tmpl w:val="200A61C8"/>
    <w:lvl w:ilvl="0" w:tplc="FFFFFFFF">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37" w15:restartNumberingAfterBreak="0">
    <w:nsid w:val="4BD90CE9"/>
    <w:multiLevelType w:val="multilevel"/>
    <w:tmpl w:val="E9A28ACE"/>
    <w:lvl w:ilvl="0">
      <w:start w:val="2"/>
      <w:numFmt w:val="upperLetter"/>
      <w:lvlText w:val="%1"/>
      <w:lvlJc w:val="left"/>
      <w:pPr>
        <w:ind w:left="723" w:hanging="582"/>
      </w:pPr>
      <w:rPr>
        <w:rFonts w:hint="default"/>
        <w:lang w:val="tr-TR" w:eastAsia="en-US" w:bidi="ar-SA"/>
      </w:rPr>
    </w:lvl>
    <w:lvl w:ilvl="1">
      <w:start w:val="1"/>
      <w:numFmt w:val="decimal"/>
      <w:lvlText w:val="%1.%2"/>
      <w:lvlJc w:val="left"/>
      <w:pPr>
        <w:ind w:left="723" w:hanging="582"/>
      </w:pPr>
      <w:rPr>
        <w:rFonts w:hint="default"/>
        <w:lang w:val="tr-TR" w:eastAsia="en-US" w:bidi="ar-SA"/>
      </w:rPr>
    </w:lvl>
    <w:lvl w:ilvl="2">
      <w:start w:val="6"/>
      <w:numFmt w:val="decimal"/>
      <w:lvlText w:val="%1.%2.%3."/>
      <w:lvlJc w:val="left"/>
      <w:pPr>
        <w:ind w:left="723" w:hanging="582"/>
      </w:pPr>
      <w:rPr>
        <w:rFonts w:hint="default"/>
        <w:spacing w:val="0"/>
        <w:w w:val="96"/>
        <w:lang w:val="tr-TR" w:eastAsia="en-US" w:bidi="ar-SA"/>
      </w:rPr>
    </w:lvl>
    <w:lvl w:ilvl="3">
      <w:numFmt w:val="bullet"/>
      <w:lvlText w:val="•"/>
      <w:lvlJc w:val="left"/>
      <w:pPr>
        <w:ind w:left="3310" w:hanging="582"/>
      </w:pPr>
      <w:rPr>
        <w:rFonts w:hint="default"/>
        <w:lang w:val="tr-TR" w:eastAsia="en-US" w:bidi="ar-SA"/>
      </w:rPr>
    </w:lvl>
    <w:lvl w:ilvl="4">
      <w:numFmt w:val="bullet"/>
      <w:lvlText w:val="•"/>
      <w:lvlJc w:val="left"/>
      <w:pPr>
        <w:ind w:left="4174" w:hanging="582"/>
      </w:pPr>
      <w:rPr>
        <w:rFonts w:hint="default"/>
        <w:lang w:val="tr-TR" w:eastAsia="en-US" w:bidi="ar-SA"/>
      </w:rPr>
    </w:lvl>
    <w:lvl w:ilvl="5">
      <w:numFmt w:val="bullet"/>
      <w:lvlText w:val="•"/>
      <w:lvlJc w:val="left"/>
      <w:pPr>
        <w:ind w:left="5038" w:hanging="582"/>
      </w:pPr>
      <w:rPr>
        <w:rFonts w:hint="default"/>
        <w:lang w:val="tr-TR" w:eastAsia="en-US" w:bidi="ar-SA"/>
      </w:rPr>
    </w:lvl>
    <w:lvl w:ilvl="6">
      <w:numFmt w:val="bullet"/>
      <w:lvlText w:val="•"/>
      <w:lvlJc w:val="left"/>
      <w:pPr>
        <w:ind w:left="5901" w:hanging="582"/>
      </w:pPr>
      <w:rPr>
        <w:rFonts w:hint="default"/>
        <w:lang w:val="tr-TR" w:eastAsia="en-US" w:bidi="ar-SA"/>
      </w:rPr>
    </w:lvl>
    <w:lvl w:ilvl="7">
      <w:numFmt w:val="bullet"/>
      <w:lvlText w:val="•"/>
      <w:lvlJc w:val="left"/>
      <w:pPr>
        <w:ind w:left="6765" w:hanging="582"/>
      </w:pPr>
      <w:rPr>
        <w:rFonts w:hint="default"/>
        <w:lang w:val="tr-TR" w:eastAsia="en-US" w:bidi="ar-SA"/>
      </w:rPr>
    </w:lvl>
    <w:lvl w:ilvl="8">
      <w:numFmt w:val="bullet"/>
      <w:lvlText w:val="•"/>
      <w:lvlJc w:val="left"/>
      <w:pPr>
        <w:ind w:left="7629" w:hanging="582"/>
      </w:pPr>
      <w:rPr>
        <w:rFonts w:hint="default"/>
        <w:lang w:val="tr-TR" w:eastAsia="en-US" w:bidi="ar-SA"/>
      </w:rPr>
    </w:lvl>
  </w:abstractNum>
  <w:abstractNum w:abstractNumId="38" w15:restartNumberingAfterBreak="0">
    <w:nsid w:val="513F1E89"/>
    <w:multiLevelType w:val="multilevel"/>
    <w:tmpl w:val="5E509080"/>
    <w:lvl w:ilvl="0">
      <w:start w:val="1"/>
      <w:numFmt w:val="upperLetter"/>
      <w:lvlText w:val="%1"/>
      <w:lvlJc w:val="left"/>
      <w:pPr>
        <w:ind w:left="735" w:hanging="595"/>
      </w:pPr>
      <w:rPr>
        <w:rFonts w:hint="default"/>
        <w:lang w:val="tr-TR" w:eastAsia="en-US" w:bidi="ar-SA"/>
      </w:rPr>
    </w:lvl>
    <w:lvl w:ilvl="1">
      <w:start w:val="4"/>
      <w:numFmt w:val="decimal"/>
      <w:lvlText w:val="%1.%2"/>
      <w:lvlJc w:val="left"/>
      <w:pPr>
        <w:ind w:left="735" w:hanging="595"/>
      </w:pPr>
      <w:rPr>
        <w:rFonts w:hint="default"/>
        <w:lang w:val="tr-TR" w:eastAsia="en-US" w:bidi="ar-SA"/>
      </w:rPr>
    </w:lvl>
    <w:lvl w:ilvl="2">
      <w:start w:val="2"/>
      <w:numFmt w:val="decimal"/>
      <w:lvlText w:val="%1.%2.%3."/>
      <w:lvlJc w:val="left"/>
      <w:pPr>
        <w:ind w:left="735" w:hanging="595"/>
      </w:pPr>
      <w:rPr>
        <w:rFonts w:hint="default"/>
        <w:spacing w:val="0"/>
        <w:w w:val="96"/>
        <w:lang w:val="tr-TR" w:eastAsia="en-US" w:bidi="ar-SA"/>
      </w:rPr>
    </w:lvl>
    <w:lvl w:ilvl="3">
      <w:numFmt w:val="bullet"/>
      <w:lvlText w:val=""/>
      <w:lvlJc w:val="left"/>
      <w:pPr>
        <w:ind w:left="501" w:hanging="360"/>
      </w:pPr>
      <w:rPr>
        <w:rFonts w:ascii="Symbol" w:eastAsia="Symbol" w:hAnsi="Symbol" w:cs="Symbol" w:hint="default"/>
        <w:b w:val="0"/>
        <w:bCs w:val="0"/>
        <w:i w:val="0"/>
        <w:iCs w:val="0"/>
        <w:spacing w:val="0"/>
        <w:w w:val="100"/>
        <w:sz w:val="24"/>
        <w:szCs w:val="24"/>
        <w:lang w:val="tr-TR" w:eastAsia="en-US" w:bidi="ar-SA"/>
      </w:rPr>
    </w:lvl>
    <w:lvl w:ilvl="4">
      <w:numFmt w:val="bullet"/>
      <w:lvlText w:val="•"/>
      <w:lvlJc w:val="left"/>
      <w:pPr>
        <w:ind w:left="3612" w:hanging="360"/>
      </w:pPr>
      <w:rPr>
        <w:rFonts w:hint="default"/>
        <w:lang w:val="tr-TR" w:eastAsia="en-US" w:bidi="ar-SA"/>
      </w:rPr>
    </w:lvl>
    <w:lvl w:ilvl="5">
      <w:numFmt w:val="bullet"/>
      <w:lvlText w:val="•"/>
      <w:lvlJc w:val="left"/>
      <w:pPr>
        <w:ind w:left="4569" w:hanging="360"/>
      </w:pPr>
      <w:rPr>
        <w:rFonts w:hint="default"/>
        <w:lang w:val="tr-TR" w:eastAsia="en-US" w:bidi="ar-SA"/>
      </w:rPr>
    </w:lvl>
    <w:lvl w:ilvl="6">
      <w:numFmt w:val="bullet"/>
      <w:lvlText w:val="•"/>
      <w:lvlJc w:val="left"/>
      <w:pPr>
        <w:ind w:left="5526" w:hanging="360"/>
      </w:pPr>
      <w:rPr>
        <w:rFonts w:hint="default"/>
        <w:lang w:val="tr-TR" w:eastAsia="en-US" w:bidi="ar-SA"/>
      </w:rPr>
    </w:lvl>
    <w:lvl w:ilvl="7">
      <w:numFmt w:val="bullet"/>
      <w:lvlText w:val="•"/>
      <w:lvlJc w:val="left"/>
      <w:pPr>
        <w:ind w:left="6484" w:hanging="360"/>
      </w:pPr>
      <w:rPr>
        <w:rFonts w:hint="default"/>
        <w:lang w:val="tr-TR" w:eastAsia="en-US" w:bidi="ar-SA"/>
      </w:rPr>
    </w:lvl>
    <w:lvl w:ilvl="8">
      <w:numFmt w:val="bullet"/>
      <w:lvlText w:val="•"/>
      <w:lvlJc w:val="left"/>
      <w:pPr>
        <w:ind w:left="7441" w:hanging="360"/>
      </w:pPr>
      <w:rPr>
        <w:rFonts w:hint="default"/>
        <w:lang w:val="tr-TR" w:eastAsia="en-US" w:bidi="ar-SA"/>
      </w:rPr>
    </w:lvl>
  </w:abstractNum>
  <w:abstractNum w:abstractNumId="39" w15:restartNumberingAfterBreak="0">
    <w:nsid w:val="51A03A74"/>
    <w:multiLevelType w:val="multilevel"/>
    <w:tmpl w:val="667AB5F4"/>
    <w:lvl w:ilvl="0">
      <w:start w:val="4"/>
      <w:numFmt w:val="decimal"/>
      <w:lvlText w:val="%1"/>
      <w:lvlJc w:val="left"/>
      <w:pPr>
        <w:ind w:left="501" w:hanging="360"/>
      </w:pPr>
      <w:rPr>
        <w:rFonts w:hint="default"/>
        <w:lang w:val="tr-TR" w:eastAsia="en-US" w:bidi="ar-SA"/>
      </w:rPr>
    </w:lvl>
    <w:lvl w:ilvl="1">
      <w:start w:val="1"/>
      <w:numFmt w:val="decimal"/>
      <w:lvlText w:val="%1.%2"/>
      <w:lvlJc w:val="left"/>
      <w:pPr>
        <w:ind w:left="50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271" w:hanging="360"/>
      </w:pPr>
      <w:rPr>
        <w:rFonts w:hint="default"/>
        <w:lang w:val="tr-TR" w:eastAsia="en-US" w:bidi="ar-SA"/>
      </w:rPr>
    </w:lvl>
    <w:lvl w:ilvl="3">
      <w:numFmt w:val="bullet"/>
      <w:lvlText w:val="•"/>
      <w:lvlJc w:val="left"/>
      <w:pPr>
        <w:ind w:left="3156" w:hanging="360"/>
      </w:pPr>
      <w:rPr>
        <w:rFonts w:hint="default"/>
        <w:lang w:val="tr-TR" w:eastAsia="en-US" w:bidi="ar-SA"/>
      </w:rPr>
    </w:lvl>
    <w:lvl w:ilvl="4">
      <w:numFmt w:val="bullet"/>
      <w:lvlText w:val="•"/>
      <w:lvlJc w:val="left"/>
      <w:pPr>
        <w:ind w:left="4042" w:hanging="360"/>
      </w:pPr>
      <w:rPr>
        <w:rFonts w:hint="default"/>
        <w:lang w:val="tr-TR" w:eastAsia="en-US" w:bidi="ar-SA"/>
      </w:rPr>
    </w:lvl>
    <w:lvl w:ilvl="5">
      <w:numFmt w:val="bullet"/>
      <w:lvlText w:val="•"/>
      <w:lvlJc w:val="left"/>
      <w:pPr>
        <w:ind w:left="4928" w:hanging="360"/>
      </w:pPr>
      <w:rPr>
        <w:rFonts w:hint="default"/>
        <w:lang w:val="tr-TR" w:eastAsia="en-US" w:bidi="ar-SA"/>
      </w:rPr>
    </w:lvl>
    <w:lvl w:ilvl="6">
      <w:numFmt w:val="bullet"/>
      <w:lvlText w:val="•"/>
      <w:lvlJc w:val="left"/>
      <w:pPr>
        <w:ind w:left="5813" w:hanging="360"/>
      </w:pPr>
      <w:rPr>
        <w:rFonts w:hint="default"/>
        <w:lang w:val="tr-TR" w:eastAsia="en-US" w:bidi="ar-SA"/>
      </w:rPr>
    </w:lvl>
    <w:lvl w:ilvl="7">
      <w:numFmt w:val="bullet"/>
      <w:lvlText w:val="•"/>
      <w:lvlJc w:val="left"/>
      <w:pPr>
        <w:ind w:left="6699" w:hanging="360"/>
      </w:pPr>
      <w:rPr>
        <w:rFonts w:hint="default"/>
        <w:lang w:val="tr-TR" w:eastAsia="en-US" w:bidi="ar-SA"/>
      </w:rPr>
    </w:lvl>
    <w:lvl w:ilvl="8">
      <w:numFmt w:val="bullet"/>
      <w:lvlText w:val="•"/>
      <w:lvlJc w:val="left"/>
      <w:pPr>
        <w:ind w:left="7585" w:hanging="360"/>
      </w:pPr>
      <w:rPr>
        <w:rFonts w:hint="default"/>
        <w:lang w:val="tr-TR" w:eastAsia="en-US" w:bidi="ar-SA"/>
      </w:rPr>
    </w:lvl>
  </w:abstractNum>
  <w:abstractNum w:abstractNumId="40" w15:restartNumberingAfterBreak="0">
    <w:nsid w:val="51D65178"/>
    <w:multiLevelType w:val="hybridMultilevel"/>
    <w:tmpl w:val="47A4E586"/>
    <w:lvl w:ilvl="0" w:tplc="FFFFFFFF">
      <w:numFmt w:val="bullet"/>
      <w:lvlText w:val=""/>
      <w:lvlJc w:val="left"/>
      <w:pPr>
        <w:ind w:left="50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385" w:hanging="360"/>
      </w:pPr>
      <w:rPr>
        <w:rFonts w:hint="default"/>
        <w:lang w:val="tr-TR" w:eastAsia="en-US" w:bidi="ar-SA"/>
      </w:rPr>
    </w:lvl>
    <w:lvl w:ilvl="2" w:tplc="FFFFFFFF">
      <w:numFmt w:val="bullet"/>
      <w:lvlText w:val="•"/>
      <w:lvlJc w:val="left"/>
      <w:pPr>
        <w:ind w:left="2271" w:hanging="360"/>
      </w:pPr>
      <w:rPr>
        <w:rFonts w:hint="default"/>
        <w:lang w:val="tr-TR" w:eastAsia="en-US" w:bidi="ar-SA"/>
      </w:rPr>
    </w:lvl>
    <w:lvl w:ilvl="3" w:tplc="FFFFFFFF">
      <w:numFmt w:val="bullet"/>
      <w:lvlText w:val="•"/>
      <w:lvlJc w:val="left"/>
      <w:pPr>
        <w:ind w:left="3156" w:hanging="360"/>
      </w:pPr>
      <w:rPr>
        <w:rFonts w:hint="default"/>
        <w:lang w:val="tr-TR" w:eastAsia="en-US" w:bidi="ar-SA"/>
      </w:rPr>
    </w:lvl>
    <w:lvl w:ilvl="4" w:tplc="FFFFFFFF">
      <w:numFmt w:val="bullet"/>
      <w:lvlText w:val="•"/>
      <w:lvlJc w:val="left"/>
      <w:pPr>
        <w:ind w:left="4042" w:hanging="360"/>
      </w:pPr>
      <w:rPr>
        <w:rFonts w:hint="default"/>
        <w:lang w:val="tr-TR" w:eastAsia="en-US" w:bidi="ar-SA"/>
      </w:rPr>
    </w:lvl>
    <w:lvl w:ilvl="5" w:tplc="FFFFFFFF">
      <w:numFmt w:val="bullet"/>
      <w:lvlText w:val="•"/>
      <w:lvlJc w:val="left"/>
      <w:pPr>
        <w:ind w:left="4928" w:hanging="360"/>
      </w:pPr>
      <w:rPr>
        <w:rFonts w:hint="default"/>
        <w:lang w:val="tr-TR" w:eastAsia="en-US" w:bidi="ar-SA"/>
      </w:rPr>
    </w:lvl>
    <w:lvl w:ilvl="6" w:tplc="FFFFFFFF">
      <w:numFmt w:val="bullet"/>
      <w:lvlText w:val="•"/>
      <w:lvlJc w:val="left"/>
      <w:pPr>
        <w:ind w:left="5813" w:hanging="360"/>
      </w:pPr>
      <w:rPr>
        <w:rFonts w:hint="default"/>
        <w:lang w:val="tr-TR" w:eastAsia="en-US" w:bidi="ar-SA"/>
      </w:rPr>
    </w:lvl>
    <w:lvl w:ilvl="7" w:tplc="FFFFFFFF">
      <w:numFmt w:val="bullet"/>
      <w:lvlText w:val="•"/>
      <w:lvlJc w:val="left"/>
      <w:pPr>
        <w:ind w:left="6699" w:hanging="360"/>
      </w:pPr>
      <w:rPr>
        <w:rFonts w:hint="default"/>
        <w:lang w:val="tr-TR" w:eastAsia="en-US" w:bidi="ar-SA"/>
      </w:rPr>
    </w:lvl>
    <w:lvl w:ilvl="8" w:tplc="FFFFFFFF">
      <w:numFmt w:val="bullet"/>
      <w:lvlText w:val="•"/>
      <w:lvlJc w:val="left"/>
      <w:pPr>
        <w:ind w:left="7585" w:hanging="360"/>
      </w:pPr>
      <w:rPr>
        <w:rFonts w:hint="default"/>
        <w:lang w:val="tr-TR" w:eastAsia="en-US" w:bidi="ar-SA"/>
      </w:rPr>
    </w:lvl>
  </w:abstractNum>
  <w:abstractNum w:abstractNumId="41" w15:restartNumberingAfterBreak="0">
    <w:nsid w:val="533E33FE"/>
    <w:multiLevelType w:val="hybridMultilevel"/>
    <w:tmpl w:val="AFEEB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54B6EC6"/>
    <w:multiLevelType w:val="hybridMultilevel"/>
    <w:tmpl w:val="CCE06C24"/>
    <w:lvl w:ilvl="0" w:tplc="524EDE1E">
      <w:start w:val="1"/>
      <w:numFmt w:val="decimal"/>
      <w:lvlText w:val="%1."/>
      <w:lvlJc w:val="left"/>
      <w:pPr>
        <w:ind w:left="501" w:hanging="360"/>
      </w:pPr>
      <w:rPr>
        <w:rFonts w:hint="default"/>
        <w:color w:val="0461C1"/>
        <w:sz w:val="24"/>
        <w:u w:val="single"/>
      </w:rPr>
    </w:lvl>
    <w:lvl w:ilvl="1" w:tplc="041F0019" w:tentative="1">
      <w:start w:val="1"/>
      <w:numFmt w:val="lowerLetter"/>
      <w:lvlText w:val="%2."/>
      <w:lvlJc w:val="left"/>
      <w:pPr>
        <w:ind w:left="1221" w:hanging="360"/>
      </w:pPr>
    </w:lvl>
    <w:lvl w:ilvl="2" w:tplc="041F001B" w:tentative="1">
      <w:start w:val="1"/>
      <w:numFmt w:val="lowerRoman"/>
      <w:lvlText w:val="%3."/>
      <w:lvlJc w:val="right"/>
      <w:pPr>
        <w:ind w:left="1941" w:hanging="180"/>
      </w:pPr>
    </w:lvl>
    <w:lvl w:ilvl="3" w:tplc="041F000F" w:tentative="1">
      <w:start w:val="1"/>
      <w:numFmt w:val="decimal"/>
      <w:lvlText w:val="%4."/>
      <w:lvlJc w:val="left"/>
      <w:pPr>
        <w:ind w:left="2661" w:hanging="360"/>
      </w:pPr>
    </w:lvl>
    <w:lvl w:ilvl="4" w:tplc="041F0019" w:tentative="1">
      <w:start w:val="1"/>
      <w:numFmt w:val="lowerLetter"/>
      <w:lvlText w:val="%5."/>
      <w:lvlJc w:val="left"/>
      <w:pPr>
        <w:ind w:left="3381" w:hanging="360"/>
      </w:pPr>
    </w:lvl>
    <w:lvl w:ilvl="5" w:tplc="041F001B" w:tentative="1">
      <w:start w:val="1"/>
      <w:numFmt w:val="lowerRoman"/>
      <w:lvlText w:val="%6."/>
      <w:lvlJc w:val="right"/>
      <w:pPr>
        <w:ind w:left="4101" w:hanging="180"/>
      </w:pPr>
    </w:lvl>
    <w:lvl w:ilvl="6" w:tplc="041F000F" w:tentative="1">
      <w:start w:val="1"/>
      <w:numFmt w:val="decimal"/>
      <w:lvlText w:val="%7."/>
      <w:lvlJc w:val="left"/>
      <w:pPr>
        <w:ind w:left="4821" w:hanging="360"/>
      </w:pPr>
    </w:lvl>
    <w:lvl w:ilvl="7" w:tplc="041F0019" w:tentative="1">
      <w:start w:val="1"/>
      <w:numFmt w:val="lowerLetter"/>
      <w:lvlText w:val="%8."/>
      <w:lvlJc w:val="left"/>
      <w:pPr>
        <w:ind w:left="5541" w:hanging="360"/>
      </w:pPr>
    </w:lvl>
    <w:lvl w:ilvl="8" w:tplc="041F001B" w:tentative="1">
      <w:start w:val="1"/>
      <w:numFmt w:val="lowerRoman"/>
      <w:lvlText w:val="%9."/>
      <w:lvlJc w:val="right"/>
      <w:pPr>
        <w:ind w:left="6261" w:hanging="180"/>
      </w:pPr>
    </w:lvl>
  </w:abstractNum>
  <w:abstractNum w:abstractNumId="43" w15:restartNumberingAfterBreak="0">
    <w:nsid w:val="5551470C"/>
    <w:multiLevelType w:val="hybridMultilevel"/>
    <w:tmpl w:val="B8DAF3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70050F3"/>
    <w:multiLevelType w:val="hybridMultilevel"/>
    <w:tmpl w:val="9F982BFE"/>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45" w15:restartNumberingAfterBreak="0">
    <w:nsid w:val="59F003F3"/>
    <w:multiLevelType w:val="multilevel"/>
    <w:tmpl w:val="59209564"/>
    <w:lvl w:ilvl="0">
      <w:start w:val="1"/>
      <w:numFmt w:val="decimal"/>
      <w:lvlText w:val="%1"/>
      <w:lvlJc w:val="left"/>
      <w:pPr>
        <w:ind w:left="141" w:hanging="360"/>
      </w:pPr>
      <w:rPr>
        <w:rFonts w:hint="default"/>
        <w:lang w:val="tr-TR" w:eastAsia="en-US" w:bidi="ar-SA"/>
      </w:rPr>
    </w:lvl>
    <w:lvl w:ilvl="1">
      <w:start w:val="1"/>
      <w:numFmt w:val="decimal"/>
      <w:lvlText w:val="%1.%2"/>
      <w:lvlJc w:val="left"/>
      <w:pPr>
        <w:ind w:left="14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904" w:hanging="360"/>
      </w:pPr>
      <w:rPr>
        <w:rFonts w:hint="default"/>
        <w:lang w:val="tr-TR" w:eastAsia="en-US" w:bidi="ar-SA"/>
      </w:rPr>
    </w:lvl>
    <w:lvl w:ilvl="4">
      <w:numFmt w:val="bullet"/>
      <w:lvlText w:val="•"/>
      <w:lvlJc w:val="left"/>
      <w:pPr>
        <w:ind w:left="3826" w:hanging="360"/>
      </w:pPr>
      <w:rPr>
        <w:rFonts w:hint="default"/>
        <w:lang w:val="tr-TR" w:eastAsia="en-US" w:bidi="ar-SA"/>
      </w:rPr>
    </w:lvl>
    <w:lvl w:ilvl="5">
      <w:numFmt w:val="bullet"/>
      <w:lvlText w:val="•"/>
      <w:lvlJc w:val="left"/>
      <w:pPr>
        <w:ind w:left="4748" w:hanging="360"/>
      </w:pPr>
      <w:rPr>
        <w:rFonts w:hint="default"/>
        <w:lang w:val="tr-TR" w:eastAsia="en-US" w:bidi="ar-SA"/>
      </w:rPr>
    </w:lvl>
    <w:lvl w:ilvl="6">
      <w:numFmt w:val="bullet"/>
      <w:lvlText w:val="•"/>
      <w:lvlJc w:val="left"/>
      <w:pPr>
        <w:ind w:left="5669" w:hanging="360"/>
      </w:pPr>
      <w:rPr>
        <w:rFonts w:hint="default"/>
        <w:lang w:val="tr-TR" w:eastAsia="en-US" w:bidi="ar-SA"/>
      </w:rPr>
    </w:lvl>
    <w:lvl w:ilvl="7">
      <w:numFmt w:val="bullet"/>
      <w:lvlText w:val="•"/>
      <w:lvlJc w:val="left"/>
      <w:pPr>
        <w:ind w:left="6591" w:hanging="360"/>
      </w:pPr>
      <w:rPr>
        <w:rFonts w:hint="default"/>
        <w:lang w:val="tr-TR" w:eastAsia="en-US" w:bidi="ar-SA"/>
      </w:rPr>
    </w:lvl>
    <w:lvl w:ilvl="8">
      <w:numFmt w:val="bullet"/>
      <w:lvlText w:val="•"/>
      <w:lvlJc w:val="left"/>
      <w:pPr>
        <w:ind w:left="7513" w:hanging="360"/>
      </w:pPr>
      <w:rPr>
        <w:rFonts w:hint="default"/>
        <w:lang w:val="tr-TR" w:eastAsia="en-US" w:bidi="ar-SA"/>
      </w:rPr>
    </w:lvl>
  </w:abstractNum>
  <w:abstractNum w:abstractNumId="46" w15:restartNumberingAfterBreak="0">
    <w:nsid w:val="5A8E3225"/>
    <w:multiLevelType w:val="hybridMultilevel"/>
    <w:tmpl w:val="E71A52A4"/>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47" w15:restartNumberingAfterBreak="0">
    <w:nsid w:val="5B5B7584"/>
    <w:multiLevelType w:val="hybridMultilevel"/>
    <w:tmpl w:val="33281278"/>
    <w:lvl w:ilvl="0" w:tplc="FFFFFFFF">
      <w:numFmt w:val="bullet"/>
      <w:lvlText w:val=""/>
      <w:lvlJc w:val="left"/>
      <w:pPr>
        <w:ind w:left="1003"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835" w:hanging="360"/>
      </w:pPr>
      <w:rPr>
        <w:rFonts w:hint="default"/>
        <w:lang w:val="tr-TR" w:eastAsia="en-US" w:bidi="ar-SA"/>
      </w:rPr>
    </w:lvl>
    <w:lvl w:ilvl="2" w:tplc="FFFFFFFF">
      <w:numFmt w:val="bullet"/>
      <w:lvlText w:val="•"/>
      <w:lvlJc w:val="left"/>
      <w:pPr>
        <w:ind w:left="2671" w:hanging="360"/>
      </w:pPr>
      <w:rPr>
        <w:rFonts w:hint="default"/>
        <w:lang w:val="tr-TR" w:eastAsia="en-US" w:bidi="ar-SA"/>
      </w:rPr>
    </w:lvl>
    <w:lvl w:ilvl="3" w:tplc="FFFFFFFF">
      <w:numFmt w:val="bullet"/>
      <w:lvlText w:val="•"/>
      <w:lvlJc w:val="left"/>
      <w:pPr>
        <w:ind w:left="3506" w:hanging="360"/>
      </w:pPr>
      <w:rPr>
        <w:rFonts w:hint="default"/>
        <w:lang w:val="tr-TR" w:eastAsia="en-US" w:bidi="ar-SA"/>
      </w:rPr>
    </w:lvl>
    <w:lvl w:ilvl="4" w:tplc="FFFFFFFF">
      <w:numFmt w:val="bullet"/>
      <w:lvlText w:val="•"/>
      <w:lvlJc w:val="left"/>
      <w:pPr>
        <w:ind w:left="4342" w:hanging="360"/>
      </w:pPr>
      <w:rPr>
        <w:rFonts w:hint="default"/>
        <w:lang w:val="tr-TR" w:eastAsia="en-US" w:bidi="ar-SA"/>
      </w:rPr>
    </w:lvl>
    <w:lvl w:ilvl="5" w:tplc="FFFFFFFF">
      <w:numFmt w:val="bullet"/>
      <w:lvlText w:val="•"/>
      <w:lvlJc w:val="left"/>
      <w:pPr>
        <w:ind w:left="5178" w:hanging="360"/>
      </w:pPr>
      <w:rPr>
        <w:rFonts w:hint="default"/>
        <w:lang w:val="tr-TR" w:eastAsia="en-US" w:bidi="ar-SA"/>
      </w:rPr>
    </w:lvl>
    <w:lvl w:ilvl="6" w:tplc="FFFFFFFF">
      <w:numFmt w:val="bullet"/>
      <w:lvlText w:val="•"/>
      <w:lvlJc w:val="left"/>
      <w:pPr>
        <w:ind w:left="6013" w:hanging="360"/>
      </w:pPr>
      <w:rPr>
        <w:rFonts w:hint="default"/>
        <w:lang w:val="tr-TR" w:eastAsia="en-US" w:bidi="ar-SA"/>
      </w:rPr>
    </w:lvl>
    <w:lvl w:ilvl="7" w:tplc="FFFFFFFF">
      <w:numFmt w:val="bullet"/>
      <w:lvlText w:val="•"/>
      <w:lvlJc w:val="left"/>
      <w:pPr>
        <w:ind w:left="6849" w:hanging="360"/>
      </w:pPr>
      <w:rPr>
        <w:rFonts w:hint="default"/>
        <w:lang w:val="tr-TR" w:eastAsia="en-US" w:bidi="ar-SA"/>
      </w:rPr>
    </w:lvl>
    <w:lvl w:ilvl="8" w:tplc="FFFFFFFF">
      <w:numFmt w:val="bullet"/>
      <w:lvlText w:val="•"/>
      <w:lvlJc w:val="left"/>
      <w:pPr>
        <w:ind w:left="7685" w:hanging="360"/>
      </w:pPr>
      <w:rPr>
        <w:rFonts w:hint="default"/>
        <w:lang w:val="tr-TR" w:eastAsia="en-US" w:bidi="ar-SA"/>
      </w:rPr>
    </w:lvl>
  </w:abstractNum>
  <w:abstractNum w:abstractNumId="48" w15:restartNumberingAfterBreak="0">
    <w:nsid w:val="5CEB70E2"/>
    <w:multiLevelType w:val="hybridMultilevel"/>
    <w:tmpl w:val="A7B086D0"/>
    <w:lvl w:ilvl="0" w:tplc="FFFFFFFF">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49" w15:restartNumberingAfterBreak="0">
    <w:nsid w:val="6200702E"/>
    <w:multiLevelType w:val="hybridMultilevel"/>
    <w:tmpl w:val="C9567BA8"/>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50" w15:restartNumberingAfterBreak="0">
    <w:nsid w:val="62CB46AC"/>
    <w:multiLevelType w:val="hybridMultilevel"/>
    <w:tmpl w:val="D65879E6"/>
    <w:lvl w:ilvl="0" w:tplc="FFFFFFFF">
      <w:start w:val="1"/>
      <w:numFmt w:val="decimal"/>
      <w:lvlText w:val="%1."/>
      <w:lvlJc w:val="left"/>
      <w:pPr>
        <w:ind w:left="895" w:hanging="394"/>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45" w:hanging="394"/>
      </w:pPr>
      <w:rPr>
        <w:rFonts w:hint="default"/>
        <w:lang w:val="tr-TR" w:eastAsia="en-US" w:bidi="ar-SA"/>
      </w:rPr>
    </w:lvl>
    <w:lvl w:ilvl="2" w:tplc="FFFFFFFF">
      <w:numFmt w:val="bullet"/>
      <w:lvlText w:val="•"/>
      <w:lvlJc w:val="left"/>
      <w:pPr>
        <w:ind w:left="2591" w:hanging="394"/>
      </w:pPr>
      <w:rPr>
        <w:rFonts w:hint="default"/>
        <w:lang w:val="tr-TR" w:eastAsia="en-US" w:bidi="ar-SA"/>
      </w:rPr>
    </w:lvl>
    <w:lvl w:ilvl="3" w:tplc="FFFFFFFF">
      <w:numFmt w:val="bullet"/>
      <w:lvlText w:val="•"/>
      <w:lvlJc w:val="left"/>
      <w:pPr>
        <w:ind w:left="3436" w:hanging="394"/>
      </w:pPr>
      <w:rPr>
        <w:rFonts w:hint="default"/>
        <w:lang w:val="tr-TR" w:eastAsia="en-US" w:bidi="ar-SA"/>
      </w:rPr>
    </w:lvl>
    <w:lvl w:ilvl="4" w:tplc="FFFFFFFF">
      <w:numFmt w:val="bullet"/>
      <w:lvlText w:val="•"/>
      <w:lvlJc w:val="left"/>
      <w:pPr>
        <w:ind w:left="4282" w:hanging="394"/>
      </w:pPr>
      <w:rPr>
        <w:rFonts w:hint="default"/>
        <w:lang w:val="tr-TR" w:eastAsia="en-US" w:bidi="ar-SA"/>
      </w:rPr>
    </w:lvl>
    <w:lvl w:ilvl="5" w:tplc="FFFFFFFF">
      <w:numFmt w:val="bullet"/>
      <w:lvlText w:val="•"/>
      <w:lvlJc w:val="left"/>
      <w:pPr>
        <w:ind w:left="5128" w:hanging="394"/>
      </w:pPr>
      <w:rPr>
        <w:rFonts w:hint="default"/>
        <w:lang w:val="tr-TR" w:eastAsia="en-US" w:bidi="ar-SA"/>
      </w:rPr>
    </w:lvl>
    <w:lvl w:ilvl="6" w:tplc="FFFFFFFF">
      <w:numFmt w:val="bullet"/>
      <w:lvlText w:val="•"/>
      <w:lvlJc w:val="left"/>
      <w:pPr>
        <w:ind w:left="5973" w:hanging="394"/>
      </w:pPr>
      <w:rPr>
        <w:rFonts w:hint="default"/>
        <w:lang w:val="tr-TR" w:eastAsia="en-US" w:bidi="ar-SA"/>
      </w:rPr>
    </w:lvl>
    <w:lvl w:ilvl="7" w:tplc="FFFFFFFF">
      <w:numFmt w:val="bullet"/>
      <w:lvlText w:val="•"/>
      <w:lvlJc w:val="left"/>
      <w:pPr>
        <w:ind w:left="6819" w:hanging="394"/>
      </w:pPr>
      <w:rPr>
        <w:rFonts w:hint="default"/>
        <w:lang w:val="tr-TR" w:eastAsia="en-US" w:bidi="ar-SA"/>
      </w:rPr>
    </w:lvl>
    <w:lvl w:ilvl="8" w:tplc="FFFFFFFF">
      <w:numFmt w:val="bullet"/>
      <w:lvlText w:val="•"/>
      <w:lvlJc w:val="left"/>
      <w:pPr>
        <w:ind w:left="7665" w:hanging="394"/>
      </w:pPr>
      <w:rPr>
        <w:rFonts w:hint="default"/>
        <w:lang w:val="tr-TR" w:eastAsia="en-US" w:bidi="ar-SA"/>
      </w:rPr>
    </w:lvl>
  </w:abstractNum>
  <w:abstractNum w:abstractNumId="51" w15:restartNumberingAfterBreak="0">
    <w:nsid w:val="63464B46"/>
    <w:multiLevelType w:val="multilevel"/>
    <w:tmpl w:val="FD4E4596"/>
    <w:lvl w:ilvl="0">
      <w:start w:val="3"/>
      <w:numFmt w:val="decimal"/>
      <w:lvlText w:val="%1"/>
      <w:lvlJc w:val="left"/>
      <w:pPr>
        <w:ind w:left="141" w:hanging="360"/>
      </w:pPr>
      <w:rPr>
        <w:rFonts w:hint="default"/>
        <w:lang w:val="tr-TR" w:eastAsia="en-US" w:bidi="ar-SA"/>
      </w:rPr>
    </w:lvl>
    <w:lvl w:ilvl="1">
      <w:start w:val="1"/>
      <w:numFmt w:val="decimal"/>
      <w:lvlText w:val="%1.%2"/>
      <w:lvlJc w:val="left"/>
      <w:pPr>
        <w:ind w:left="141" w:hanging="360"/>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83" w:hanging="360"/>
      </w:pPr>
      <w:rPr>
        <w:rFonts w:hint="default"/>
        <w:lang w:val="tr-TR" w:eastAsia="en-US" w:bidi="ar-SA"/>
      </w:rPr>
    </w:lvl>
    <w:lvl w:ilvl="3">
      <w:numFmt w:val="bullet"/>
      <w:lvlText w:val="•"/>
      <w:lvlJc w:val="left"/>
      <w:pPr>
        <w:ind w:left="2904" w:hanging="360"/>
      </w:pPr>
      <w:rPr>
        <w:rFonts w:hint="default"/>
        <w:lang w:val="tr-TR" w:eastAsia="en-US" w:bidi="ar-SA"/>
      </w:rPr>
    </w:lvl>
    <w:lvl w:ilvl="4">
      <w:numFmt w:val="bullet"/>
      <w:lvlText w:val="•"/>
      <w:lvlJc w:val="left"/>
      <w:pPr>
        <w:ind w:left="3826" w:hanging="360"/>
      </w:pPr>
      <w:rPr>
        <w:rFonts w:hint="default"/>
        <w:lang w:val="tr-TR" w:eastAsia="en-US" w:bidi="ar-SA"/>
      </w:rPr>
    </w:lvl>
    <w:lvl w:ilvl="5">
      <w:numFmt w:val="bullet"/>
      <w:lvlText w:val="•"/>
      <w:lvlJc w:val="left"/>
      <w:pPr>
        <w:ind w:left="4748" w:hanging="360"/>
      </w:pPr>
      <w:rPr>
        <w:rFonts w:hint="default"/>
        <w:lang w:val="tr-TR" w:eastAsia="en-US" w:bidi="ar-SA"/>
      </w:rPr>
    </w:lvl>
    <w:lvl w:ilvl="6">
      <w:numFmt w:val="bullet"/>
      <w:lvlText w:val="•"/>
      <w:lvlJc w:val="left"/>
      <w:pPr>
        <w:ind w:left="5669" w:hanging="360"/>
      </w:pPr>
      <w:rPr>
        <w:rFonts w:hint="default"/>
        <w:lang w:val="tr-TR" w:eastAsia="en-US" w:bidi="ar-SA"/>
      </w:rPr>
    </w:lvl>
    <w:lvl w:ilvl="7">
      <w:numFmt w:val="bullet"/>
      <w:lvlText w:val="•"/>
      <w:lvlJc w:val="left"/>
      <w:pPr>
        <w:ind w:left="6591" w:hanging="360"/>
      </w:pPr>
      <w:rPr>
        <w:rFonts w:hint="default"/>
        <w:lang w:val="tr-TR" w:eastAsia="en-US" w:bidi="ar-SA"/>
      </w:rPr>
    </w:lvl>
    <w:lvl w:ilvl="8">
      <w:numFmt w:val="bullet"/>
      <w:lvlText w:val="•"/>
      <w:lvlJc w:val="left"/>
      <w:pPr>
        <w:ind w:left="7513" w:hanging="360"/>
      </w:pPr>
      <w:rPr>
        <w:rFonts w:hint="default"/>
        <w:lang w:val="tr-TR" w:eastAsia="en-US" w:bidi="ar-SA"/>
      </w:rPr>
    </w:lvl>
  </w:abstractNum>
  <w:abstractNum w:abstractNumId="52" w15:restartNumberingAfterBreak="0">
    <w:nsid w:val="641C6095"/>
    <w:multiLevelType w:val="multilevel"/>
    <w:tmpl w:val="DE82D3F0"/>
    <w:lvl w:ilvl="0">
      <w:start w:val="2"/>
      <w:numFmt w:val="upperLetter"/>
      <w:lvlText w:val="%1"/>
      <w:lvlJc w:val="left"/>
      <w:pPr>
        <w:ind w:left="921" w:hanging="639"/>
      </w:pPr>
      <w:rPr>
        <w:rFonts w:hint="default"/>
        <w:lang w:val="tr-TR" w:eastAsia="en-US" w:bidi="ar-SA"/>
      </w:rPr>
    </w:lvl>
    <w:lvl w:ilvl="1">
      <w:start w:val="4"/>
      <w:numFmt w:val="decimal"/>
      <w:lvlText w:val="%1.%2"/>
      <w:lvlJc w:val="left"/>
      <w:pPr>
        <w:ind w:left="921" w:hanging="639"/>
      </w:pPr>
      <w:rPr>
        <w:rFonts w:hint="default"/>
        <w:lang w:val="tr-TR" w:eastAsia="en-US" w:bidi="ar-SA"/>
      </w:rPr>
    </w:lvl>
    <w:lvl w:ilvl="2">
      <w:start w:val="2"/>
      <w:numFmt w:val="decimal"/>
      <w:lvlText w:val="%1.%2.%3."/>
      <w:lvlJc w:val="left"/>
      <w:pPr>
        <w:ind w:left="921" w:hanging="639"/>
      </w:pPr>
      <w:rPr>
        <w:rFonts w:ascii="Times New Roman" w:eastAsia="Times New Roman" w:hAnsi="Times New Roman" w:cs="Times New Roman" w:hint="default"/>
        <w:b/>
        <w:bCs/>
        <w:i w:val="0"/>
        <w:iCs w:val="0"/>
        <w:color w:val="001F5F"/>
        <w:spacing w:val="0"/>
        <w:w w:val="100"/>
        <w:sz w:val="24"/>
        <w:szCs w:val="24"/>
        <w:lang w:val="tr-TR" w:eastAsia="en-US" w:bidi="ar-SA"/>
      </w:rPr>
    </w:lvl>
    <w:lvl w:ilvl="3">
      <w:numFmt w:val="bullet"/>
      <w:lvlText w:val="•"/>
      <w:lvlJc w:val="left"/>
      <w:pPr>
        <w:ind w:left="3450" w:hanging="639"/>
      </w:pPr>
      <w:rPr>
        <w:rFonts w:hint="default"/>
        <w:lang w:val="tr-TR" w:eastAsia="en-US" w:bidi="ar-SA"/>
      </w:rPr>
    </w:lvl>
    <w:lvl w:ilvl="4">
      <w:numFmt w:val="bullet"/>
      <w:lvlText w:val="•"/>
      <w:lvlJc w:val="left"/>
      <w:pPr>
        <w:ind w:left="4294" w:hanging="639"/>
      </w:pPr>
      <w:rPr>
        <w:rFonts w:hint="default"/>
        <w:lang w:val="tr-TR" w:eastAsia="en-US" w:bidi="ar-SA"/>
      </w:rPr>
    </w:lvl>
    <w:lvl w:ilvl="5">
      <w:numFmt w:val="bullet"/>
      <w:lvlText w:val="•"/>
      <w:lvlJc w:val="left"/>
      <w:pPr>
        <w:ind w:left="5138" w:hanging="639"/>
      </w:pPr>
      <w:rPr>
        <w:rFonts w:hint="default"/>
        <w:lang w:val="tr-TR" w:eastAsia="en-US" w:bidi="ar-SA"/>
      </w:rPr>
    </w:lvl>
    <w:lvl w:ilvl="6">
      <w:numFmt w:val="bullet"/>
      <w:lvlText w:val="•"/>
      <w:lvlJc w:val="left"/>
      <w:pPr>
        <w:ind w:left="5981" w:hanging="639"/>
      </w:pPr>
      <w:rPr>
        <w:rFonts w:hint="default"/>
        <w:lang w:val="tr-TR" w:eastAsia="en-US" w:bidi="ar-SA"/>
      </w:rPr>
    </w:lvl>
    <w:lvl w:ilvl="7">
      <w:numFmt w:val="bullet"/>
      <w:lvlText w:val="•"/>
      <w:lvlJc w:val="left"/>
      <w:pPr>
        <w:ind w:left="6825" w:hanging="639"/>
      </w:pPr>
      <w:rPr>
        <w:rFonts w:hint="default"/>
        <w:lang w:val="tr-TR" w:eastAsia="en-US" w:bidi="ar-SA"/>
      </w:rPr>
    </w:lvl>
    <w:lvl w:ilvl="8">
      <w:numFmt w:val="bullet"/>
      <w:lvlText w:val="•"/>
      <w:lvlJc w:val="left"/>
      <w:pPr>
        <w:ind w:left="7669" w:hanging="639"/>
      </w:pPr>
      <w:rPr>
        <w:rFonts w:hint="default"/>
        <w:lang w:val="tr-TR" w:eastAsia="en-US" w:bidi="ar-SA"/>
      </w:rPr>
    </w:lvl>
  </w:abstractNum>
  <w:abstractNum w:abstractNumId="53" w15:restartNumberingAfterBreak="0">
    <w:nsid w:val="649E4D5D"/>
    <w:multiLevelType w:val="hybridMultilevel"/>
    <w:tmpl w:val="417453E6"/>
    <w:lvl w:ilvl="0" w:tplc="FFFFFFFF">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54" w15:restartNumberingAfterBreak="0">
    <w:nsid w:val="659D1105"/>
    <w:multiLevelType w:val="multilevel"/>
    <w:tmpl w:val="C7129168"/>
    <w:lvl w:ilvl="0">
      <w:start w:val="2"/>
      <w:numFmt w:val="upperLetter"/>
      <w:lvlText w:val="%1."/>
      <w:lvlJc w:val="left"/>
      <w:pPr>
        <w:ind w:left="571" w:hanging="430"/>
      </w:pPr>
      <w:rPr>
        <w:rFonts w:ascii="Times New Roman" w:eastAsia="Times New Roman" w:hAnsi="Times New Roman" w:cs="Times New Roman" w:hint="default"/>
        <w:b/>
        <w:bCs/>
        <w:i w:val="0"/>
        <w:iCs w:val="0"/>
        <w:color w:val="001F5F"/>
        <w:spacing w:val="0"/>
        <w:w w:val="100"/>
        <w:sz w:val="28"/>
        <w:szCs w:val="28"/>
      </w:rPr>
    </w:lvl>
    <w:lvl w:ilvl="1">
      <w:start w:val="1"/>
      <w:numFmt w:val="decimal"/>
      <w:lvlText w:val="%1.%2."/>
      <w:lvlJc w:val="left"/>
      <w:pPr>
        <w:ind w:left="681" w:hanging="540"/>
      </w:pPr>
      <w:rPr>
        <w:rFonts w:hint="default"/>
        <w:spacing w:val="0"/>
        <w:w w:val="100"/>
      </w:rPr>
    </w:lvl>
    <w:lvl w:ilvl="2">
      <w:start w:val="3"/>
      <w:numFmt w:val="decimal"/>
      <w:lvlText w:val="%1.%2.%3."/>
      <w:lvlJc w:val="left"/>
      <w:pPr>
        <w:ind w:left="794" w:hanging="654"/>
      </w:pPr>
      <w:rPr>
        <w:rFonts w:hint="default"/>
        <w:spacing w:val="0"/>
        <w:w w:val="100"/>
      </w:rPr>
    </w:lvl>
    <w:lvl w:ilvl="3">
      <w:start w:val="1"/>
      <w:numFmt w:val="decimal"/>
      <w:lvlText w:val="%1.%2.%3.%4."/>
      <w:lvlJc w:val="left"/>
      <w:pPr>
        <w:ind w:left="915" w:hanging="654"/>
      </w:pPr>
      <w:rPr>
        <w:rFonts w:ascii="Times New Roman" w:eastAsia="Times New Roman" w:hAnsi="Times New Roman" w:cs="Times New Roman" w:hint="default"/>
        <w:b w:val="0"/>
        <w:bCs w:val="0"/>
        <w:i w:val="0"/>
        <w:iCs w:val="0"/>
        <w:color w:val="1154CC"/>
        <w:spacing w:val="-1"/>
        <w:w w:val="100"/>
        <w:sz w:val="22"/>
        <w:szCs w:val="22"/>
        <w:u w:val="single" w:color="1154CC"/>
      </w:rPr>
    </w:lvl>
    <w:lvl w:ilvl="4">
      <w:numFmt w:val="bullet"/>
      <w:lvlText w:val="•"/>
      <w:lvlJc w:val="left"/>
      <w:pPr>
        <w:ind w:left="800" w:hanging="654"/>
      </w:pPr>
      <w:rPr>
        <w:rFonts w:hint="default"/>
      </w:rPr>
    </w:lvl>
    <w:lvl w:ilvl="5">
      <w:numFmt w:val="bullet"/>
      <w:lvlText w:val="•"/>
      <w:lvlJc w:val="left"/>
      <w:pPr>
        <w:ind w:left="920" w:hanging="654"/>
      </w:pPr>
      <w:rPr>
        <w:rFonts w:hint="default"/>
      </w:rPr>
    </w:lvl>
    <w:lvl w:ilvl="6">
      <w:numFmt w:val="bullet"/>
      <w:lvlText w:val="•"/>
      <w:lvlJc w:val="left"/>
      <w:pPr>
        <w:ind w:left="960" w:hanging="654"/>
      </w:pPr>
      <w:rPr>
        <w:rFonts w:hint="default"/>
      </w:rPr>
    </w:lvl>
    <w:lvl w:ilvl="7">
      <w:numFmt w:val="bullet"/>
      <w:lvlText w:val="•"/>
      <w:lvlJc w:val="left"/>
      <w:pPr>
        <w:ind w:left="980" w:hanging="654"/>
      </w:pPr>
      <w:rPr>
        <w:rFonts w:hint="default"/>
      </w:rPr>
    </w:lvl>
    <w:lvl w:ilvl="8">
      <w:numFmt w:val="bullet"/>
      <w:lvlText w:val="•"/>
      <w:lvlJc w:val="left"/>
      <w:pPr>
        <w:ind w:left="3772" w:hanging="654"/>
      </w:pPr>
      <w:rPr>
        <w:rFonts w:hint="default"/>
      </w:rPr>
    </w:lvl>
  </w:abstractNum>
  <w:abstractNum w:abstractNumId="55" w15:restartNumberingAfterBreak="0">
    <w:nsid w:val="66B62149"/>
    <w:multiLevelType w:val="hybridMultilevel"/>
    <w:tmpl w:val="3066336A"/>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56" w15:restartNumberingAfterBreak="0">
    <w:nsid w:val="671D1344"/>
    <w:multiLevelType w:val="hybridMultilevel"/>
    <w:tmpl w:val="A5B0F224"/>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57" w15:restartNumberingAfterBreak="0">
    <w:nsid w:val="6A7F69A8"/>
    <w:multiLevelType w:val="hybridMultilevel"/>
    <w:tmpl w:val="59FA5250"/>
    <w:lvl w:ilvl="0" w:tplc="FFFFFFFF">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B892A03"/>
    <w:multiLevelType w:val="hybridMultilevel"/>
    <w:tmpl w:val="CA000FCE"/>
    <w:lvl w:ilvl="0" w:tplc="A266B330">
      <w:start w:val="1"/>
      <w:numFmt w:val="decimal"/>
      <w:lvlText w:val="%1."/>
      <w:lvlJc w:val="left"/>
      <w:pPr>
        <w:ind w:left="1081" w:hanging="360"/>
      </w:pPr>
      <w:rPr>
        <w:rFonts w:hint="default"/>
        <w:sz w:val="24"/>
      </w:rPr>
    </w:lvl>
    <w:lvl w:ilvl="1" w:tplc="041F0019" w:tentative="1">
      <w:start w:val="1"/>
      <w:numFmt w:val="lowerLetter"/>
      <w:lvlText w:val="%2."/>
      <w:lvlJc w:val="left"/>
      <w:pPr>
        <w:ind w:left="1801" w:hanging="360"/>
      </w:pPr>
    </w:lvl>
    <w:lvl w:ilvl="2" w:tplc="041F001B" w:tentative="1">
      <w:start w:val="1"/>
      <w:numFmt w:val="lowerRoman"/>
      <w:lvlText w:val="%3."/>
      <w:lvlJc w:val="right"/>
      <w:pPr>
        <w:ind w:left="2521" w:hanging="180"/>
      </w:pPr>
    </w:lvl>
    <w:lvl w:ilvl="3" w:tplc="041F000F" w:tentative="1">
      <w:start w:val="1"/>
      <w:numFmt w:val="decimal"/>
      <w:lvlText w:val="%4."/>
      <w:lvlJc w:val="left"/>
      <w:pPr>
        <w:ind w:left="3241" w:hanging="360"/>
      </w:pPr>
    </w:lvl>
    <w:lvl w:ilvl="4" w:tplc="041F0019" w:tentative="1">
      <w:start w:val="1"/>
      <w:numFmt w:val="lowerLetter"/>
      <w:lvlText w:val="%5."/>
      <w:lvlJc w:val="left"/>
      <w:pPr>
        <w:ind w:left="3961" w:hanging="360"/>
      </w:pPr>
    </w:lvl>
    <w:lvl w:ilvl="5" w:tplc="041F001B" w:tentative="1">
      <w:start w:val="1"/>
      <w:numFmt w:val="lowerRoman"/>
      <w:lvlText w:val="%6."/>
      <w:lvlJc w:val="right"/>
      <w:pPr>
        <w:ind w:left="4681" w:hanging="180"/>
      </w:pPr>
    </w:lvl>
    <w:lvl w:ilvl="6" w:tplc="041F000F" w:tentative="1">
      <w:start w:val="1"/>
      <w:numFmt w:val="decimal"/>
      <w:lvlText w:val="%7."/>
      <w:lvlJc w:val="left"/>
      <w:pPr>
        <w:ind w:left="5401" w:hanging="360"/>
      </w:pPr>
    </w:lvl>
    <w:lvl w:ilvl="7" w:tplc="041F0019" w:tentative="1">
      <w:start w:val="1"/>
      <w:numFmt w:val="lowerLetter"/>
      <w:lvlText w:val="%8."/>
      <w:lvlJc w:val="left"/>
      <w:pPr>
        <w:ind w:left="6121" w:hanging="360"/>
      </w:pPr>
    </w:lvl>
    <w:lvl w:ilvl="8" w:tplc="041F001B" w:tentative="1">
      <w:start w:val="1"/>
      <w:numFmt w:val="lowerRoman"/>
      <w:lvlText w:val="%9."/>
      <w:lvlJc w:val="right"/>
      <w:pPr>
        <w:ind w:left="6841" w:hanging="180"/>
      </w:pPr>
    </w:lvl>
  </w:abstractNum>
  <w:abstractNum w:abstractNumId="59" w15:restartNumberingAfterBreak="0">
    <w:nsid w:val="6C927BB1"/>
    <w:multiLevelType w:val="multilevel"/>
    <w:tmpl w:val="F0601748"/>
    <w:lvl w:ilvl="0">
      <w:start w:val="2"/>
      <w:numFmt w:val="upperLetter"/>
      <w:lvlText w:val="%1"/>
      <w:lvlJc w:val="left"/>
      <w:pPr>
        <w:ind w:left="723" w:hanging="582"/>
      </w:pPr>
      <w:rPr>
        <w:rFonts w:hint="default"/>
        <w:lang w:val="tr-TR" w:eastAsia="en-US" w:bidi="ar-SA"/>
      </w:rPr>
    </w:lvl>
    <w:lvl w:ilvl="1">
      <w:start w:val="2"/>
      <w:numFmt w:val="decimal"/>
      <w:lvlText w:val="%1.%2"/>
      <w:lvlJc w:val="left"/>
      <w:pPr>
        <w:ind w:left="723" w:hanging="582"/>
      </w:pPr>
      <w:rPr>
        <w:rFonts w:hint="default"/>
        <w:lang w:val="tr-TR" w:eastAsia="en-US" w:bidi="ar-SA"/>
      </w:rPr>
    </w:lvl>
    <w:lvl w:ilvl="2">
      <w:start w:val="2"/>
      <w:numFmt w:val="decimal"/>
      <w:lvlText w:val="%1.%2.%3."/>
      <w:lvlJc w:val="left"/>
      <w:pPr>
        <w:ind w:left="723" w:hanging="582"/>
      </w:pPr>
      <w:rPr>
        <w:rFonts w:hint="default"/>
        <w:spacing w:val="0"/>
        <w:w w:val="96"/>
        <w:lang w:val="tr-TR" w:eastAsia="en-US" w:bidi="ar-SA"/>
      </w:rPr>
    </w:lvl>
    <w:lvl w:ilvl="3">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4">
      <w:numFmt w:val="bullet"/>
      <w:lvlText w:val="•"/>
      <w:lvlJc w:val="left"/>
      <w:pPr>
        <w:ind w:left="3692" w:hanging="360"/>
      </w:pPr>
      <w:rPr>
        <w:rFonts w:hint="default"/>
        <w:lang w:val="tr-TR" w:eastAsia="en-US" w:bidi="ar-SA"/>
      </w:rPr>
    </w:lvl>
    <w:lvl w:ilvl="5">
      <w:numFmt w:val="bullet"/>
      <w:lvlText w:val="•"/>
      <w:lvlJc w:val="left"/>
      <w:pPr>
        <w:ind w:left="4636" w:hanging="360"/>
      </w:pPr>
      <w:rPr>
        <w:rFonts w:hint="default"/>
        <w:lang w:val="tr-TR" w:eastAsia="en-US" w:bidi="ar-SA"/>
      </w:rPr>
    </w:lvl>
    <w:lvl w:ilvl="6">
      <w:numFmt w:val="bullet"/>
      <w:lvlText w:val="•"/>
      <w:lvlJc w:val="left"/>
      <w:pPr>
        <w:ind w:left="5580" w:hanging="360"/>
      </w:pPr>
      <w:rPr>
        <w:rFonts w:hint="default"/>
        <w:lang w:val="tr-TR" w:eastAsia="en-US" w:bidi="ar-SA"/>
      </w:rPr>
    </w:lvl>
    <w:lvl w:ilvl="7">
      <w:numFmt w:val="bullet"/>
      <w:lvlText w:val="•"/>
      <w:lvlJc w:val="left"/>
      <w:pPr>
        <w:ind w:left="6524" w:hanging="360"/>
      </w:pPr>
      <w:rPr>
        <w:rFonts w:hint="default"/>
        <w:lang w:val="tr-TR" w:eastAsia="en-US" w:bidi="ar-SA"/>
      </w:rPr>
    </w:lvl>
    <w:lvl w:ilvl="8">
      <w:numFmt w:val="bullet"/>
      <w:lvlText w:val="•"/>
      <w:lvlJc w:val="left"/>
      <w:pPr>
        <w:ind w:left="7468" w:hanging="360"/>
      </w:pPr>
      <w:rPr>
        <w:rFonts w:hint="default"/>
        <w:lang w:val="tr-TR" w:eastAsia="en-US" w:bidi="ar-SA"/>
      </w:rPr>
    </w:lvl>
  </w:abstractNum>
  <w:abstractNum w:abstractNumId="60" w15:restartNumberingAfterBreak="0">
    <w:nsid w:val="6DFC19D4"/>
    <w:multiLevelType w:val="hybridMultilevel"/>
    <w:tmpl w:val="FE76B1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E784785"/>
    <w:multiLevelType w:val="hybridMultilevel"/>
    <w:tmpl w:val="E9CA72D6"/>
    <w:lvl w:ilvl="0" w:tplc="FFFFFFFF">
      <w:numFmt w:val="bullet"/>
      <w:lvlText w:val="•"/>
      <w:lvlJc w:val="left"/>
      <w:pPr>
        <w:ind w:left="720" w:hanging="360"/>
      </w:pPr>
      <w:rPr>
        <w:rFonts w:hint="default"/>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6F573C5C"/>
    <w:multiLevelType w:val="hybridMultilevel"/>
    <w:tmpl w:val="AA5E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3792BFD"/>
    <w:multiLevelType w:val="hybridMultilevel"/>
    <w:tmpl w:val="9F4CA65E"/>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64" w15:restartNumberingAfterBreak="0">
    <w:nsid w:val="78076894"/>
    <w:multiLevelType w:val="multilevel"/>
    <w:tmpl w:val="91641F2C"/>
    <w:lvl w:ilvl="0">
      <w:start w:val="1"/>
      <w:numFmt w:val="upperLetter"/>
      <w:lvlText w:val="%1"/>
      <w:lvlJc w:val="left"/>
      <w:pPr>
        <w:ind w:left="794" w:hanging="653"/>
      </w:pPr>
      <w:rPr>
        <w:rFonts w:hint="default"/>
        <w:lang w:val="tr-TR" w:eastAsia="en-US" w:bidi="ar-SA"/>
      </w:rPr>
    </w:lvl>
    <w:lvl w:ilvl="1">
      <w:start w:val="4"/>
      <w:numFmt w:val="decimal"/>
      <w:lvlText w:val="%1.%2"/>
      <w:lvlJc w:val="left"/>
      <w:pPr>
        <w:ind w:left="794" w:hanging="653"/>
      </w:pPr>
      <w:rPr>
        <w:rFonts w:hint="default"/>
        <w:lang w:val="tr-TR" w:eastAsia="en-US" w:bidi="ar-SA"/>
      </w:rPr>
    </w:lvl>
    <w:lvl w:ilvl="2">
      <w:start w:val="1"/>
      <w:numFmt w:val="decimal"/>
      <w:lvlText w:val="%1.%2.%3."/>
      <w:lvlJc w:val="left"/>
      <w:pPr>
        <w:ind w:left="794" w:hanging="653"/>
      </w:pPr>
      <w:rPr>
        <w:rFonts w:ascii="Times New Roman" w:eastAsia="Times New Roman" w:hAnsi="Times New Roman" w:cs="Times New Roman" w:hint="default"/>
        <w:b/>
        <w:bCs/>
        <w:i w:val="0"/>
        <w:iCs w:val="0"/>
        <w:color w:val="001F5F"/>
        <w:spacing w:val="-1"/>
        <w:w w:val="100"/>
        <w:sz w:val="24"/>
        <w:szCs w:val="24"/>
        <w:lang w:val="tr-TR" w:eastAsia="en-US" w:bidi="ar-SA"/>
      </w:rPr>
    </w:lvl>
    <w:lvl w:ilvl="3">
      <w:numFmt w:val="bullet"/>
      <w:lvlText w:val="•"/>
      <w:lvlJc w:val="left"/>
      <w:pPr>
        <w:ind w:left="3366" w:hanging="653"/>
      </w:pPr>
      <w:rPr>
        <w:rFonts w:hint="default"/>
        <w:lang w:val="tr-TR" w:eastAsia="en-US" w:bidi="ar-SA"/>
      </w:rPr>
    </w:lvl>
    <w:lvl w:ilvl="4">
      <w:numFmt w:val="bullet"/>
      <w:lvlText w:val="•"/>
      <w:lvlJc w:val="left"/>
      <w:pPr>
        <w:ind w:left="4222" w:hanging="653"/>
      </w:pPr>
      <w:rPr>
        <w:rFonts w:hint="default"/>
        <w:lang w:val="tr-TR" w:eastAsia="en-US" w:bidi="ar-SA"/>
      </w:rPr>
    </w:lvl>
    <w:lvl w:ilvl="5">
      <w:numFmt w:val="bullet"/>
      <w:lvlText w:val="•"/>
      <w:lvlJc w:val="left"/>
      <w:pPr>
        <w:ind w:left="5078" w:hanging="653"/>
      </w:pPr>
      <w:rPr>
        <w:rFonts w:hint="default"/>
        <w:lang w:val="tr-TR" w:eastAsia="en-US" w:bidi="ar-SA"/>
      </w:rPr>
    </w:lvl>
    <w:lvl w:ilvl="6">
      <w:numFmt w:val="bullet"/>
      <w:lvlText w:val="•"/>
      <w:lvlJc w:val="left"/>
      <w:pPr>
        <w:ind w:left="5933" w:hanging="653"/>
      </w:pPr>
      <w:rPr>
        <w:rFonts w:hint="default"/>
        <w:lang w:val="tr-TR" w:eastAsia="en-US" w:bidi="ar-SA"/>
      </w:rPr>
    </w:lvl>
    <w:lvl w:ilvl="7">
      <w:numFmt w:val="bullet"/>
      <w:lvlText w:val="•"/>
      <w:lvlJc w:val="left"/>
      <w:pPr>
        <w:ind w:left="6789" w:hanging="653"/>
      </w:pPr>
      <w:rPr>
        <w:rFonts w:hint="default"/>
        <w:lang w:val="tr-TR" w:eastAsia="en-US" w:bidi="ar-SA"/>
      </w:rPr>
    </w:lvl>
    <w:lvl w:ilvl="8">
      <w:numFmt w:val="bullet"/>
      <w:lvlText w:val="•"/>
      <w:lvlJc w:val="left"/>
      <w:pPr>
        <w:ind w:left="7645" w:hanging="653"/>
      </w:pPr>
      <w:rPr>
        <w:rFonts w:hint="default"/>
        <w:lang w:val="tr-TR" w:eastAsia="en-US" w:bidi="ar-SA"/>
      </w:rPr>
    </w:lvl>
  </w:abstractNum>
  <w:abstractNum w:abstractNumId="65" w15:restartNumberingAfterBreak="0">
    <w:nsid w:val="79064099"/>
    <w:multiLevelType w:val="hybridMultilevel"/>
    <w:tmpl w:val="E7122E7A"/>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66" w15:restartNumberingAfterBreak="0">
    <w:nsid w:val="797604CB"/>
    <w:multiLevelType w:val="hybridMultilevel"/>
    <w:tmpl w:val="0398498E"/>
    <w:lvl w:ilvl="0" w:tplc="FFFFFFFF">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67" w15:restartNumberingAfterBreak="0">
    <w:nsid w:val="79C60009"/>
    <w:multiLevelType w:val="multilevel"/>
    <w:tmpl w:val="DE5E6C6C"/>
    <w:lvl w:ilvl="0">
      <w:start w:val="1"/>
      <w:numFmt w:val="upperLetter"/>
      <w:lvlText w:val="%1."/>
      <w:lvlJc w:val="left"/>
      <w:pPr>
        <w:ind w:left="571" w:hanging="430"/>
      </w:pPr>
      <w:rPr>
        <w:rFonts w:ascii="Times New Roman" w:eastAsia="Times New Roman" w:hAnsi="Times New Roman" w:cs="Times New Roman" w:hint="default"/>
        <w:b/>
        <w:bCs/>
        <w:i w:val="0"/>
        <w:iCs w:val="0"/>
        <w:color w:val="001F5F"/>
        <w:spacing w:val="0"/>
        <w:w w:val="100"/>
        <w:sz w:val="28"/>
        <w:szCs w:val="28"/>
      </w:rPr>
    </w:lvl>
    <w:lvl w:ilvl="1">
      <w:start w:val="4"/>
      <w:numFmt w:val="decimal"/>
      <w:lvlText w:val="%1.%2."/>
      <w:lvlJc w:val="left"/>
      <w:pPr>
        <w:ind w:left="681" w:hanging="540"/>
      </w:pPr>
      <w:rPr>
        <w:rFonts w:hint="default"/>
        <w:spacing w:val="0"/>
        <w:w w:val="100"/>
      </w:rPr>
    </w:lvl>
    <w:lvl w:ilvl="2">
      <w:start w:val="3"/>
      <w:numFmt w:val="decimal"/>
      <w:lvlText w:val="%1.%2.%3."/>
      <w:lvlJc w:val="left"/>
      <w:pPr>
        <w:ind w:left="794" w:hanging="654"/>
      </w:pPr>
      <w:rPr>
        <w:rFonts w:hint="default"/>
        <w:spacing w:val="0"/>
        <w:w w:val="100"/>
      </w:rPr>
    </w:lvl>
    <w:lvl w:ilvl="3">
      <w:start w:val="1"/>
      <w:numFmt w:val="decimal"/>
      <w:lvlText w:val="%1.%2.%3.%4."/>
      <w:lvlJc w:val="left"/>
      <w:pPr>
        <w:ind w:left="915" w:hanging="654"/>
      </w:pPr>
      <w:rPr>
        <w:rFonts w:ascii="Times New Roman" w:eastAsia="Times New Roman" w:hAnsi="Times New Roman" w:cs="Times New Roman" w:hint="default"/>
        <w:b w:val="0"/>
        <w:bCs w:val="0"/>
        <w:i w:val="0"/>
        <w:iCs w:val="0"/>
        <w:color w:val="1154CC"/>
        <w:spacing w:val="-1"/>
        <w:w w:val="100"/>
        <w:sz w:val="22"/>
        <w:szCs w:val="22"/>
        <w:u w:val="single" w:color="1154CC"/>
      </w:rPr>
    </w:lvl>
    <w:lvl w:ilvl="4">
      <w:numFmt w:val="bullet"/>
      <w:lvlText w:val="•"/>
      <w:lvlJc w:val="left"/>
      <w:pPr>
        <w:ind w:left="800" w:hanging="654"/>
      </w:pPr>
      <w:rPr>
        <w:rFonts w:hint="default"/>
      </w:rPr>
    </w:lvl>
    <w:lvl w:ilvl="5">
      <w:numFmt w:val="bullet"/>
      <w:lvlText w:val="•"/>
      <w:lvlJc w:val="left"/>
      <w:pPr>
        <w:ind w:left="920" w:hanging="654"/>
      </w:pPr>
      <w:rPr>
        <w:rFonts w:hint="default"/>
      </w:rPr>
    </w:lvl>
    <w:lvl w:ilvl="6">
      <w:numFmt w:val="bullet"/>
      <w:lvlText w:val="•"/>
      <w:lvlJc w:val="left"/>
      <w:pPr>
        <w:ind w:left="960" w:hanging="654"/>
      </w:pPr>
      <w:rPr>
        <w:rFonts w:hint="default"/>
      </w:rPr>
    </w:lvl>
    <w:lvl w:ilvl="7">
      <w:numFmt w:val="bullet"/>
      <w:lvlText w:val="•"/>
      <w:lvlJc w:val="left"/>
      <w:pPr>
        <w:ind w:left="980" w:hanging="654"/>
      </w:pPr>
      <w:rPr>
        <w:rFonts w:hint="default"/>
      </w:rPr>
    </w:lvl>
    <w:lvl w:ilvl="8">
      <w:numFmt w:val="bullet"/>
      <w:lvlText w:val="•"/>
      <w:lvlJc w:val="left"/>
      <w:pPr>
        <w:ind w:left="3772" w:hanging="654"/>
      </w:pPr>
      <w:rPr>
        <w:rFonts w:hint="default"/>
      </w:rPr>
    </w:lvl>
  </w:abstractNum>
  <w:abstractNum w:abstractNumId="68" w15:restartNumberingAfterBreak="0">
    <w:nsid w:val="7BFF49A0"/>
    <w:multiLevelType w:val="hybridMultilevel"/>
    <w:tmpl w:val="7088758A"/>
    <w:lvl w:ilvl="0" w:tplc="FFFFFFFF">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385" w:hanging="360"/>
      </w:pPr>
      <w:rPr>
        <w:rFonts w:hint="default"/>
        <w:lang w:val="tr-TR" w:eastAsia="en-US" w:bidi="ar-SA"/>
      </w:rPr>
    </w:lvl>
    <w:lvl w:ilvl="2" w:tplc="FFFFFFFF">
      <w:numFmt w:val="bullet"/>
      <w:lvlText w:val="•"/>
      <w:lvlJc w:val="left"/>
      <w:pPr>
        <w:ind w:left="2271" w:hanging="360"/>
      </w:pPr>
      <w:rPr>
        <w:rFonts w:hint="default"/>
        <w:lang w:val="tr-TR" w:eastAsia="en-US" w:bidi="ar-SA"/>
      </w:rPr>
    </w:lvl>
    <w:lvl w:ilvl="3" w:tplc="FFFFFFFF">
      <w:numFmt w:val="bullet"/>
      <w:lvlText w:val="•"/>
      <w:lvlJc w:val="left"/>
      <w:pPr>
        <w:ind w:left="3156" w:hanging="360"/>
      </w:pPr>
      <w:rPr>
        <w:rFonts w:hint="default"/>
        <w:lang w:val="tr-TR" w:eastAsia="en-US" w:bidi="ar-SA"/>
      </w:rPr>
    </w:lvl>
    <w:lvl w:ilvl="4" w:tplc="FFFFFFFF">
      <w:numFmt w:val="bullet"/>
      <w:lvlText w:val="•"/>
      <w:lvlJc w:val="left"/>
      <w:pPr>
        <w:ind w:left="4042" w:hanging="360"/>
      </w:pPr>
      <w:rPr>
        <w:rFonts w:hint="default"/>
        <w:lang w:val="tr-TR" w:eastAsia="en-US" w:bidi="ar-SA"/>
      </w:rPr>
    </w:lvl>
    <w:lvl w:ilvl="5" w:tplc="FFFFFFFF">
      <w:numFmt w:val="bullet"/>
      <w:lvlText w:val="•"/>
      <w:lvlJc w:val="left"/>
      <w:pPr>
        <w:ind w:left="4928" w:hanging="360"/>
      </w:pPr>
      <w:rPr>
        <w:rFonts w:hint="default"/>
        <w:lang w:val="tr-TR" w:eastAsia="en-US" w:bidi="ar-SA"/>
      </w:rPr>
    </w:lvl>
    <w:lvl w:ilvl="6" w:tplc="FFFFFFFF">
      <w:numFmt w:val="bullet"/>
      <w:lvlText w:val="•"/>
      <w:lvlJc w:val="left"/>
      <w:pPr>
        <w:ind w:left="5813" w:hanging="360"/>
      </w:pPr>
      <w:rPr>
        <w:rFonts w:hint="default"/>
        <w:lang w:val="tr-TR" w:eastAsia="en-US" w:bidi="ar-SA"/>
      </w:rPr>
    </w:lvl>
    <w:lvl w:ilvl="7" w:tplc="FFFFFFFF">
      <w:numFmt w:val="bullet"/>
      <w:lvlText w:val="•"/>
      <w:lvlJc w:val="left"/>
      <w:pPr>
        <w:ind w:left="6699" w:hanging="360"/>
      </w:pPr>
      <w:rPr>
        <w:rFonts w:hint="default"/>
        <w:lang w:val="tr-TR" w:eastAsia="en-US" w:bidi="ar-SA"/>
      </w:rPr>
    </w:lvl>
    <w:lvl w:ilvl="8" w:tplc="FFFFFFFF">
      <w:numFmt w:val="bullet"/>
      <w:lvlText w:val="•"/>
      <w:lvlJc w:val="left"/>
      <w:pPr>
        <w:ind w:left="7585" w:hanging="360"/>
      </w:pPr>
      <w:rPr>
        <w:rFonts w:hint="default"/>
        <w:lang w:val="tr-TR" w:eastAsia="en-US" w:bidi="ar-SA"/>
      </w:rPr>
    </w:lvl>
  </w:abstractNum>
  <w:abstractNum w:abstractNumId="69" w15:restartNumberingAfterBreak="0">
    <w:nsid w:val="7D0509E8"/>
    <w:multiLevelType w:val="multilevel"/>
    <w:tmpl w:val="73FC1A3E"/>
    <w:lvl w:ilvl="0">
      <w:start w:val="1"/>
      <w:numFmt w:val="decimal"/>
      <w:lvlText w:val="%1."/>
      <w:lvlJc w:val="left"/>
      <w:pPr>
        <w:ind w:left="723" w:hanging="582"/>
      </w:pPr>
      <w:rPr>
        <w:rFonts w:hint="default"/>
      </w:rPr>
    </w:lvl>
    <w:lvl w:ilvl="1">
      <w:start w:val="1"/>
      <w:numFmt w:val="decimal"/>
      <w:lvlText w:val="%1.%2"/>
      <w:lvlJc w:val="left"/>
      <w:pPr>
        <w:ind w:left="723" w:hanging="582"/>
      </w:pPr>
      <w:rPr>
        <w:rFonts w:hint="default"/>
      </w:rPr>
    </w:lvl>
    <w:lvl w:ilvl="2">
      <w:start w:val="6"/>
      <w:numFmt w:val="decimal"/>
      <w:lvlText w:val="%1.%2.%3."/>
      <w:lvlJc w:val="left"/>
      <w:pPr>
        <w:ind w:left="723" w:hanging="582"/>
      </w:pPr>
      <w:rPr>
        <w:rFonts w:hint="default"/>
        <w:spacing w:val="0"/>
        <w:w w:val="96"/>
      </w:rPr>
    </w:lvl>
    <w:lvl w:ilvl="3">
      <w:numFmt w:val="bullet"/>
      <w:lvlText w:val="•"/>
      <w:lvlJc w:val="left"/>
      <w:pPr>
        <w:ind w:left="3310" w:hanging="582"/>
      </w:pPr>
      <w:rPr>
        <w:rFonts w:hint="default"/>
      </w:rPr>
    </w:lvl>
    <w:lvl w:ilvl="4">
      <w:numFmt w:val="bullet"/>
      <w:lvlText w:val="•"/>
      <w:lvlJc w:val="left"/>
      <w:pPr>
        <w:ind w:left="4174" w:hanging="582"/>
      </w:pPr>
      <w:rPr>
        <w:rFonts w:hint="default"/>
      </w:rPr>
    </w:lvl>
    <w:lvl w:ilvl="5">
      <w:numFmt w:val="bullet"/>
      <w:lvlText w:val="•"/>
      <w:lvlJc w:val="left"/>
      <w:pPr>
        <w:ind w:left="5038" w:hanging="582"/>
      </w:pPr>
      <w:rPr>
        <w:rFonts w:hint="default"/>
      </w:rPr>
    </w:lvl>
    <w:lvl w:ilvl="6">
      <w:numFmt w:val="bullet"/>
      <w:lvlText w:val="•"/>
      <w:lvlJc w:val="left"/>
      <w:pPr>
        <w:ind w:left="5901" w:hanging="582"/>
      </w:pPr>
      <w:rPr>
        <w:rFonts w:hint="default"/>
      </w:rPr>
    </w:lvl>
    <w:lvl w:ilvl="7">
      <w:numFmt w:val="bullet"/>
      <w:lvlText w:val="•"/>
      <w:lvlJc w:val="left"/>
      <w:pPr>
        <w:ind w:left="6765" w:hanging="582"/>
      </w:pPr>
      <w:rPr>
        <w:rFonts w:hint="default"/>
      </w:rPr>
    </w:lvl>
    <w:lvl w:ilvl="8">
      <w:numFmt w:val="bullet"/>
      <w:lvlText w:val="•"/>
      <w:lvlJc w:val="left"/>
      <w:pPr>
        <w:ind w:left="7629" w:hanging="582"/>
      </w:pPr>
      <w:rPr>
        <w:rFonts w:hint="default"/>
      </w:rPr>
    </w:lvl>
  </w:abstractNum>
  <w:abstractNum w:abstractNumId="70" w15:restartNumberingAfterBreak="0">
    <w:nsid w:val="7D1F603A"/>
    <w:multiLevelType w:val="hybridMultilevel"/>
    <w:tmpl w:val="CFD6EE5E"/>
    <w:lvl w:ilvl="0" w:tplc="FFFFFFFF">
      <w:numFmt w:val="bullet"/>
      <w:lvlText w:val=""/>
      <w:lvlJc w:val="left"/>
      <w:pPr>
        <w:ind w:left="86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71" w15:restartNumberingAfterBreak="0">
    <w:nsid w:val="7D9D55D8"/>
    <w:multiLevelType w:val="hybridMultilevel"/>
    <w:tmpl w:val="FE886C50"/>
    <w:lvl w:ilvl="0" w:tplc="FFFFFFFF">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FFFFFFFF">
      <w:numFmt w:val="bullet"/>
      <w:lvlText w:val="•"/>
      <w:lvlJc w:val="left"/>
      <w:pPr>
        <w:ind w:left="1709" w:hanging="360"/>
      </w:pPr>
      <w:rPr>
        <w:rFonts w:hint="default"/>
        <w:lang w:val="tr-TR" w:eastAsia="en-US" w:bidi="ar-SA"/>
      </w:rPr>
    </w:lvl>
    <w:lvl w:ilvl="2" w:tplc="FFFFFFFF">
      <w:numFmt w:val="bullet"/>
      <w:lvlText w:val="•"/>
      <w:lvlJc w:val="left"/>
      <w:pPr>
        <w:ind w:left="2559" w:hanging="360"/>
      </w:pPr>
      <w:rPr>
        <w:rFonts w:hint="default"/>
        <w:lang w:val="tr-TR" w:eastAsia="en-US" w:bidi="ar-SA"/>
      </w:rPr>
    </w:lvl>
    <w:lvl w:ilvl="3" w:tplc="FFFFFFFF">
      <w:numFmt w:val="bullet"/>
      <w:lvlText w:val="•"/>
      <w:lvlJc w:val="left"/>
      <w:pPr>
        <w:ind w:left="3408" w:hanging="360"/>
      </w:pPr>
      <w:rPr>
        <w:rFonts w:hint="default"/>
        <w:lang w:val="tr-TR" w:eastAsia="en-US" w:bidi="ar-SA"/>
      </w:rPr>
    </w:lvl>
    <w:lvl w:ilvl="4" w:tplc="FFFFFFFF">
      <w:numFmt w:val="bullet"/>
      <w:lvlText w:val="•"/>
      <w:lvlJc w:val="left"/>
      <w:pPr>
        <w:ind w:left="4258" w:hanging="360"/>
      </w:pPr>
      <w:rPr>
        <w:rFonts w:hint="default"/>
        <w:lang w:val="tr-TR" w:eastAsia="en-US" w:bidi="ar-SA"/>
      </w:rPr>
    </w:lvl>
    <w:lvl w:ilvl="5" w:tplc="FFFFFFFF">
      <w:numFmt w:val="bullet"/>
      <w:lvlText w:val="•"/>
      <w:lvlJc w:val="left"/>
      <w:pPr>
        <w:ind w:left="5108" w:hanging="360"/>
      </w:pPr>
      <w:rPr>
        <w:rFonts w:hint="default"/>
        <w:lang w:val="tr-TR" w:eastAsia="en-US" w:bidi="ar-SA"/>
      </w:rPr>
    </w:lvl>
    <w:lvl w:ilvl="6" w:tplc="FFFFFFFF">
      <w:numFmt w:val="bullet"/>
      <w:lvlText w:val="•"/>
      <w:lvlJc w:val="left"/>
      <w:pPr>
        <w:ind w:left="5957" w:hanging="360"/>
      </w:pPr>
      <w:rPr>
        <w:rFonts w:hint="default"/>
        <w:lang w:val="tr-TR" w:eastAsia="en-US" w:bidi="ar-SA"/>
      </w:rPr>
    </w:lvl>
    <w:lvl w:ilvl="7" w:tplc="FFFFFFFF">
      <w:numFmt w:val="bullet"/>
      <w:lvlText w:val="•"/>
      <w:lvlJc w:val="left"/>
      <w:pPr>
        <w:ind w:left="6807" w:hanging="360"/>
      </w:pPr>
      <w:rPr>
        <w:rFonts w:hint="default"/>
        <w:lang w:val="tr-TR" w:eastAsia="en-US" w:bidi="ar-SA"/>
      </w:rPr>
    </w:lvl>
    <w:lvl w:ilvl="8" w:tplc="FFFFFFFF">
      <w:numFmt w:val="bullet"/>
      <w:lvlText w:val="•"/>
      <w:lvlJc w:val="left"/>
      <w:pPr>
        <w:ind w:left="7657" w:hanging="360"/>
      </w:pPr>
      <w:rPr>
        <w:rFonts w:hint="default"/>
        <w:lang w:val="tr-TR" w:eastAsia="en-US" w:bidi="ar-SA"/>
      </w:rPr>
    </w:lvl>
  </w:abstractNum>
  <w:abstractNum w:abstractNumId="72" w15:restartNumberingAfterBreak="0">
    <w:nsid w:val="7EBF389A"/>
    <w:multiLevelType w:val="hybridMultilevel"/>
    <w:tmpl w:val="75885F5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7F715D53"/>
    <w:multiLevelType w:val="hybridMultilevel"/>
    <w:tmpl w:val="E2B4AA78"/>
    <w:lvl w:ilvl="0" w:tplc="FFFFFFFF">
      <w:numFmt w:val="bullet"/>
      <w:lvlText w:val=""/>
      <w:lvlJc w:val="left"/>
      <w:pPr>
        <w:ind w:left="501" w:hanging="360"/>
      </w:pPr>
      <w:rPr>
        <w:rFonts w:ascii="Symbol" w:eastAsia="Symbol" w:hAnsi="Symbol" w:cs="Symbol" w:hint="default"/>
        <w:spacing w:val="0"/>
        <w:w w:val="99"/>
        <w:lang w:val="tr-TR" w:eastAsia="en-US" w:bidi="ar-SA"/>
      </w:rPr>
    </w:lvl>
    <w:lvl w:ilvl="1" w:tplc="FFFFFFFF">
      <w:numFmt w:val="bullet"/>
      <w:lvlText w:val="•"/>
      <w:lvlJc w:val="left"/>
      <w:pPr>
        <w:ind w:left="1385" w:hanging="360"/>
      </w:pPr>
      <w:rPr>
        <w:rFonts w:hint="default"/>
        <w:lang w:val="tr-TR" w:eastAsia="en-US" w:bidi="ar-SA"/>
      </w:rPr>
    </w:lvl>
    <w:lvl w:ilvl="2" w:tplc="FFFFFFFF">
      <w:numFmt w:val="bullet"/>
      <w:lvlText w:val="•"/>
      <w:lvlJc w:val="left"/>
      <w:pPr>
        <w:ind w:left="2271" w:hanging="360"/>
      </w:pPr>
      <w:rPr>
        <w:rFonts w:hint="default"/>
        <w:lang w:val="tr-TR" w:eastAsia="en-US" w:bidi="ar-SA"/>
      </w:rPr>
    </w:lvl>
    <w:lvl w:ilvl="3" w:tplc="FFFFFFFF">
      <w:numFmt w:val="bullet"/>
      <w:lvlText w:val="•"/>
      <w:lvlJc w:val="left"/>
      <w:pPr>
        <w:ind w:left="3156" w:hanging="360"/>
      </w:pPr>
      <w:rPr>
        <w:rFonts w:hint="default"/>
        <w:lang w:val="tr-TR" w:eastAsia="en-US" w:bidi="ar-SA"/>
      </w:rPr>
    </w:lvl>
    <w:lvl w:ilvl="4" w:tplc="FFFFFFFF">
      <w:numFmt w:val="bullet"/>
      <w:lvlText w:val="•"/>
      <w:lvlJc w:val="left"/>
      <w:pPr>
        <w:ind w:left="4042" w:hanging="360"/>
      </w:pPr>
      <w:rPr>
        <w:rFonts w:hint="default"/>
        <w:lang w:val="tr-TR" w:eastAsia="en-US" w:bidi="ar-SA"/>
      </w:rPr>
    </w:lvl>
    <w:lvl w:ilvl="5" w:tplc="FFFFFFFF">
      <w:numFmt w:val="bullet"/>
      <w:lvlText w:val="•"/>
      <w:lvlJc w:val="left"/>
      <w:pPr>
        <w:ind w:left="4928" w:hanging="360"/>
      </w:pPr>
      <w:rPr>
        <w:rFonts w:hint="default"/>
        <w:lang w:val="tr-TR" w:eastAsia="en-US" w:bidi="ar-SA"/>
      </w:rPr>
    </w:lvl>
    <w:lvl w:ilvl="6" w:tplc="FFFFFFFF">
      <w:numFmt w:val="bullet"/>
      <w:lvlText w:val="•"/>
      <w:lvlJc w:val="left"/>
      <w:pPr>
        <w:ind w:left="5813" w:hanging="360"/>
      </w:pPr>
      <w:rPr>
        <w:rFonts w:hint="default"/>
        <w:lang w:val="tr-TR" w:eastAsia="en-US" w:bidi="ar-SA"/>
      </w:rPr>
    </w:lvl>
    <w:lvl w:ilvl="7" w:tplc="FFFFFFFF">
      <w:numFmt w:val="bullet"/>
      <w:lvlText w:val="•"/>
      <w:lvlJc w:val="left"/>
      <w:pPr>
        <w:ind w:left="6699" w:hanging="360"/>
      </w:pPr>
      <w:rPr>
        <w:rFonts w:hint="default"/>
        <w:lang w:val="tr-TR" w:eastAsia="en-US" w:bidi="ar-SA"/>
      </w:rPr>
    </w:lvl>
    <w:lvl w:ilvl="8" w:tplc="FFFFFFFF">
      <w:numFmt w:val="bullet"/>
      <w:lvlText w:val="•"/>
      <w:lvlJc w:val="left"/>
      <w:pPr>
        <w:ind w:left="7585" w:hanging="360"/>
      </w:pPr>
      <w:rPr>
        <w:rFonts w:hint="default"/>
        <w:lang w:val="tr-TR" w:eastAsia="en-US" w:bidi="ar-SA"/>
      </w:rPr>
    </w:lvl>
  </w:abstractNum>
  <w:num w:numId="1">
    <w:abstractNumId w:val="55"/>
  </w:num>
  <w:num w:numId="2">
    <w:abstractNumId w:val="50"/>
  </w:num>
  <w:num w:numId="3">
    <w:abstractNumId w:val="63"/>
  </w:num>
  <w:num w:numId="4">
    <w:abstractNumId w:val="2"/>
  </w:num>
  <w:num w:numId="5">
    <w:abstractNumId w:val="34"/>
  </w:num>
  <w:num w:numId="6">
    <w:abstractNumId w:val="56"/>
  </w:num>
  <w:num w:numId="7">
    <w:abstractNumId w:val="6"/>
  </w:num>
  <w:num w:numId="8">
    <w:abstractNumId w:val="66"/>
  </w:num>
  <w:num w:numId="9">
    <w:abstractNumId w:val="20"/>
  </w:num>
  <w:num w:numId="10">
    <w:abstractNumId w:val="65"/>
  </w:num>
  <w:num w:numId="11">
    <w:abstractNumId w:val="25"/>
  </w:num>
  <w:num w:numId="12">
    <w:abstractNumId w:val="46"/>
  </w:num>
  <w:num w:numId="13">
    <w:abstractNumId w:val="44"/>
  </w:num>
  <w:num w:numId="14">
    <w:abstractNumId w:val="68"/>
  </w:num>
  <w:num w:numId="15">
    <w:abstractNumId w:val="49"/>
  </w:num>
  <w:num w:numId="16">
    <w:abstractNumId w:val="28"/>
  </w:num>
  <w:num w:numId="17">
    <w:abstractNumId w:val="10"/>
  </w:num>
  <w:num w:numId="18">
    <w:abstractNumId w:val="8"/>
  </w:num>
  <w:num w:numId="19">
    <w:abstractNumId w:val="48"/>
  </w:num>
  <w:num w:numId="20">
    <w:abstractNumId w:val="30"/>
  </w:num>
  <w:num w:numId="21">
    <w:abstractNumId w:val="16"/>
  </w:num>
  <w:num w:numId="22">
    <w:abstractNumId w:val="18"/>
  </w:num>
  <w:num w:numId="23">
    <w:abstractNumId w:val="7"/>
  </w:num>
  <w:num w:numId="24">
    <w:abstractNumId w:val="70"/>
  </w:num>
  <w:num w:numId="25">
    <w:abstractNumId w:val="5"/>
  </w:num>
  <w:num w:numId="26">
    <w:abstractNumId w:val="52"/>
  </w:num>
  <w:num w:numId="27">
    <w:abstractNumId w:val="14"/>
  </w:num>
  <w:num w:numId="28">
    <w:abstractNumId w:val="22"/>
  </w:num>
  <w:num w:numId="29">
    <w:abstractNumId w:val="9"/>
  </w:num>
  <w:num w:numId="30">
    <w:abstractNumId w:val="47"/>
  </w:num>
  <w:num w:numId="31">
    <w:abstractNumId w:val="59"/>
  </w:num>
  <w:num w:numId="32">
    <w:abstractNumId w:val="13"/>
  </w:num>
  <w:num w:numId="33">
    <w:abstractNumId w:val="37"/>
  </w:num>
  <w:num w:numId="34">
    <w:abstractNumId w:val="71"/>
  </w:num>
  <w:num w:numId="35">
    <w:abstractNumId w:val="36"/>
  </w:num>
  <w:num w:numId="36">
    <w:abstractNumId w:val="53"/>
  </w:num>
  <w:num w:numId="37">
    <w:abstractNumId w:val="11"/>
  </w:num>
  <w:num w:numId="38">
    <w:abstractNumId w:val="19"/>
  </w:num>
  <w:num w:numId="39">
    <w:abstractNumId w:val="12"/>
  </w:num>
  <w:num w:numId="40">
    <w:abstractNumId w:val="38"/>
  </w:num>
  <w:num w:numId="41">
    <w:abstractNumId w:val="64"/>
  </w:num>
  <w:num w:numId="42">
    <w:abstractNumId w:val="21"/>
  </w:num>
  <w:num w:numId="43">
    <w:abstractNumId w:val="4"/>
  </w:num>
  <w:num w:numId="44">
    <w:abstractNumId w:val="40"/>
  </w:num>
  <w:num w:numId="45">
    <w:abstractNumId w:val="3"/>
  </w:num>
  <w:num w:numId="46">
    <w:abstractNumId w:val="39"/>
  </w:num>
  <w:num w:numId="47">
    <w:abstractNumId w:val="51"/>
  </w:num>
  <w:num w:numId="48">
    <w:abstractNumId w:val="73"/>
  </w:num>
  <w:num w:numId="49">
    <w:abstractNumId w:val="29"/>
  </w:num>
  <w:num w:numId="50">
    <w:abstractNumId w:val="45"/>
  </w:num>
  <w:num w:numId="51">
    <w:abstractNumId w:val="32"/>
  </w:num>
  <w:num w:numId="52">
    <w:abstractNumId w:val="31"/>
  </w:num>
  <w:num w:numId="53">
    <w:abstractNumId w:val="27"/>
  </w:num>
  <w:num w:numId="54">
    <w:abstractNumId w:val="26"/>
  </w:num>
  <w:num w:numId="55">
    <w:abstractNumId w:val="15"/>
  </w:num>
  <w:num w:numId="56">
    <w:abstractNumId w:val="60"/>
  </w:num>
  <w:num w:numId="57">
    <w:abstractNumId w:val="43"/>
  </w:num>
  <w:num w:numId="58">
    <w:abstractNumId w:val="41"/>
  </w:num>
  <w:num w:numId="59">
    <w:abstractNumId w:val="62"/>
  </w:num>
  <w:num w:numId="60">
    <w:abstractNumId w:val="57"/>
  </w:num>
  <w:num w:numId="61">
    <w:abstractNumId w:val="61"/>
  </w:num>
  <w:num w:numId="62">
    <w:abstractNumId w:val="17"/>
  </w:num>
  <w:num w:numId="63">
    <w:abstractNumId w:val="0"/>
  </w:num>
  <w:num w:numId="64">
    <w:abstractNumId w:val="69"/>
  </w:num>
  <w:num w:numId="65">
    <w:abstractNumId w:val="33"/>
  </w:num>
  <w:num w:numId="66">
    <w:abstractNumId w:val="67"/>
  </w:num>
  <w:num w:numId="67">
    <w:abstractNumId w:val="54"/>
  </w:num>
  <w:num w:numId="68">
    <w:abstractNumId w:val="24"/>
  </w:num>
  <w:num w:numId="69">
    <w:abstractNumId w:val="42"/>
  </w:num>
  <w:num w:numId="70">
    <w:abstractNumId w:val="23"/>
  </w:num>
  <w:num w:numId="71">
    <w:abstractNumId w:val="35"/>
  </w:num>
  <w:num w:numId="72">
    <w:abstractNumId w:val="1"/>
  </w:num>
  <w:num w:numId="73">
    <w:abstractNumId w:val="72"/>
  </w:num>
  <w:num w:numId="74">
    <w:abstractNumId w:val="5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11EB"/>
    <w:rsid w:val="000705A8"/>
    <w:rsid w:val="00075730"/>
    <w:rsid w:val="00083888"/>
    <w:rsid w:val="000B3CA8"/>
    <w:rsid w:val="0010514F"/>
    <w:rsid w:val="0012099B"/>
    <w:rsid w:val="00130E42"/>
    <w:rsid w:val="00137D26"/>
    <w:rsid w:val="0014184A"/>
    <w:rsid w:val="00152FD3"/>
    <w:rsid w:val="00180F74"/>
    <w:rsid w:val="0019056C"/>
    <w:rsid w:val="001B500A"/>
    <w:rsid w:val="00202C20"/>
    <w:rsid w:val="00217A8E"/>
    <w:rsid w:val="00230068"/>
    <w:rsid w:val="002531E4"/>
    <w:rsid w:val="002861F3"/>
    <w:rsid w:val="002F20CD"/>
    <w:rsid w:val="00322E47"/>
    <w:rsid w:val="003433ED"/>
    <w:rsid w:val="0035651D"/>
    <w:rsid w:val="00383FC4"/>
    <w:rsid w:val="003D28BA"/>
    <w:rsid w:val="003D507E"/>
    <w:rsid w:val="003D5F93"/>
    <w:rsid w:val="00421F92"/>
    <w:rsid w:val="00433452"/>
    <w:rsid w:val="00461EDF"/>
    <w:rsid w:val="00467419"/>
    <w:rsid w:val="00481CE4"/>
    <w:rsid w:val="00491129"/>
    <w:rsid w:val="004A007D"/>
    <w:rsid w:val="004C326B"/>
    <w:rsid w:val="004F11EB"/>
    <w:rsid w:val="005D57A8"/>
    <w:rsid w:val="0062505F"/>
    <w:rsid w:val="00651F82"/>
    <w:rsid w:val="00684436"/>
    <w:rsid w:val="006B02B6"/>
    <w:rsid w:val="006B14A2"/>
    <w:rsid w:val="006F415C"/>
    <w:rsid w:val="007039B9"/>
    <w:rsid w:val="00705061"/>
    <w:rsid w:val="0071528B"/>
    <w:rsid w:val="00731104"/>
    <w:rsid w:val="00776593"/>
    <w:rsid w:val="007B3A31"/>
    <w:rsid w:val="007C4085"/>
    <w:rsid w:val="00833580"/>
    <w:rsid w:val="008657E5"/>
    <w:rsid w:val="008F0269"/>
    <w:rsid w:val="0092292A"/>
    <w:rsid w:val="00931697"/>
    <w:rsid w:val="009F75DA"/>
    <w:rsid w:val="00A461FD"/>
    <w:rsid w:val="00A71E8E"/>
    <w:rsid w:val="00A962DA"/>
    <w:rsid w:val="00AA4B8D"/>
    <w:rsid w:val="00AC1129"/>
    <w:rsid w:val="00AD01B8"/>
    <w:rsid w:val="00B010C1"/>
    <w:rsid w:val="00B32532"/>
    <w:rsid w:val="00B40638"/>
    <w:rsid w:val="00B650A8"/>
    <w:rsid w:val="00B76AC1"/>
    <w:rsid w:val="00B82568"/>
    <w:rsid w:val="00B8536F"/>
    <w:rsid w:val="00B868C6"/>
    <w:rsid w:val="00C33F67"/>
    <w:rsid w:val="00C46F37"/>
    <w:rsid w:val="00C509F4"/>
    <w:rsid w:val="00CE254A"/>
    <w:rsid w:val="00D15953"/>
    <w:rsid w:val="00D171AA"/>
    <w:rsid w:val="00D270EC"/>
    <w:rsid w:val="00D3023B"/>
    <w:rsid w:val="00D326FD"/>
    <w:rsid w:val="00D547FB"/>
    <w:rsid w:val="00D55E6F"/>
    <w:rsid w:val="00D6017C"/>
    <w:rsid w:val="00D749EF"/>
    <w:rsid w:val="00D8052A"/>
    <w:rsid w:val="00D82FB0"/>
    <w:rsid w:val="00D96828"/>
    <w:rsid w:val="00DD5BF3"/>
    <w:rsid w:val="00DD6B0D"/>
    <w:rsid w:val="00E5120F"/>
    <w:rsid w:val="00E520FB"/>
    <w:rsid w:val="00E94D25"/>
    <w:rsid w:val="00EB3776"/>
    <w:rsid w:val="00EB5B9D"/>
    <w:rsid w:val="00EC6058"/>
    <w:rsid w:val="00EE2E46"/>
    <w:rsid w:val="00F03BC8"/>
    <w:rsid w:val="00F151F9"/>
    <w:rsid w:val="00F50F49"/>
    <w:rsid w:val="00F56C15"/>
    <w:rsid w:val="00FA6A63"/>
    <w:rsid w:val="00FC3398"/>
    <w:rsid w:val="00FD3E43"/>
    <w:rsid w:val="00FF581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7B2F"/>
  <w15:docId w15:val="{1210F0A7-F867-446D-9DAF-FED64827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4A"/>
    <w:pPr>
      <w:spacing w:before="120" w:after="120" w:line="360" w:lineRule="auto"/>
      <w:jc w:val="both"/>
    </w:pPr>
    <w:rPr>
      <w:rFonts w:ascii="Times New Roman" w:eastAsia="Times New Roman" w:hAnsi="Times New Roman" w:cs="Times New Roman"/>
      <w:sz w:val="24"/>
      <w:lang w:val="tr-TR"/>
    </w:rPr>
  </w:style>
  <w:style w:type="paragraph" w:styleId="Balk1">
    <w:name w:val="heading 1"/>
    <w:basedOn w:val="Normal"/>
    <w:uiPriority w:val="9"/>
    <w:qFormat/>
    <w:pPr>
      <w:ind w:left="141"/>
      <w:outlineLvl w:val="0"/>
    </w:pPr>
    <w:rPr>
      <w:b/>
      <w:bCs/>
      <w:sz w:val="34"/>
      <w:szCs w:val="34"/>
    </w:rPr>
  </w:style>
  <w:style w:type="paragraph" w:styleId="Balk2">
    <w:name w:val="heading 2"/>
    <w:basedOn w:val="Normal"/>
    <w:uiPriority w:val="9"/>
    <w:unhideWhenUsed/>
    <w:qFormat/>
    <w:pPr>
      <w:ind w:left="2"/>
      <w:jc w:val="center"/>
      <w:outlineLvl w:val="1"/>
    </w:pPr>
    <w:rPr>
      <w:b/>
      <w:bCs/>
      <w:sz w:val="28"/>
      <w:szCs w:val="28"/>
    </w:rPr>
  </w:style>
  <w:style w:type="paragraph" w:styleId="Balk3">
    <w:name w:val="heading 3"/>
    <w:basedOn w:val="Normal"/>
    <w:uiPriority w:val="9"/>
    <w:unhideWhenUsed/>
    <w:qFormat/>
    <w:pPr>
      <w:ind w:left="691" w:hanging="550"/>
      <w:outlineLvl w:val="2"/>
    </w:pPr>
    <w:rPr>
      <w:b/>
      <w:bCs/>
      <w:sz w:val="28"/>
      <w:szCs w:val="28"/>
    </w:rPr>
  </w:style>
  <w:style w:type="paragraph" w:styleId="Balk4">
    <w:name w:val="heading 4"/>
    <w:basedOn w:val="Normal"/>
    <w:uiPriority w:val="9"/>
    <w:unhideWhenUsed/>
    <w:qFormat/>
    <w:pPr>
      <w:ind w:left="141"/>
      <w:outlineLvl w:val="3"/>
    </w:pPr>
    <w:rPr>
      <w:b/>
      <w:bCs/>
      <w:szCs w:val="24"/>
    </w:rPr>
  </w:style>
  <w:style w:type="paragraph" w:styleId="Balk5">
    <w:name w:val="heading 5"/>
    <w:basedOn w:val="Normal"/>
    <w:uiPriority w:val="9"/>
    <w:unhideWhenUsed/>
    <w:qFormat/>
    <w:pPr>
      <w:ind w:left="141"/>
      <w:outlineLvl w:val="4"/>
    </w:pPr>
    <w:rPr>
      <w:b/>
      <w:bCs/>
      <w:i/>
      <w:iCs/>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pPr>
    <w:rPr>
      <w:szCs w:val="24"/>
    </w:rPr>
  </w:style>
  <w:style w:type="paragraph" w:styleId="KonuBal">
    <w:name w:val="Title"/>
    <w:basedOn w:val="Normal"/>
    <w:uiPriority w:val="10"/>
    <w:qFormat/>
    <w:pPr>
      <w:ind w:left="3" w:right="6"/>
      <w:jc w:val="center"/>
    </w:pPr>
    <w:rPr>
      <w:b/>
      <w:bCs/>
      <w:sz w:val="36"/>
      <w:szCs w:val="36"/>
    </w:rPr>
  </w:style>
  <w:style w:type="paragraph" w:styleId="ListeParagraf">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137D26"/>
    <w:rPr>
      <w:color w:val="0000FF" w:themeColor="hyperlink"/>
      <w:u w:val="single"/>
    </w:rPr>
  </w:style>
  <w:style w:type="character" w:styleId="zlenenKpr">
    <w:name w:val="FollowedHyperlink"/>
    <w:basedOn w:val="VarsaylanParagrafYazTipi"/>
    <w:uiPriority w:val="99"/>
    <w:semiHidden/>
    <w:unhideWhenUsed/>
    <w:rsid w:val="00137D26"/>
    <w:rPr>
      <w:color w:val="800080" w:themeColor="followedHyperlink"/>
      <w:u w:val="single"/>
    </w:rPr>
  </w:style>
  <w:style w:type="character" w:styleId="zmlenmeyenBahsetme">
    <w:name w:val="Unresolved Mention"/>
    <w:basedOn w:val="VarsaylanParagrafYazTipi"/>
    <w:uiPriority w:val="99"/>
    <w:semiHidden/>
    <w:unhideWhenUsed/>
    <w:rsid w:val="006B14A2"/>
    <w:rPr>
      <w:color w:val="605E5C"/>
      <w:shd w:val="clear" w:color="auto" w:fill="E1DFDD"/>
    </w:rPr>
  </w:style>
  <w:style w:type="paragraph" w:styleId="ResimYazs">
    <w:name w:val="caption"/>
    <w:basedOn w:val="Normal"/>
    <w:next w:val="Normal"/>
    <w:uiPriority w:val="35"/>
    <w:unhideWhenUsed/>
    <w:qFormat/>
    <w:rsid w:val="007C4085"/>
    <w:pPr>
      <w:spacing w:before="0" w:after="200" w:line="240" w:lineRule="auto"/>
    </w:pPr>
    <w:rPr>
      <w:i/>
      <w:iCs/>
      <w:color w:val="1F497D" w:themeColor="text2"/>
      <w:sz w:val="18"/>
      <w:szCs w:val="18"/>
    </w:rPr>
  </w:style>
  <w:style w:type="paragraph" w:styleId="stBilgi">
    <w:name w:val="header"/>
    <w:basedOn w:val="Normal"/>
    <w:link w:val="stBilgiChar"/>
    <w:uiPriority w:val="99"/>
    <w:unhideWhenUsed/>
    <w:rsid w:val="00F50F49"/>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50F49"/>
    <w:rPr>
      <w:rFonts w:ascii="Times New Roman" w:eastAsia="Times New Roman" w:hAnsi="Times New Roman" w:cs="Times New Roman"/>
      <w:sz w:val="24"/>
      <w:lang w:val="tr-TR"/>
    </w:rPr>
  </w:style>
  <w:style w:type="paragraph" w:styleId="AltBilgi">
    <w:name w:val="footer"/>
    <w:basedOn w:val="Normal"/>
    <w:link w:val="AltBilgiChar"/>
    <w:uiPriority w:val="99"/>
    <w:unhideWhenUsed/>
    <w:rsid w:val="00F50F49"/>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50F49"/>
    <w:rPr>
      <w:rFonts w:ascii="Times New Roman" w:eastAsia="Times New Roman" w:hAnsi="Times New Roman" w:cs="Times New Roman"/>
      <w:sz w:val="24"/>
      <w:lang w:val="tr-TR"/>
    </w:rPr>
  </w:style>
  <w:style w:type="character" w:styleId="Gl">
    <w:name w:val="Strong"/>
    <w:basedOn w:val="VarsaylanParagrafYazTipi"/>
    <w:uiPriority w:val="22"/>
    <w:qFormat/>
    <w:rsid w:val="00B8536F"/>
    <w:rPr>
      <w:b/>
      <w:bCs/>
    </w:rPr>
  </w:style>
  <w:style w:type="paragraph" w:styleId="NormalWeb">
    <w:name w:val="Normal (Web)"/>
    <w:basedOn w:val="Normal"/>
    <w:uiPriority w:val="99"/>
    <w:unhideWhenUsed/>
    <w:rsid w:val="00B8536F"/>
    <w:pPr>
      <w:widowControl/>
      <w:autoSpaceDE/>
      <w:autoSpaceDN/>
      <w:spacing w:before="100" w:beforeAutospacing="1" w:after="100" w:afterAutospacing="1" w:line="240" w:lineRule="auto"/>
      <w:jc w:val="left"/>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drive.google.com/file/d/1MsNHPI9UyJ8Kqqr1zTCFJqRwXgWFauiL/view?usp=drive_open" TargetMode="External"/><Relationship Id="rId21" Type="http://schemas.openxmlformats.org/officeDocument/2006/relationships/hyperlink" Target="https://drive.google.com/file/d/1oUcFZsZieltMi2m7zfr71qRpb6I9RsoZ/view" TargetMode="External"/><Relationship Id="rId324" Type="http://schemas.openxmlformats.org/officeDocument/2006/relationships/hyperlink" Target="https://drive.google.com/file/d/1MMi8vD-cGPBuPcog9WnF1TK3J5G_KM_q/view" TargetMode="External"/><Relationship Id="rId531" Type="http://schemas.openxmlformats.org/officeDocument/2006/relationships/hyperlink" Target="https://ilf.ardahan.edu.tr/tr" TargetMode="External"/><Relationship Id="rId170" Type="http://schemas.openxmlformats.org/officeDocument/2006/relationships/hyperlink" Target="https://ilf.ardahan.edu.tr/tr/Activities/Detail/700?title=16-aile-ve-genclik-temali-soylesi-programi-duzenlendi" TargetMode="External"/><Relationship Id="rId268" Type="http://schemas.openxmlformats.org/officeDocument/2006/relationships/hyperlink" Target="https://www.ardahan.edu.tr/duyuru-haber.aspx?type=1&amp;id=2496" TargetMode="External"/><Relationship Id="rId475" Type="http://schemas.openxmlformats.org/officeDocument/2006/relationships/hyperlink" Target="https://drive.google.com/drive/folders/102jGtCHfr8ffQ9lV7SjzzOJK6tldctBr" TargetMode="External"/><Relationship Id="rId32" Type="http://schemas.openxmlformats.org/officeDocument/2006/relationships/hyperlink" Target="https://ilf.ardahan.edu.tr/tr" TargetMode="External"/><Relationship Id="rId128" Type="http://schemas.openxmlformats.org/officeDocument/2006/relationships/hyperlink" Target="https://ilf.ardahan.edu.tr/tr/page/fakulte-ve-sube-temsilciligi/17204" TargetMode="External"/><Relationship Id="rId335" Type="http://schemas.openxmlformats.org/officeDocument/2006/relationships/hyperlink" Target="https://drive.google.com/file/d/1mIdQghDHeUGy5B9hUBd6Hb1eDiye8FIS/view" TargetMode="External"/><Relationship Id="rId181" Type="http://schemas.openxmlformats.org/officeDocument/2006/relationships/hyperlink" Target="https://drive.google.com/file/d/1PN9mf3mDeVQcRtQp07ov9FqFW4Zpzsyl/view" TargetMode="External"/><Relationship Id="rId402" Type="http://schemas.openxmlformats.org/officeDocument/2006/relationships/hyperlink" Target="https://drive.google.com/file/d/1pLzUJ96fFb3l87KK5EbyEas2lRmqm0de/view" TargetMode="External"/><Relationship Id="rId279" Type="http://schemas.openxmlformats.org/officeDocument/2006/relationships/hyperlink" Target="https://drive.google.com/drive/folders/1z9fz86sW-LTXnLvYxmCuFuZrBMoyM2VC" TargetMode="External"/><Relationship Id="rId444" Type="http://schemas.openxmlformats.org/officeDocument/2006/relationships/hyperlink" Target="https://drive.google.com/drive/folders/1AoHxX8b_8OXIao1VLHphlvOJANhQBjRN" TargetMode="External"/><Relationship Id="rId486" Type="http://schemas.openxmlformats.org/officeDocument/2006/relationships/hyperlink" Target="https://ilf.ardahan.edu.tr/tr/page/kalite-ve-akreditasyon-komisyonu/15961" TargetMode="External"/><Relationship Id="rId43" Type="http://schemas.openxmlformats.org/officeDocument/2006/relationships/hyperlink" Target="https://drive.google.com/drive/u/2/folders/1PUEmko40lr3R9ESGO0OQY6Z0bAwUK8yr" TargetMode="External"/><Relationship Id="rId139" Type="http://schemas.openxmlformats.org/officeDocument/2006/relationships/hyperlink" Target="https://ilf.ardahan.edu.tr/tr/contact" TargetMode="External"/><Relationship Id="rId290" Type="http://schemas.openxmlformats.org/officeDocument/2006/relationships/hyperlink" Target="https://drive.google.com/file/d/1XyZ6i72rkga-Fhf8ZvQGHTekP2kdrfak/view" TargetMode="External"/><Relationship Id="rId304" Type="http://schemas.openxmlformats.org/officeDocument/2006/relationships/hyperlink" Target="https://drive.google.com/file/d/1hGNFWr03nCelTyBV_-8zSdxpG6TlJDnd/view" TargetMode="External"/><Relationship Id="rId346" Type="http://schemas.openxmlformats.org/officeDocument/2006/relationships/hyperlink" Target="https://drive.google.com/file/d/1955srwVuS7drMrN17qINGt2sHLq9QIe-/view" TargetMode="External"/><Relationship Id="rId388" Type="http://schemas.openxmlformats.org/officeDocument/2006/relationships/hyperlink" Target="https://drive.google.com/file/d/1pLzUJ96fFb3l87KK5EbyEas2lRmqm0de/view" TargetMode="External"/><Relationship Id="rId511" Type="http://schemas.openxmlformats.org/officeDocument/2006/relationships/hyperlink" Target="https://ilf.ardahan.edu.tr/tr/page/kalite-ve-akreditasyon-komisyonu/15961" TargetMode="External"/><Relationship Id="rId85" Type="http://schemas.openxmlformats.org/officeDocument/2006/relationships/hyperlink" Target="https://drive.google.com/drive/folders/17Jjs0MCarKJH-eLSIVYBCyS8LZAWdXwI" TargetMode="External"/><Relationship Id="rId150" Type="http://schemas.openxmlformats.org/officeDocument/2006/relationships/hyperlink" Target="https://drive.google.com/file/d/1PN9mf3mDeVQcRtQp07ov9FqFW4Zpzsyl/view" TargetMode="External"/><Relationship Id="rId192" Type="http://schemas.openxmlformats.org/officeDocument/2006/relationships/hyperlink" Target="https://oidb.ardahan.edu.tr/tr/page/mezun-bilgi-sistemi/9324" TargetMode="External"/><Relationship Id="rId206" Type="http://schemas.openxmlformats.org/officeDocument/2006/relationships/hyperlink" Target="https://ilf.ardahan.edu.tr/tr/page/komisyon-ve-kurullar/15965" TargetMode="External"/><Relationship Id="rId413" Type="http://schemas.openxmlformats.org/officeDocument/2006/relationships/hyperlink" Target="https://ilf.ardahan.edu.tr/tr/news-detail/tebrik-mesaji/12134" TargetMode="External"/><Relationship Id="rId248" Type="http://schemas.openxmlformats.org/officeDocument/2006/relationships/hyperlink" Target="https://ilf.ardahan.edu.tr/tr/page/ders-izlence-formu/15968" TargetMode="External"/><Relationship Id="rId455" Type="http://schemas.openxmlformats.org/officeDocument/2006/relationships/hyperlink" Target="https://drive.google.com/drive/folders/1y23ZF5vzwAIizLfqAFHFqpBzTVbDSxgX" TargetMode="External"/><Relationship Id="rId497" Type="http://schemas.openxmlformats.org/officeDocument/2006/relationships/hyperlink" Target="https://ilf.ardahan.edu.tr/tr/page/kalite-ve-akreditasyon-komisyonu/15961" TargetMode="External"/><Relationship Id="rId12" Type="http://schemas.openxmlformats.org/officeDocument/2006/relationships/hyperlink" Target="https://drive.google.com/file/d/1vcqLSIaxCaXmeAQOmA2vZmuwcpg42lVx/view" TargetMode="External"/><Relationship Id="rId108" Type="http://schemas.openxmlformats.org/officeDocument/2006/relationships/hyperlink" Target="https://drive.google.com/drive/folders/1y23ZF5vzwAIizLfqAFHFqpBzTVbDSxgX" TargetMode="External"/><Relationship Id="rId315" Type="http://schemas.openxmlformats.org/officeDocument/2006/relationships/hyperlink" Target="https://drive.google.com/file/d/1qx3oDh8bkCyD6_vaH5TwN_7tR7azPeTl/view" TargetMode="External"/><Relationship Id="rId357" Type="http://schemas.openxmlformats.org/officeDocument/2006/relationships/hyperlink" Target="https://drive.google.com/file/d/1Xa4E2t9C7gobpGesLhmh2_o4Q6Y2Dqx1/view" TargetMode="External"/><Relationship Id="rId522" Type="http://schemas.openxmlformats.org/officeDocument/2006/relationships/hyperlink" Target="https://ilf.ardahan.edu.tr/tr/page/kalite-ve-akreditasyon-komisyonu/15961" TargetMode="External"/><Relationship Id="rId54" Type="http://schemas.openxmlformats.org/officeDocument/2006/relationships/hyperlink" Target="mailto:if@ardahan.edu.tr" TargetMode="External"/><Relationship Id="rId96" Type="http://schemas.openxmlformats.org/officeDocument/2006/relationships/hyperlink" Target="https://drive.google.com/file/d/1P7lDazGipyLu3Dw5sqB-BjSToIkx6bOr/view" TargetMode="External"/><Relationship Id="rId161" Type="http://schemas.openxmlformats.org/officeDocument/2006/relationships/hyperlink" Target="https://drive.google.com/file/d/1T5OCPwkKsrTTtgQvy6z2YCeccvgb8z-A/view" TargetMode="External"/><Relationship Id="rId217" Type="http://schemas.openxmlformats.org/officeDocument/2006/relationships/hyperlink" Target="https://ilf.ardahan.edu.tr/tr/page/mufredat/15973" TargetMode="External"/><Relationship Id="rId399" Type="http://schemas.openxmlformats.org/officeDocument/2006/relationships/hyperlink" Target="https://uzem.ardahan.edu.tr/" TargetMode="External"/><Relationship Id="rId259" Type="http://schemas.openxmlformats.org/officeDocument/2006/relationships/hyperlink" Target="https://drive.google.com/file/d/1OjlCPKyagwOiwYXWojMbOMiSwIHOXepz/view?usp=share_link" TargetMode="External"/><Relationship Id="rId424" Type="http://schemas.openxmlformats.org/officeDocument/2006/relationships/hyperlink" Target="https://www.mevzuat.gov.tr/anasayfa/MevzuatFihristDetayIframe?MevzuatTur=21&amp;MevzuatNo=201811834&amp;MevzuatTertip=5" TargetMode="External"/><Relationship Id="rId466" Type="http://schemas.openxmlformats.org/officeDocument/2006/relationships/hyperlink" Target="https://drive.google.com/drive/folders/1iFmuV2_TovCCCUz7BpFn22-PcyxMMsfP" TargetMode="External"/><Relationship Id="rId23" Type="http://schemas.openxmlformats.org/officeDocument/2006/relationships/hyperlink" Target="https://ilf.ardahan.edu.tr/tr/page/gorev-tanimlari/18324" TargetMode="External"/><Relationship Id="rId119" Type="http://schemas.openxmlformats.org/officeDocument/2006/relationships/hyperlink" Target="https://drive.google.com/file/d/1DGGZpsxuFT5VjCJ-PxqCJxuO4aXsPObS/view" TargetMode="External"/><Relationship Id="rId270" Type="http://schemas.openxmlformats.org/officeDocument/2006/relationships/hyperlink" Target="https://drive.google.com/file/d/1OjlCPKyagwOiwYXWojMbOMiSwIHOXepz/view?usp=share_link" TargetMode="External"/><Relationship Id="rId326" Type="http://schemas.openxmlformats.org/officeDocument/2006/relationships/hyperlink" Target="https://drive.google.com/file/d/1cXAVdRfzmED-25DedQfK_JJOzV9xUprp/view" TargetMode="External"/><Relationship Id="rId533" Type="http://schemas.openxmlformats.org/officeDocument/2006/relationships/hyperlink" Target="https://ilf.ardahan.edu.tr/tr/page/komisyon-ve-kurullar/15965" TargetMode="External"/><Relationship Id="rId65" Type="http://schemas.openxmlformats.org/officeDocument/2006/relationships/hyperlink" Target="https://ilf.ardahan.edu.tr/tr/page/ders-izlence-formu/15968" TargetMode="External"/><Relationship Id="rId130" Type="http://schemas.openxmlformats.org/officeDocument/2006/relationships/hyperlink" Target="https://drive.google.com/drive/u/2/folders/1KC8heJAEqWtfxR35i1-5sxmrGbn8xudN" TargetMode="External"/><Relationship Id="rId368" Type="http://schemas.openxmlformats.org/officeDocument/2006/relationships/hyperlink" Target="https://drive.google.com/file/d/1e331sOihf-VfM1IB-ZxhtifDcexQk6zL/view" TargetMode="External"/><Relationship Id="rId172" Type="http://schemas.openxmlformats.org/officeDocument/2006/relationships/hyperlink" Target="https://drive.google.com/file/d/1yTR12tg8WCrbJZKZ4XwPJvbSCOI5IRtk/view" TargetMode="External"/><Relationship Id="rId228" Type="http://schemas.openxmlformats.org/officeDocument/2006/relationships/hyperlink" Target="https://ilf.ardahan.edu.tr/tr/page/program-ciktilari/15988" TargetMode="External"/><Relationship Id="rId435" Type="http://schemas.openxmlformats.org/officeDocument/2006/relationships/hyperlink" Target="https://drive.google.com/drive/u/2/folders/1iFmuV2_TovCCCUz7BpFn22-PcyxMMsfP" TargetMode="External"/><Relationship Id="rId477" Type="http://schemas.openxmlformats.org/officeDocument/2006/relationships/hyperlink" Target="https://drive.google.com/drive/folders/1y23ZF5vzwAIizLfqAFHFqpBzTVbDSxgX" TargetMode="External"/><Relationship Id="rId281" Type="http://schemas.openxmlformats.org/officeDocument/2006/relationships/hyperlink" Target="https://ilf.ardahan.edu.tr/tr" TargetMode="External"/><Relationship Id="rId337" Type="http://schemas.openxmlformats.org/officeDocument/2006/relationships/hyperlink" Target="https://drive.google.com/file/d/1JoOH1hNNymlZSCA6JSZPtlWNswM-9blo/view" TargetMode="External"/><Relationship Id="rId502" Type="http://schemas.openxmlformats.org/officeDocument/2006/relationships/hyperlink" Target="https://drive.google.com/drive/folders/1iFmuV2_TovCCCUz7BpFn22-PcyxMMsfP" TargetMode="External"/><Relationship Id="rId34" Type="http://schemas.openxmlformats.org/officeDocument/2006/relationships/hyperlink" Target="https://ilf.ardahan.edu.tr/tr" TargetMode="External"/><Relationship Id="rId76" Type="http://schemas.openxmlformats.org/officeDocument/2006/relationships/hyperlink" Target="https://www.ardahan.edu.tr/uzem/" TargetMode="External"/><Relationship Id="rId141" Type="http://schemas.openxmlformats.org/officeDocument/2006/relationships/hyperlink" Target="https://drive.google.com/file/d/1yXcTMrSefMj0EMoGFH5aNN7edRa8_g1N/view" TargetMode="External"/><Relationship Id="rId379" Type="http://schemas.openxmlformats.org/officeDocument/2006/relationships/hyperlink" Target="https://drive.google.com/file/d/16N_LCZ7zG70KPz5KPQnIYPHOb9ehM8St/view" TargetMode="External"/><Relationship Id="rId7" Type="http://schemas.openxmlformats.org/officeDocument/2006/relationships/endnotes" Target="endnotes.xml"/><Relationship Id="rId183" Type="http://schemas.openxmlformats.org/officeDocument/2006/relationships/hyperlink" Target="https://drive.google.com/file/d/1M6RF9ahjRNVYrBh7gQWpJZABJb00VA54/view" TargetMode="External"/><Relationship Id="rId239" Type="http://schemas.openxmlformats.org/officeDocument/2006/relationships/hyperlink" Target="https://ilf.ardahan.edu.tr/tr/page/haftalik-ders-programi/15997" TargetMode="External"/><Relationship Id="rId390" Type="http://schemas.openxmlformats.org/officeDocument/2006/relationships/hyperlink" Target="https://ardahan.edu.tr/kalite_koordinatorlugu/upload/akademik_personel_memnuniyet_anketi.pdf" TargetMode="External"/><Relationship Id="rId404" Type="http://schemas.openxmlformats.org/officeDocument/2006/relationships/hyperlink" Target="https://ardahan.edu.tr/kalite_koordinatorlugu/upload/akademik_personel_memnuniyet_anketi.pdf" TargetMode="External"/><Relationship Id="rId446" Type="http://schemas.openxmlformats.org/officeDocument/2006/relationships/hyperlink" Target="https://drive.google.com/drive/folders/102jGtCHfr8ffQ9lV7SjzzOJK6tldctBr" TargetMode="External"/><Relationship Id="rId250" Type="http://schemas.openxmlformats.org/officeDocument/2006/relationships/hyperlink" Target="https://ilf.ardahan.edu.tr/tr" TargetMode="External"/><Relationship Id="rId292" Type="http://schemas.openxmlformats.org/officeDocument/2006/relationships/hyperlink" Target="https://drive.google.com/file/d/1n7HEt_m1BGHRpNTycC21gswD6qjAVJLR/view" TargetMode="External"/><Relationship Id="rId306" Type="http://schemas.openxmlformats.org/officeDocument/2006/relationships/hyperlink" Target="https://drive.google.com/file/d/1WwQ67uDlOymHP6sNxccvI6beYns9i-Ye/view" TargetMode="External"/><Relationship Id="rId488" Type="http://schemas.openxmlformats.org/officeDocument/2006/relationships/hyperlink" Target="https://ilf.ardahan.edu.tr/tr/page/komisyon-ve-kurullar/15965" TargetMode="External"/><Relationship Id="rId45" Type="http://schemas.openxmlformats.org/officeDocument/2006/relationships/hyperlink" Target="https://drive.google.com/drive/u/2/folders/17Jjs0MCarKJH-eLSIVYBCyS8LZAWdXwI" TargetMode="External"/><Relationship Id="rId87" Type="http://schemas.openxmlformats.org/officeDocument/2006/relationships/hyperlink" Target="https://drive.google.com/file/d/10VEdfZXcyuaBWVyLMTdMakbQW3Gtwlh1/view" TargetMode="External"/><Relationship Id="rId110" Type="http://schemas.openxmlformats.org/officeDocument/2006/relationships/hyperlink" Target="https://ilf.ardahan.edu.tr/tr/page/komisyon-ve-kurullar/15965" TargetMode="External"/><Relationship Id="rId348" Type="http://schemas.openxmlformats.org/officeDocument/2006/relationships/hyperlink" Target="https://drive.google.com/file/d/1GysJVxUbDCEzw5MA4Qnh77oO8zXu9o-I/view" TargetMode="External"/><Relationship Id="rId513" Type="http://schemas.openxmlformats.org/officeDocument/2006/relationships/hyperlink" Target="https://ilf.ardahan.edu.tr/tr/page/kalite-ve-akreditasyon-komisyonu/15961" TargetMode="External"/><Relationship Id="rId152" Type="http://schemas.openxmlformats.org/officeDocument/2006/relationships/hyperlink" Target="https://drive.google.com/file/d/1M6RF9ahjRNVYrBh7gQWpJZABJb00VA54/view" TargetMode="External"/><Relationship Id="rId194" Type="http://schemas.openxmlformats.org/officeDocument/2006/relationships/hyperlink" Target="https://dik.ardahan.edu.tr/" TargetMode="External"/><Relationship Id="rId208" Type="http://schemas.openxmlformats.org/officeDocument/2006/relationships/hyperlink" Target="https://ilf.ardahan.edu.tr/tr/page/komisyon-ve-kurullar/15965" TargetMode="External"/><Relationship Id="rId415" Type="http://schemas.openxmlformats.org/officeDocument/2006/relationships/hyperlink" Target="https://ilf.ardahan.edu.tr/tr/page/komisyon-ve-kurullar/15965" TargetMode="External"/><Relationship Id="rId457" Type="http://schemas.openxmlformats.org/officeDocument/2006/relationships/hyperlink" Target="https://pgk.ardahan.edu.tr/" TargetMode="External"/><Relationship Id="rId261" Type="http://schemas.openxmlformats.org/officeDocument/2006/relationships/hyperlink" Target="https://www.mevzuat.gov.tr/mevzuat?MevzuatNo=13948&amp;MevzuatTur=7&amp;MevzuatTertip=5" TargetMode="External"/><Relationship Id="rId499" Type="http://schemas.openxmlformats.org/officeDocument/2006/relationships/hyperlink" Target="https://lee.ardahan.edu.tr/" TargetMode="External"/><Relationship Id="rId14" Type="http://schemas.openxmlformats.org/officeDocument/2006/relationships/header" Target="header1.xml"/><Relationship Id="rId56" Type="http://schemas.openxmlformats.org/officeDocument/2006/relationships/hyperlink" Target="https://erasmus.ardahan.edu.tr/" TargetMode="External"/><Relationship Id="rId317" Type="http://schemas.openxmlformats.org/officeDocument/2006/relationships/hyperlink" Target="https://drive.google.com/file/d/19FkNPWdEyjakfUlJN5GvtXnIm9qN_Ab1/view" TargetMode="External"/><Relationship Id="rId359" Type="http://schemas.openxmlformats.org/officeDocument/2006/relationships/hyperlink" Target="https://drive.google.com/file/d/1BjgXT1ruoQN5H8pnFPXqmESjtvKMTNFl/view" TargetMode="External"/><Relationship Id="rId524" Type="http://schemas.openxmlformats.org/officeDocument/2006/relationships/hyperlink" Target="https://ilf.ardahan.edu.tr/tr/page/komisyon-ve-kurullar/15965" TargetMode="External"/><Relationship Id="rId98" Type="http://schemas.openxmlformats.org/officeDocument/2006/relationships/hyperlink" Target="https://drive.google.com/file/d/13nXafJXUMKqBu7qH0Mgi2Gb5u02ICBz1/view" TargetMode="External"/><Relationship Id="rId121" Type="http://schemas.openxmlformats.org/officeDocument/2006/relationships/hyperlink" Target="https://drive.google.com/file/d/1AmJOAWef_HBIugUepaLPwgsNovpJJVTT/view" TargetMode="External"/><Relationship Id="rId163" Type="http://schemas.openxmlformats.org/officeDocument/2006/relationships/hyperlink" Target="https://drive.google.com/file/d/1DGGZpsxuFT5VjCJ-PxqCJxuO4aXsPObS/view" TargetMode="External"/><Relationship Id="rId219" Type="http://schemas.openxmlformats.org/officeDocument/2006/relationships/hyperlink" Target="https://ilf.ardahan.edu.tr/tr/page/haftalik-ders-programi/15997" TargetMode="External"/><Relationship Id="rId370" Type="http://schemas.openxmlformats.org/officeDocument/2006/relationships/hyperlink" Target="https://drive.google.com/file/d/1B94dCkQSvpgyGgzRvW0f_DwC4E-e8I0-/view" TargetMode="External"/><Relationship Id="rId426" Type="http://schemas.openxmlformats.org/officeDocument/2006/relationships/hyperlink" Target="https://ilf.ardahan.edu.tr/tr/page/stratejik-planlarimiz/15984" TargetMode="External"/><Relationship Id="rId230" Type="http://schemas.openxmlformats.org/officeDocument/2006/relationships/hyperlink" Target="https://ilf.ardahan.edu.tr/tr/page/ders-izlence-formu/15968" TargetMode="External"/><Relationship Id="rId468" Type="http://schemas.openxmlformats.org/officeDocument/2006/relationships/hyperlink" Target="https://drive.google.com/drive/folders/102jGtCHfr8ffQ9lV7SjzzOJK6tldctBr" TargetMode="External"/><Relationship Id="rId25" Type="http://schemas.openxmlformats.org/officeDocument/2006/relationships/hyperlink" Target="https://ilf.ardahan.edu.tr/tr" TargetMode="External"/><Relationship Id="rId67" Type="http://schemas.openxmlformats.org/officeDocument/2006/relationships/hyperlink" Target="https://drive.google.com/drive/u/2/folders/17Jjs0MCarKJH-eLSIVYBCyS8LZAWdXwI" TargetMode="External"/><Relationship Id="rId272" Type="http://schemas.openxmlformats.org/officeDocument/2006/relationships/hyperlink" Target="https://www.ardahan.edu.tr/dosyalar/Duyuru_Etkinlik/2025/temmuz/24/2025%20-2026%20G&#252;z%20D&#246;nemi%20MYP%20Yatay%20Ge&#231;i&#351;%20Kontenjanlar&#305;.pdf" TargetMode="External"/><Relationship Id="rId328" Type="http://schemas.openxmlformats.org/officeDocument/2006/relationships/hyperlink" Target="https://drive.google.com/file/d/1iapZf3aSnLQbINF71PES05nfnJAR_lp_/view" TargetMode="External"/><Relationship Id="rId535" Type="http://schemas.openxmlformats.org/officeDocument/2006/relationships/theme" Target="theme/theme1.xml"/><Relationship Id="rId132" Type="http://schemas.openxmlformats.org/officeDocument/2006/relationships/hyperlink" Target="https://drive.google.com/drive/u/2/folders/1KC8heJAEqWtfxR35i1-5sxmrGbn8xudN" TargetMode="External"/><Relationship Id="rId174" Type="http://schemas.openxmlformats.org/officeDocument/2006/relationships/hyperlink" Target="https://drive.google.com/file/d/1yXcTMrSefMj0EMoGFH5aNN7edRa8_g1N/view" TargetMode="External"/><Relationship Id="rId381" Type="http://schemas.openxmlformats.org/officeDocument/2006/relationships/hyperlink" Target="https://drive.google.com/file/d/10VEdfZXcyuaBWVyLMTdMakbQW3Gtwlh1/view" TargetMode="External"/><Relationship Id="rId241" Type="http://schemas.openxmlformats.org/officeDocument/2006/relationships/hyperlink" Target="https://ilf.ardahan.edu.tr/tr/page/haftalik-ders-programi/15997" TargetMode="External"/><Relationship Id="rId437" Type="http://schemas.openxmlformats.org/officeDocument/2006/relationships/hyperlink" Target="https://ilf.ardahan.edu.tr/tr/page/komisyon-ve-kurullar/15965" TargetMode="External"/><Relationship Id="rId479" Type="http://schemas.openxmlformats.org/officeDocument/2006/relationships/hyperlink" Target="https://pgk.ardahan.edu.tr/" TargetMode="External"/><Relationship Id="rId36" Type="http://schemas.openxmlformats.org/officeDocument/2006/relationships/hyperlink" Target="https://drive.google.com/drive/u/2/folders/17Jjs0MCarKJH-eLSIVYBCyS8LZAWdXwI" TargetMode="External"/><Relationship Id="rId283" Type="http://schemas.openxmlformats.org/officeDocument/2006/relationships/hyperlink" Target="https://ilf.ardahan.edu.tr/tr" TargetMode="External"/><Relationship Id="rId339" Type="http://schemas.openxmlformats.org/officeDocument/2006/relationships/hyperlink" Target="https://www.ardahan.edu.tr/dosyalar/Duyuru_Etkinlik/2024/0312/ardahankriter.pdf" TargetMode="External"/><Relationship Id="rId490" Type="http://schemas.openxmlformats.org/officeDocument/2006/relationships/hyperlink" Target="https://ilf.ardahan.edu.tr/tr/page/komisyon-ve-kurullar/15965" TargetMode="External"/><Relationship Id="rId504" Type="http://schemas.openxmlformats.org/officeDocument/2006/relationships/hyperlink" Target="https://ilf.ardahan.edu.tr/tr/page/komisyon-ve-kurullar/15965" TargetMode="External"/><Relationship Id="rId78" Type="http://schemas.openxmlformats.org/officeDocument/2006/relationships/hyperlink" Target="https://ubys.ardahan.edu.tr/" TargetMode="External"/><Relationship Id="rId101" Type="http://schemas.openxmlformats.org/officeDocument/2006/relationships/hyperlink" Target="https://drive.google.com/file/d/1ASWssimbrNDl7ZwX6DJxNpukTaoY63aI/view" TargetMode="External"/><Relationship Id="rId143" Type="http://schemas.openxmlformats.org/officeDocument/2006/relationships/hyperlink" Target="https://ilf.ardahan.edu.tr/tr/page/dis-paydaslarimiz/15963" TargetMode="External"/><Relationship Id="rId185" Type="http://schemas.openxmlformats.org/officeDocument/2006/relationships/hyperlink" Target="https://drive.google.com/file/d/1yBN2s9WpqNQAihsbDrcWeLA77JWHE2KA/view" TargetMode="External"/><Relationship Id="rId350" Type="http://schemas.openxmlformats.org/officeDocument/2006/relationships/hyperlink" Target="https://drive.google.com/file/d/1hGNFWr03nCelTyBV_-8zSdxpG6TlJDnd/view" TargetMode="External"/><Relationship Id="rId406" Type="http://schemas.openxmlformats.org/officeDocument/2006/relationships/hyperlink" Target="https://drive.google.com/drive/folders/1zEbDJiiiouMnsng14WLlIaRA5YFHPC0o" TargetMode="External"/><Relationship Id="rId9" Type="http://schemas.openxmlformats.org/officeDocument/2006/relationships/image" Target="media/image2.png"/><Relationship Id="rId210" Type="http://schemas.openxmlformats.org/officeDocument/2006/relationships/hyperlink" Target="https://ilf.ardahan.edu.tr/tr/page/mufredat/15973" TargetMode="External"/><Relationship Id="rId392" Type="http://schemas.openxmlformats.org/officeDocument/2006/relationships/hyperlink" Target="https://drive.google.com/drive/folders/1zEbDJiiiouMnsng14WLlIaRA5YFHPC0o" TargetMode="External"/><Relationship Id="rId448" Type="http://schemas.openxmlformats.org/officeDocument/2006/relationships/hyperlink" Target="https://bap.ardahan.edu.tr/" TargetMode="External"/><Relationship Id="rId252" Type="http://schemas.openxmlformats.org/officeDocument/2006/relationships/hyperlink" Target="https://www.osym.gov.tr/" TargetMode="External"/><Relationship Id="rId294" Type="http://schemas.openxmlformats.org/officeDocument/2006/relationships/hyperlink" Target="https://drive.google.com/file/d/1FiqfUCFpO7No3-dga1M9tjimksv0tAhS/view" TargetMode="External"/><Relationship Id="rId308" Type="http://schemas.openxmlformats.org/officeDocument/2006/relationships/hyperlink" Target="https://www.mevzuat.gov.tr/mevzuat?MevzuatNo=28947&amp;MevzuatTur=7&amp;MevzuatTertip=5" TargetMode="External"/><Relationship Id="rId515" Type="http://schemas.openxmlformats.org/officeDocument/2006/relationships/hyperlink" Target="https://kalite.ardahan.edu.tr/" TargetMode="External"/><Relationship Id="rId47" Type="http://schemas.openxmlformats.org/officeDocument/2006/relationships/hyperlink" Target="https://drive.google.com/drive/u/2/folders/17Jjs0MCarKJH-eLSIVYBCyS8LZAWdXwI" TargetMode="External"/><Relationship Id="rId89" Type="http://schemas.openxmlformats.org/officeDocument/2006/relationships/hyperlink" Target="https://arusem.ardahan.edu.tr/tr" TargetMode="External"/><Relationship Id="rId112" Type="http://schemas.openxmlformats.org/officeDocument/2006/relationships/hyperlink" Target="https://ilf.ardahan.edu.tr/tr/page/programimizin-hedefleri/15949" TargetMode="External"/><Relationship Id="rId154" Type="http://schemas.openxmlformats.org/officeDocument/2006/relationships/hyperlink" Target="https://drive.google.com/file/d/1TRtkBFvprOg5nG0LfbhKYB4GSZExofwg/view" TargetMode="External"/><Relationship Id="rId361" Type="http://schemas.openxmlformats.org/officeDocument/2006/relationships/hyperlink" Target="https://drive.google.com/file/d/1qx3oDh8bkCyD6_vaH5TwN_7tR7azPeTl/view" TargetMode="External"/><Relationship Id="rId196" Type="http://schemas.openxmlformats.org/officeDocument/2006/relationships/hyperlink" Target="https://ilf.ardahan.edu.tr/tr/page/komisyon-ve-kurullar/15965" TargetMode="External"/><Relationship Id="rId417" Type="http://schemas.openxmlformats.org/officeDocument/2006/relationships/hyperlink" Target="https://drive.google.com/file/d/10VEdfZXcyuaBWVyLMTdMakbQW3Gtwlh1/view" TargetMode="External"/><Relationship Id="rId459" Type="http://schemas.openxmlformats.org/officeDocument/2006/relationships/hyperlink" Target="https://pgk.ardahan.edu.tr/tr/Activities/Detail/1814?title=proje-ofisi-tarafindan-ogrencilerine-tubitak-ve-unides-proje-yazma-egitimi-verilecek" TargetMode="External"/><Relationship Id="rId16" Type="http://schemas.openxmlformats.org/officeDocument/2006/relationships/hyperlink" Target="https://ilf.ardahan.edu.tr/tr/page/vizyon-ve-misyonumuz/15947" TargetMode="External"/><Relationship Id="rId221" Type="http://schemas.openxmlformats.org/officeDocument/2006/relationships/hyperlink" Target="https://ilf.ardahan.edu.tr/tr/page/haftalik-ders-programi/15997" TargetMode="External"/><Relationship Id="rId263" Type="http://schemas.openxmlformats.org/officeDocument/2006/relationships/hyperlink" Target="https://www.ardahan.edu.tr/dosyalar/duyuru/oidb/20232024guzyataygecisgano/kosullar.pdf" TargetMode="External"/><Relationship Id="rId319" Type="http://schemas.openxmlformats.org/officeDocument/2006/relationships/hyperlink" Target="https://drive.google.com/file/d/1_DJwQXBk-qemM5A0hS3EJDxhaFcU4F8g/view" TargetMode="External"/><Relationship Id="rId470" Type="http://schemas.openxmlformats.org/officeDocument/2006/relationships/hyperlink" Target="https://bap.ardahan.edu.tr/" TargetMode="External"/><Relationship Id="rId526" Type="http://schemas.openxmlformats.org/officeDocument/2006/relationships/hyperlink" Target="https://ilf.ardahan.edu.tr/tr/page/komisyon-ve-kurullar/15965" TargetMode="External"/><Relationship Id="rId58" Type="http://schemas.openxmlformats.org/officeDocument/2006/relationships/hyperlink" Target="https://ilf.ardahan.edu.tr/tr/page/akademik-perosnel/16017" TargetMode="External"/><Relationship Id="rId123" Type="http://schemas.openxmlformats.org/officeDocument/2006/relationships/hyperlink" Target="https://drive.google.com/file/d/1_KBMHvMEYB79qf8TMwdVDcBmhcg0noWg/view" TargetMode="External"/><Relationship Id="rId330" Type="http://schemas.openxmlformats.org/officeDocument/2006/relationships/hyperlink" Target="https://drive.google.com/file/d/1ubVWDDOMT61GfBv1oKm1iOuyZyH0iAG8/view" TargetMode="External"/><Relationship Id="rId165" Type="http://schemas.openxmlformats.org/officeDocument/2006/relationships/hyperlink" Target="https://drive.google.com/file/d/1AmJOAWef_HBIugUepaLPwgsNovpJJVTT/view" TargetMode="External"/><Relationship Id="rId372" Type="http://schemas.openxmlformats.org/officeDocument/2006/relationships/hyperlink" Target="https://drive.google.com/file/d/1fMAPTvDZLegAzfDW5H4b7DqwsBi9LYUJ/view" TargetMode="External"/><Relationship Id="rId428" Type="http://schemas.openxmlformats.org/officeDocument/2006/relationships/hyperlink" Target="https://ilf.ardahan.edu.tr/tr/page/komisyon-ve-kurullar/15965" TargetMode="External"/><Relationship Id="rId232" Type="http://schemas.openxmlformats.org/officeDocument/2006/relationships/hyperlink" Target="https://ilf.ardahan.edu.tr/tr/page/haftalik-ders-programi/15997" TargetMode="External"/><Relationship Id="rId274" Type="http://schemas.openxmlformats.org/officeDocument/2006/relationships/hyperlink" Target="https://www.mevzuat.gov.tr/File/GeneratePdf?mevzuatNo=24862&amp;mevzuatTur=UniversiteYonetmeligi&amp;mevzuatTertip=5" TargetMode="External"/><Relationship Id="rId481" Type="http://schemas.openxmlformats.org/officeDocument/2006/relationships/hyperlink" Target="https://ilf.ardahan.edu.tr/tr/page/kalite-ve-akreditasyon-komisyonu/15961" TargetMode="External"/><Relationship Id="rId27" Type="http://schemas.openxmlformats.org/officeDocument/2006/relationships/hyperlink" Target="https://ilf.ardahan.edu.tr/tr/page/mevzuat/15960" TargetMode="External"/><Relationship Id="rId69" Type="http://schemas.openxmlformats.org/officeDocument/2006/relationships/hyperlink" Target="https://ilf.ardahan.edu.tr/tr" TargetMode="External"/><Relationship Id="rId134" Type="http://schemas.openxmlformats.org/officeDocument/2006/relationships/hyperlink" Target="https://oidb.ardahan.edu.tr/Files/ckFiles/oidb-ardahan-edu-tr/%C3%96%C4%9Frenci%20Kul%C3%BCpleri%20D%C3%BCzenlenen%20y%C3%B6nerge.pdf" TargetMode="External"/><Relationship Id="rId80" Type="http://schemas.openxmlformats.org/officeDocument/2006/relationships/hyperlink" Target="https://bidb.ardahan.edu.tr/" TargetMode="External"/><Relationship Id="rId176" Type="http://schemas.openxmlformats.org/officeDocument/2006/relationships/hyperlink" Target="https://drive.google.com/file/d/107OI81GOdw94eJqJSYi1q_L7OKc8xBJ_/view" TargetMode="External"/><Relationship Id="rId341" Type="http://schemas.openxmlformats.org/officeDocument/2006/relationships/hyperlink" Target="https://drive.google.com/file/d/1n7HEt_m1BGHRpNTycC21gswD6qjAVJLR/view" TargetMode="External"/><Relationship Id="rId383" Type="http://schemas.openxmlformats.org/officeDocument/2006/relationships/hyperlink" Target="https://drive.google.com/drive/u/0/folders/1OEIUhRXpc99yUVUaeTPx_4wRoaNzXrIx" TargetMode="External"/><Relationship Id="rId439" Type="http://schemas.openxmlformats.org/officeDocument/2006/relationships/hyperlink" Target="https://drive.google.com/drive/folders/1iFmuV2_TovCCCUz7BpFn22-PcyxMMsfP" TargetMode="External"/><Relationship Id="rId201" Type="http://schemas.openxmlformats.org/officeDocument/2006/relationships/hyperlink" Target="https://drive.google.com/file/d/1OxA-KDc8fgMQtFNxIiXJkeX350O7jEvv/view" TargetMode="External"/><Relationship Id="rId243" Type="http://schemas.openxmlformats.org/officeDocument/2006/relationships/hyperlink" Target="https://ilf.ardahan.edu.tr/tr/page/haftalik-ders-programi/15997" TargetMode="External"/><Relationship Id="rId285" Type="http://schemas.openxmlformats.org/officeDocument/2006/relationships/hyperlink" Target="https://ilf.ardahan.edu.tr/tr" TargetMode="External"/><Relationship Id="rId450" Type="http://schemas.openxmlformats.org/officeDocument/2006/relationships/hyperlink" Target="https://ilf.ardahan.edu.tr/tr/page/kalite-ve-akreditasyon-komisyonu/15961" TargetMode="External"/><Relationship Id="rId506" Type="http://schemas.openxmlformats.org/officeDocument/2006/relationships/hyperlink" Target="https://drive.google.com/drive/folders/1iFmuV2_TovCCCUz7BpFn22-PcyxMMsfP" TargetMode="External"/><Relationship Id="rId38" Type="http://schemas.openxmlformats.org/officeDocument/2006/relationships/hyperlink" Target="https://drive.google.com/drive/u/2/folders/17Jjs0MCarKJH-eLSIVYBCyS8LZAWdXwI" TargetMode="External"/><Relationship Id="rId103" Type="http://schemas.openxmlformats.org/officeDocument/2006/relationships/hyperlink" Target="https://drive.google.com/file/d/1vcqLSIaxCaXmeAQOmA2vZmuwcpg42lVx/view" TargetMode="External"/><Relationship Id="rId310" Type="http://schemas.openxmlformats.org/officeDocument/2006/relationships/hyperlink" Target="https://drive.google.com/file/d/1NcrGI_NqX7JC5ieuYeQIqswsDmSKImAA/view" TargetMode="External"/><Relationship Id="rId492" Type="http://schemas.openxmlformats.org/officeDocument/2006/relationships/hyperlink" Target="https://ilf.ardahan.edu.tr/tr/page/kalite-ve-akreditasyon-komisyonu/15961" TargetMode="External"/><Relationship Id="rId91" Type="http://schemas.openxmlformats.org/officeDocument/2006/relationships/hyperlink" Target="https://drive.google.com/drive/folders/1d8gWLKAt6p0RQXdyDusK61X14ACYoVzt" TargetMode="External"/><Relationship Id="rId145" Type="http://schemas.openxmlformats.org/officeDocument/2006/relationships/hyperlink" Target="https://drive.google.com/file/d/107OI81GOdw94eJqJSYi1q_L7OKc8xBJ_/view" TargetMode="External"/><Relationship Id="rId187" Type="http://schemas.openxmlformats.org/officeDocument/2006/relationships/hyperlink" Target="https://drive.google.com/file/d/1yXcTMrSefMj0EMoGFH5aNN7edRa8_g1N/view" TargetMode="External"/><Relationship Id="rId352" Type="http://schemas.openxmlformats.org/officeDocument/2006/relationships/hyperlink" Target="https://drive.google.com/file/d/1WwQ67uDlOymHP6sNxccvI6beYns9i-Ye/view" TargetMode="External"/><Relationship Id="rId394" Type="http://schemas.openxmlformats.org/officeDocument/2006/relationships/hyperlink" Target="https://drive.google.com/file/d/1MsNHPI9UyJ8Kqqr1zTCFJqRwXgWFauiL/view" TargetMode="External"/><Relationship Id="rId408" Type="http://schemas.openxmlformats.org/officeDocument/2006/relationships/hyperlink" Target="https://drive.google.com/file/d/1MsNHPI9UyJ8Kqqr1zTCFJqRwXgWFauiL/view" TargetMode="External"/><Relationship Id="rId212" Type="http://schemas.openxmlformats.org/officeDocument/2006/relationships/hyperlink" Target="https://drive.google.com/drive/u/2/folders/1JjGL3Kj6A0jn_rBRihyqGXfndC6zZKk8" TargetMode="External"/><Relationship Id="rId254" Type="http://schemas.openxmlformats.org/officeDocument/2006/relationships/hyperlink" Target="https://www.mevzuat.gov.tr/MevzuatMetin/1.5.2547.pdf" TargetMode="External"/><Relationship Id="rId49" Type="http://schemas.openxmlformats.org/officeDocument/2006/relationships/hyperlink" Target="https://drive.google.com/drive/u/2/folders/17Jjs0MCarKJH-eLSIVYBCyS8LZAWdXwI" TargetMode="External"/><Relationship Id="rId114" Type="http://schemas.openxmlformats.org/officeDocument/2006/relationships/hyperlink" Target="https://drive.google.com/file/d/1TRtkBFvprOg5nG0LfbhKYB4GSZExofwg/view" TargetMode="External"/><Relationship Id="rId296" Type="http://schemas.openxmlformats.org/officeDocument/2006/relationships/hyperlink" Target="https://www.mevzuat.gov.tr/MevzuatMetin/1.5.2547.pdf" TargetMode="External"/><Relationship Id="rId461" Type="http://schemas.openxmlformats.org/officeDocument/2006/relationships/hyperlink" Target="https://drive.google.com/drive/folders/1iFmuV2_TovCCCUz7BpFn22-PcyxMMsfP" TargetMode="External"/><Relationship Id="rId517" Type="http://schemas.openxmlformats.org/officeDocument/2006/relationships/hyperlink" Target="https://ilf.ardahan.edu.tr/tr/page/kalite-ve-akreditasyon-komisyonu/15961" TargetMode="External"/><Relationship Id="rId60" Type="http://schemas.openxmlformats.org/officeDocument/2006/relationships/hyperlink" Target="https://ilf.ardahan.edu.tr/tr/page/ders-izlence-formu/15968" TargetMode="External"/><Relationship Id="rId156" Type="http://schemas.openxmlformats.org/officeDocument/2006/relationships/hyperlink" Target="https://drive.google.com/file/d/1HOQdDMcrLCK431-n6R0s7dMVvIJmLv65/view" TargetMode="External"/><Relationship Id="rId198" Type="http://schemas.openxmlformats.org/officeDocument/2006/relationships/hyperlink" Target="https://drive.google.com/file/d/1OxA-KDc8fgMQtFNxIiXJkeX350O7jEvv/view" TargetMode="External"/><Relationship Id="rId321" Type="http://schemas.openxmlformats.org/officeDocument/2006/relationships/hyperlink" Target="https://drive.google.com/file/d/18wq4deHlcuhcxGoyo9klJutYkavhgxSl/view" TargetMode="External"/><Relationship Id="rId363" Type="http://schemas.openxmlformats.org/officeDocument/2006/relationships/hyperlink" Target="https://drive.google.com/file/d/19FkNPWdEyjakfUlJN5GvtXnIm9qN_Ab1/view" TargetMode="External"/><Relationship Id="rId419" Type="http://schemas.openxmlformats.org/officeDocument/2006/relationships/hyperlink" Target="https://ilf.ardahan.edu.tr/tr/news-detail/tebrik-mesaji/12115" TargetMode="External"/><Relationship Id="rId223" Type="http://schemas.openxmlformats.org/officeDocument/2006/relationships/hyperlink" Target="https://ilf.ardahan.edu.tr/tr/page/haftalik-ders-programi/15997" TargetMode="External"/><Relationship Id="rId430" Type="http://schemas.openxmlformats.org/officeDocument/2006/relationships/hyperlink" Target="https://drive.google.com/drive/folders/1iFmuV2_TovCCCUz7BpFn22-PcyxMMsfP" TargetMode="External"/><Relationship Id="rId18" Type="http://schemas.openxmlformats.org/officeDocument/2006/relationships/hyperlink" Target="https://ilf.ardahan.edu.tr/tr/page/komisyon-ve-kurullar/15965" TargetMode="External"/><Relationship Id="rId265" Type="http://schemas.openxmlformats.org/officeDocument/2006/relationships/hyperlink" Target="https://www.ardahan.edu.tr/dosyalar/icerik/oidb/muafiyetveintibakislemleriyonergesi2021.pdf" TargetMode="External"/><Relationship Id="rId472" Type="http://schemas.openxmlformats.org/officeDocument/2006/relationships/hyperlink" Target="https://ilf.ardahan.edu.tr/tr/page/kalite-ve-akreditasyon-komisyonu/15961" TargetMode="External"/><Relationship Id="rId528" Type="http://schemas.openxmlformats.org/officeDocument/2006/relationships/hyperlink" Target="https://drive.google.com/drive/folders/1iFmuV2_TovCCCUz7BpFn22-PcyxMMsfP" TargetMode="External"/><Relationship Id="rId125" Type="http://schemas.openxmlformats.org/officeDocument/2006/relationships/hyperlink" Target="https://drive.google.com/file/d/1yBN2s9WpqNQAihsbDrcWeLA77JWHE2KA/view?usp=drive_link" TargetMode="External"/><Relationship Id="rId167" Type="http://schemas.openxmlformats.org/officeDocument/2006/relationships/hyperlink" Target="https://drive.google.com/file/d/1yBN2s9WpqNQAihsbDrcWeLA77JWHE2KA/view?usp=drive_link" TargetMode="External"/><Relationship Id="rId332" Type="http://schemas.openxmlformats.org/officeDocument/2006/relationships/hyperlink" Target="https://drive.google.com/file/d/1D8SavRGoGWjE44VlqYkFC9QgCGNNoKDS/view" TargetMode="External"/><Relationship Id="rId374" Type="http://schemas.openxmlformats.org/officeDocument/2006/relationships/hyperlink" Target="https://drive.google.com/file/d/1MLZwEq1J5VnVnXfzjBstLMQOMYhe9X0z/view" TargetMode="External"/><Relationship Id="rId71" Type="http://schemas.openxmlformats.org/officeDocument/2006/relationships/hyperlink" Target="https://docs.google.com/document/d/1dwoCk8EEfqpSdfWewCnPNfPizSX3awau/edit" TargetMode="External"/><Relationship Id="rId234" Type="http://schemas.openxmlformats.org/officeDocument/2006/relationships/hyperlink" Target="https://ilf.ardahan.edu.tr/tr/page/program-ciktilari/15988" TargetMode="External"/><Relationship Id="rId2" Type="http://schemas.openxmlformats.org/officeDocument/2006/relationships/numbering" Target="numbering.xml"/><Relationship Id="rId29" Type="http://schemas.openxmlformats.org/officeDocument/2006/relationships/hyperlink" Target="https://ilf.ardahan.edu.tr/tr" TargetMode="External"/><Relationship Id="rId276" Type="http://schemas.openxmlformats.org/officeDocument/2006/relationships/hyperlink" Target="https://www.mevzuat.gov.tr/File/GeneratePdf?mevzuatNo=24862&amp;mevzuatTur=UniversiteYonetmeligi&amp;mevzuatTertip=5" TargetMode="External"/><Relationship Id="rId441" Type="http://schemas.openxmlformats.org/officeDocument/2006/relationships/hyperlink" Target="https://ilf.ardahan.edu.tr/tr/page/komisyon-ve-kurullar/15965" TargetMode="External"/><Relationship Id="rId483" Type="http://schemas.openxmlformats.org/officeDocument/2006/relationships/hyperlink" Target="https://pgk.ardahan.edu.tr/" TargetMode="External"/><Relationship Id="rId40" Type="http://schemas.openxmlformats.org/officeDocument/2006/relationships/hyperlink" Target="https://drive.google.com/drive/u/2/folders/17Jjs0MCarKJH-eLSIVYBCyS8LZAWdXwI" TargetMode="External"/><Relationship Id="rId136" Type="http://schemas.openxmlformats.org/officeDocument/2006/relationships/hyperlink" Target="https://drive.google.com/file/d/114u7sfYlyO0OzEXNgwas-CG_CB18q_3F/view" TargetMode="External"/><Relationship Id="rId178" Type="http://schemas.openxmlformats.org/officeDocument/2006/relationships/hyperlink" Target="https://drive.google.com/file/d/1bYEjiQx9PX47j8ZKM5ym_11RQIcoj4MI/view" TargetMode="External"/><Relationship Id="rId301" Type="http://schemas.openxmlformats.org/officeDocument/2006/relationships/hyperlink" Target="https://drive.google.com/file/d/1JVdNhHeYQSAJlY_GWAgw7PGDT5S_SXVZ/view" TargetMode="External"/><Relationship Id="rId343" Type="http://schemas.openxmlformats.org/officeDocument/2006/relationships/hyperlink" Target="https://drive.google.com/file/d/1FiqfUCFpO7No3-dga1M9tjimksv0tAhS/view" TargetMode="External"/><Relationship Id="rId82" Type="http://schemas.openxmlformats.org/officeDocument/2006/relationships/hyperlink" Target="https://ilf.ardahan.edu.tr/tr/page/idari-personel/16018" TargetMode="External"/><Relationship Id="rId203" Type="http://schemas.openxmlformats.org/officeDocument/2006/relationships/hyperlink" Target="https://drive.google.com/file/d/1TXAAuGJ68wAUhj2cn1Ikewx_vtv0d6d3/view" TargetMode="External"/><Relationship Id="rId385" Type="http://schemas.openxmlformats.org/officeDocument/2006/relationships/hyperlink" Target="https://uzem.ardahan.edu.tr/" TargetMode="External"/><Relationship Id="rId245" Type="http://schemas.openxmlformats.org/officeDocument/2006/relationships/hyperlink" Target="https://ilf.ardahan.edu.tr/tr" TargetMode="External"/><Relationship Id="rId287" Type="http://schemas.openxmlformats.org/officeDocument/2006/relationships/hyperlink" Target="https://drive.google.com/file/d/10VEdfZXcyuaBWVyLMTdMakbQW3Gtwlh1/view" TargetMode="External"/><Relationship Id="rId410" Type="http://schemas.openxmlformats.org/officeDocument/2006/relationships/hyperlink" Target="https://ilf.ardahan.edu.tr/tr/news-detail/tebrik-mesaji/12133" TargetMode="External"/><Relationship Id="rId452" Type="http://schemas.openxmlformats.org/officeDocument/2006/relationships/hyperlink" Target="https://bap.ardahan.edu.tr/" TargetMode="External"/><Relationship Id="rId494" Type="http://schemas.openxmlformats.org/officeDocument/2006/relationships/hyperlink" Target="https://ilf.ardahan.edu.tr/tr/page/komisyon-ve-kurullar/15965" TargetMode="External"/><Relationship Id="rId508" Type="http://schemas.openxmlformats.org/officeDocument/2006/relationships/hyperlink" Target="https://drive.google.com/file/d/1TRtkBFvprOg5nG0LfbhKYB4GSZExofwg/view" TargetMode="External"/><Relationship Id="rId105" Type="http://schemas.openxmlformats.org/officeDocument/2006/relationships/hyperlink" Target="https://drive.google.com/drive/folders/1y23ZF5vzwAIizLfqAFHFqpBzTVbDSxgX" TargetMode="External"/><Relationship Id="rId147" Type="http://schemas.openxmlformats.org/officeDocument/2006/relationships/hyperlink" Target="https://drive.google.com/file/d/1bYEjiQx9PX47j8ZKM5ym_11RQIcoj4MI/view" TargetMode="External"/><Relationship Id="rId312" Type="http://schemas.openxmlformats.org/officeDocument/2006/relationships/hyperlink" Target="https://ilf.ardahan.edu.tr/tr/page/akademik-perosnel/16017" TargetMode="External"/><Relationship Id="rId354" Type="http://schemas.openxmlformats.org/officeDocument/2006/relationships/hyperlink" Target="https://www.mevzuat.gov.tr/mevzuat?MevzuatNo=28947&amp;MevzuatTur=7&amp;MevzuatTertip=5" TargetMode="External"/><Relationship Id="rId51" Type="http://schemas.openxmlformats.org/officeDocument/2006/relationships/hyperlink" Target="https://drive.google.com/file/d/10VEdfZXcyuaBWVyLMTdMakbQW3Gtwlh1/view" TargetMode="External"/><Relationship Id="rId93" Type="http://schemas.openxmlformats.org/officeDocument/2006/relationships/hyperlink" Target="https://drive.google.com/file/d/1FhQWBbjU7kfc1iGgKaxxd_ebUBuDEpQ5/view" TargetMode="External"/><Relationship Id="rId189" Type="http://schemas.openxmlformats.org/officeDocument/2006/relationships/hyperlink" Target="https://drive.google.com/file/d/1yBN2s9WpqNQAihsbDrcWeLA77JWHE2KA/view?usp=drive_link" TargetMode="External"/><Relationship Id="rId396" Type="http://schemas.openxmlformats.org/officeDocument/2006/relationships/hyperlink" Target="https://ilf.ardahan.edu.tr/tr/page/akademik-perosnel/16017" TargetMode="External"/><Relationship Id="rId214" Type="http://schemas.openxmlformats.org/officeDocument/2006/relationships/hyperlink" Target="https://ilf.ardahan.edu.tr/tr/page/komisyon-ve-kurullar/15965" TargetMode="External"/><Relationship Id="rId256" Type="http://schemas.openxmlformats.org/officeDocument/2006/relationships/hyperlink" Target="https://www.ardahan.edu.tr/arama.aspx?q=doluluk" TargetMode="External"/><Relationship Id="rId298" Type="http://schemas.openxmlformats.org/officeDocument/2006/relationships/hyperlink" Target="https://www.resmigazete.gov.tr/eskiler/2018/06/20180612-6.htm" TargetMode="External"/><Relationship Id="rId421" Type="http://schemas.openxmlformats.org/officeDocument/2006/relationships/hyperlink" Target="https://ilf.ardahan.edu.tr/tr/news-detail/tebrik-mesaji/12134" TargetMode="External"/><Relationship Id="rId463" Type="http://schemas.openxmlformats.org/officeDocument/2006/relationships/hyperlink" Target="https://ilf.ardahan.edu.tr/tr/page/komisyon-ve-kurullar/15965" TargetMode="External"/><Relationship Id="rId519" Type="http://schemas.openxmlformats.org/officeDocument/2006/relationships/hyperlink" Target="https://ilf.ardahan.edu.tr/tr/page/komisyon-ve-kurullar/15965" TargetMode="External"/><Relationship Id="rId116" Type="http://schemas.openxmlformats.org/officeDocument/2006/relationships/hyperlink" Target="https://drive.google.com/file/d/1TRtkBFvprOg5nG0LfbhKYB4GSZExofwg/view" TargetMode="External"/><Relationship Id="rId158" Type="http://schemas.openxmlformats.org/officeDocument/2006/relationships/hyperlink" Target="https://drive.google.com/file/d/1TRtkBFvprOg5nG0LfbhKYB4GSZExofwg/view" TargetMode="External"/><Relationship Id="rId323" Type="http://schemas.openxmlformats.org/officeDocument/2006/relationships/hyperlink" Target="https://drive.google.com/file/d/1e331sOihf-VfM1IB-ZxhtifDcexQk6zL/view" TargetMode="External"/><Relationship Id="rId530" Type="http://schemas.openxmlformats.org/officeDocument/2006/relationships/hyperlink" Target="https://ilf.ardahan.edu.tr/tr" TargetMode="External"/><Relationship Id="rId20" Type="http://schemas.openxmlformats.org/officeDocument/2006/relationships/hyperlink" Target="https://drive.google.com/file/d/19UhUpa24jy52gLXWwrJ5EIb03IRqoYtX/view" TargetMode="External"/><Relationship Id="rId62" Type="http://schemas.openxmlformats.org/officeDocument/2006/relationships/hyperlink" Target="https://drive.google.com/drive/u/2/folders/17Jjs0MCarKJH-eLSIVYBCyS8LZAWdXwI" TargetMode="External"/><Relationship Id="rId365" Type="http://schemas.openxmlformats.org/officeDocument/2006/relationships/hyperlink" Target="https://drive.google.com/file/d/1_DJwQXBk-qemM5A0hS3EJDxhaFcU4F8g/view" TargetMode="External"/><Relationship Id="rId225" Type="http://schemas.openxmlformats.org/officeDocument/2006/relationships/hyperlink" Target="https://ilf.ardahan.edu.tr/tr/page/haftalik-ders-programi/15997" TargetMode="External"/><Relationship Id="rId267" Type="http://schemas.openxmlformats.org/officeDocument/2006/relationships/hyperlink" Target="https://www.ardahan.edu.tr/arama.aspx?q=doluluk" TargetMode="External"/><Relationship Id="rId432" Type="http://schemas.openxmlformats.org/officeDocument/2006/relationships/hyperlink" Target="https://drive.google.com/open?id=1TRtkBFvprOg5nG0LfbhKYB4GSZExofwg&amp;authuser=1" TargetMode="External"/><Relationship Id="rId474" Type="http://schemas.openxmlformats.org/officeDocument/2006/relationships/hyperlink" Target="https://bap.ardahan.edu.tr/" TargetMode="External"/><Relationship Id="rId127" Type="http://schemas.openxmlformats.org/officeDocument/2006/relationships/hyperlink" Target="https://ilf.ardahan.edu.tr/tr/page/ogrenci-kuluplerimiz/15978" TargetMode="External"/><Relationship Id="rId31" Type="http://schemas.openxmlformats.org/officeDocument/2006/relationships/hyperlink" Target="https://drive.google.com/drive/u/2/folders/1PUEmko40lr3R9ESGO0OQY6Z0bAwUK8yr" TargetMode="External"/><Relationship Id="rId73" Type="http://schemas.openxmlformats.org/officeDocument/2006/relationships/hyperlink" Target="https://ilf.ardahan.edu.tr/tr/page/akademik-perosnel/16017" TargetMode="External"/><Relationship Id="rId169" Type="http://schemas.openxmlformats.org/officeDocument/2006/relationships/hyperlink" Target="https://ilf.ardahan.edu.tr/tr/page/fakulte-ve-sube-temsilciligi/17204" TargetMode="External"/><Relationship Id="rId334" Type="http://schemas.openxmlformats.org/officeDocument/2006/relationships/hyperlink" Target="https://drive.google.com/file/d/16N_LCZ7zG70KPz5KPQnIYPHOb9ehM8St/view" TargetMode="External"/><Relationship Id="rId376" Type="http://schemas.openxmlformats.org/officeDocument/2006/relationships/hyperlink" Target="https://ilf.ardahan.edu.tr/tr/page/akademik-perosnel/16017" TargetMode="External"/><Relationship Id="rId4" Type="http://schemas.openxmlformats.org/officeDocument/2006/relationships/settings" Target="settings.xml"/><Relationship Id="rId180" Type="http://schemas.openxmlformats.org/officeDocument/2006/relationships/hyperlink" Target="https://drive.google.com/file/d/1uj2hPuENJ01VoSBqH_Xq4KQueBKY-dnu/view" TargetMode="External"/><Relationship Id="rId236" Type="http://schemas.openxmlformats.org/officeDocument/2006/relationships/hyperlink" Target="https://ilf.ardahan.edu.tr/tr/page/ders-izlence-formu/15968" TargetMode="External"/><Relationship Id="rId278" Type="http://schemas.openxmlformats.org/officeDocument/2006/relationships/hyperlink" Target="https://ilf.ardahan.edu.tr/tr" TargetMode="External"/><Relationship Id="rId401" Type="http://schemas.openxmlformats.org/officeDocument/2006/relationships/hyperlink" Target="https://ardahan.edu.tr/dosyalar/duyuru/T.C%20ARDAHAN%20%C3%9CN%C4%B0VERS%C4%B0TES%C4%B0%20%C3%96%C4%9ERET%C4%B0M%20ELEMANI%20ANKET%C4%B0%20Sonu%C3%A7lar%C4%B1.pdf" TargetMode="External"/><Relationship Id="rId443" Type="http://schemas.openxmlformats.org/officeDocument/2006/relationships/hyperlink" Target="https://drive.google.com/drive/folders/1iFmuV2_TovCCCUz7BpFn22-PcyxMMsfP" TargetMode="External"/><Relationship Id="rId303" Type="http://schemas.openxmlformats.org/officeDocument/2006/relationships/hyperlink" Target="https://drive.google.com/file/d/1S_ZLEwZ2MDtuOnFvPjff5Rh-Dvznr53Q/view" TargetMode="External"/><Relationship Id="rId485" Type="http://schemas.openxmlformats.org/officeDocument/2006/relationships/hyperlink" Target="https://drive.google.com/drive/folders/1d8gWLKAt6p0RQXdyDusK61X14ACYoVzt" TargetMode="External"/><Relationship Id="rId42" Type="http://schemas.openxmlformats.org/officeDocument/2006/relationships/hyperlink" Target="https://drive.google.com/file/d/1TRtkBFvprOg5nG0LfbhKYB4GSZExofwg/view" TargetMode="External"/><Relationship Id="rId84" Type="http://schemas.openxmlformats.org/officeDocument/2006/relationships/hyperlink" Target="https://ubys.ardahan.edu.tr/CEM/Application/Participant/Programs" TargetMode="External"/><Relationship Id="rId138" Type="http://schemas.openxmlformats.org/officeDocument/2006/relationships/hyperlink" Target="https://ilf.ardahan.edu.tr/tr/contact" TargetMode="External"/><Relationship Id="rId345" Type="http://schemas.openxmlformats.org/officeDocument/2006/relationships/hyperlink" Target="https://drive.google.com/file/d/1EGDHZvFE9l7fUo4DFa0r9-cez_3kRkRl/view" TargetMode="External"/><Relationship Id="rId387" Type="http://schemas.openxmlformats.org/officeDocument/2006/relationships/hyperlink" Target="https://ardahan.edu.tr/dosyalar/duyuru/T.C%20ARDAHAN%20%C3%9CN%C4%B0VERS%C4%B0TES%C4%B0%20%C3%96%C4%9ERET%C4%B0M%20ELEMANI%20ANKET%C4%B0%20Sonu%C3%A7lar%C4%B1.pdf" TargetMode="External"/><Relationship Id="rId510" Type="http://schemas.openxmlformats.org/officeDocument/2006/relationships/hyperlink" Target="https://drive.google.com/drive/u/0/folders/1fsUPq2zVVPdGVY5j4QBO9I3bftf_Zyhg" TargetMode="External"/><Relationship Id="rId191" Type="http://schemas.openxmlformats.org/officeDocument/2006/relationships/hyperlink" Target="https://drive.google.com/file/d/1yXcTMrSefMj0EMoGFH5aNN7edRa8_g1N/view" TargetMode="External"/><Relationship Id="rId205" Type="http://schemas.openxmlformats.org/officeDocument/2006/relationships/hyperlink" Target="https://drive.google.com/file/d/1TXAAuGJ68wAUhj2cn1Ikewx_vtv0d6d3/view" TargetMode="External"/><Relationship Id="rId247" Type="http://schemas.openxmlformats.org/officeDocument/2006/relationships/hyperlink" Target="https://www.ardahan.edu.tr/kayit/?id=16&amp;baslik=kontenjanlar" TargetMode="External"/><Relationship Id="rId412" Type="http://schemas.openxmlformats.org/officeDocument/2006/relationships/hyperlink" Target="https://ilf.ardahan.edu.tr/tr/news-detail/tebrik-mesaji/12132" TargetMode="External"/><Relationship Id="rId107" Type="http://schemas.openxmlformats.org/officeDocument/2006/relationships/hyperlink" Target="https://ilf.ardahan.edu.tr/tr/page/komisyon-ve-kurullar/15965" TargetMode="External"/><Relationship Id="rId289" Type="http://schemas.openxmlformats.org/officeDocument/2006/relationships/hyperlink" Target="https://www.ardahan.edu.tr/upload/icerik/akademik_atama_kriterleri.pdf" TargetMode="External"/><Relationship Id="rId454" Type="http://schemas.openxmlformats.org/officeDocument/2006/relationships/hyperlink" Target="https://drive.google.com/drive/folders/1hz2YUcYrbFI8rwFavefVsUrTwZrwKEVb" TargetMode="External"/><Relationship Id="rId496" Type="http://schemas.openxmlformats.org/officeDocument/2006/relationships/hyperlink" Target="https://ilf.ardahan.edu.tr/tr/Activities/Detail/240?title=9-seri-delillerin-akli-zemini-konferansi" TargetMode="External"/><Relationship Id="rId11" Type="http://schemas.openxmlformats.org/officeDocument/2006/relationships/hyperlink" Target="https://drive.google.com/file/d/12Kk-85pZultJkCKmutRpiuwgFPw_RRXn/view" TargetMode="External"/><Relationship Id="rId53" Type="http://schemas.openxmlformats.org/officeDocument/2006/relationships/hyperlink" Target="https://ilf.ardahan.edu.tr/" TargetMode="External"/><Relationship Id="rId149" Type="http://schemas.openxmlformats.org/officeDocument/2006/relationships/hyperlink" Target="https://drive.google.com/file/d/1uj2hPuENJ01VoSBqH_Xq4KQueBKY-dnu/view" TargetMode="External"/><Relationship Id="rId314" Type="http://schemas.openxmlformats.org/officeDocument/2006/relationships/hyperlink" Target="https://drive.google.com/file/d/1-F6mBmfd93IVWw6td1NUkRo22zb4c3bg/view" TargetMode="External"/><Relationship Id="rId356" Type="http://schemas.openxmlformats.org/officeDocument/2006/relationships/hyperlink" Target="https://drive.google.com/file/d/1NcrGI_NqX7JC5ieuYeQIqswsDmSKImAA/view" TargetMode="External"/><Relationship Id="rId398" Type="http://schemas.openxmlformats.org/officeDocument/2006/relationships/hyperlink" Target="https://www.ardahan.edu.tr/dosyalar/icerik/oidb/2021lisansveonlisansyonetmeligi.pdf" TargetMode="External"/><Relationship Id="rId521" Type="http://schemas.openxmlformats.org/officeDocument/2006/relationships/hyperlink" Target="https://ilf.ardahan.edu.tr/tr/page/komisyon-ve-kurullar/15965" TargetMode="External"/><Relationship Id="rId95" Type="http://schemas.openxmlformats.org/officeDocument/2006/relationships/hyperlink" Target="https://drive.google.com/file/d/1ASWssimbrNDl7ZwX6DJxNpukTaoY63aI/view" TargetMode="External"/><Relationship Id="rId160" Type="http://schemas.openxmlformats.org/officeDocument/2006/relationships/hyperlink" Target="https://drive.google.com/file/d/1T5OCPwkKsrTTtgQvy6z2YCeccvgb8z-A/view" TargetMode="External"/><Relationship Id="rId216" Type="http://schemas.openxmlformats.org/officeDocument/2006/relationships/hyperlink" Target="https://ilf.ardahan.edu.tr/tr/page/mufredat/15973" TargetMode="External"/><Relationship Id="rId423" Type="http://schemas.openxmlformats.org/officeDocument/2006/relationships/hyperlink" Target="https://ilf.ardahan.edu.tr/tr/page/komisyon-ve-kurullar/15965" TargetMode="External"/><Relationship Id="rId258" Type="http://schemas.openxmlformats.org/officeDocument/2006/relationships/hyperlink" Target="https://www.ardahan.edu.tr/duyuru-haber.aspx?type=1&amp;id=2496" TargetMode="External"/><Relationship Id="rId465" Type="http://schemas.openxmlformats.org/officeDocument/2006/relationships/hyperlink" Target="https://ilf.ardahan.edu.tr/tr/page/kalite-ve-akreditasyon-komisyonu/15961" TargetMode="External"/><Relationship Id="rId22" Type="http://schemas.openxmlformats.org/officeDocument/2006/relationships/hyperlink" Target="https://drive.google.com/file/d/1o2fA1ZwIknYfBqk4WOUZv80YYNnCvHgt/view" TargetMode="External"/><Relationship Id="rId64" Type="http://schemas.openxmlformats.org/officeDocument/2006/relationships/hyperlink" Target="https://ilf.ardahan.edu.tr/tr" TargetMode="External"/><Relationship Id="rId118" Type="http://schemas.openxmlformats.org/officeDocument/2006/relationships/hyperlink" Target="https://drive.google.com/file/d/16N_LCZ7zG70KPz5KPQnIYPHOb9ehM8St/view" TargetMode="External"/><Relationship Id="rId325" Type="http://schemas.openxmlformats.org/officeDocument/2006/relationships/hyperlink" Target="https://drive.google.com/file/d/1B94dCkQSvpgyGgzRvW0f_DwC4E-e8I0-/view" TargetMode="External"/><Relationship Id="rId367" Type="http://schemas.openxmlformats.org/officeDocument/2006/relationships/hyperlink" Target="https://drive.google.com/file/d/18wq4deHlcuhcxGoyo9klJutYkavhgxSl/view" TargetMode="External"/><Relationship Id="rId532" Type="http://schemas.openxmlformats.org/officeDocument/2006/relationships/hyperlink" Target="https://ilf.ardahan.edu.tr/tr/page/komisyon-ve-kurullar/15965" TargetMode="External"/><Relationship Id="rId171" Type="http://schemas.openxmlformats.org/officeDocument/2006/relationships/hyperlink" Target="https://drive.google.com/file/d/114u7sfYlyO0OzEXNgwas-CG_CB18q_3F/view?usp=drive_link" TargetMode="External"/><Relationship Id="rId227" Type="http://schemas.openxmlformats.org/officeDocument/2006/relationships/hyperlink" Target="https://ilf.ardahan.edu.tr/tr/page/haftalik-ders-programi/15997" TargetMode="External"/><Relationship Id="rId269" Type="http://schemas.openxmlformats.org/officeDocument/2006/relationships/hyperlink" Target="https://www.ardahan.edu.tr/dosyalar/icerik/oidb/2024lisansveonlisansyonetmeligi.pdf" TargetMode="External"/><Relationship Id="rId434" Type="http://schemas.openxmlformats.org/officeDocument/2006/relationships/hyperlink" Target="https://ilf.ardahan.edu.tr/tr/page/kalite-ve-akreditasyon-komisyonu/15961" TargetMode="External"/><Relationship Id="rId476" Type="http://schemas.openxmlformats.org/officeDocument/2006/relationships/hyperlink" Target="https://drive.google.com/drive/folders/1hz2YUcYrbFI8rwFavefVsUrTwZrwKEVb" TargetMode="External"/><Relationship Id="rId33" Type="http://schemas.openxmlformats.org/officeDocument/2006/relationships/hyperlink" Target="https://ilf.ardahan.edu.tr/tr" TargetMode="External"/><Relationship Id="rId129" Type="http://schemas.openxmlformats.org/officeDocument/2006/relationships/hyperlink" Target="https://ilf.ardahan.edu.tr/tr/Activities/Detail/700?title=16-aile-ve-genclik-temali-soylesi-programi-duzenlendi" TargetMode="External"/><Relationship Id="rId280" Type="http://schemas.openxmlformats.org/officeDocument/2006/relationships/hyperlink" Target="https://drive.google.com/drive/folders/1z9fz86sW-LTXnLvYxmCuFuZrBMoyM2VC" TargetMode="External"/><Relationship Id="rId336" Type="http://schemas.openxmlformats.org/officeDocument/2006/relationships/hyperlink" Target="https://drive.google.com/file/d/10VEdfZXcyuaBWVyLMTdMakbQW3Gtwlh1/view" TargetMode="External"/><Relationship Id="rId501" Type="http://schemas.openxmlformats.org/officeDocument/2006/relationships/hyperlink" Target="https://ilf.ardahan.edu.tr/tr/page/kalite-ve-akreditasyon-komisyonu/15961" TargetMode="External"/><Relationship Id="rId75" Type="http://schemas.openxmlformats.org/officeDocument/2006/relationships/hyperlink" Target="https://ubys.ardahan.edu.tr/" TargetMode="External"/><Relationship Id="rId140" Type="http://schemas.openxmlformats.org/officeDocument/2006/relationships/hyperlink" Target="https://ilf.ardahan.edu.tr/tr/contact" TargetMode="External"/><Relationship Id="rId182" Type="http://schemas.openxmlformats.org/officeDocument/2006/relationships/hyperlink" Target="https://drive.google.com/file/d/1XjrB21ZmZgwUWcKbTdPF4eFL-dg3ctBz/view" TargetMode="External"/><Relationship Id="rId378" Type="http://schemas.openxmlformats.org/officeDocument/2006/relationships/hyperlink" Target="https://drive.google.com/file/d/1RLpOcxi7iH608gAyYU4O0aqR-0dyyraH/view" TargetMode="External"/><Relationship Id="rId403" Type="http://schemas.openxmlformats.org/officeDocument/2006/relationships/hyperlink" Target="https://drive.google.com/file/d/1yBN2s9WpqNQAihsbDrcWeLA77JWHE2KA/view" TargetMode="External"/><Relationship Id="rId6" Type="http://schemas.openxmlformats.org/officeDocument/2006/relationships/footnotes" Target="footnotes.xml"/><Relationship Id="rId238" Type="http://schemas.openxmlformats.org/officeDocument/2006/relationships/hyperlink" Target="https://ilf.ardahan.edu.tr/tr/page/haftalik-ders-programi/15997" TargetMode="External"/><Relationship Id="rId445" Type="http://schemas.openxmlformats.org/officeDocument/2006/relationships/hyperlink" Target="https://drive.google.com/drive/folders/102jGtCHfr8ffQ9lV7SjzzOJK6tldctBr" TargetMode="External"/><Relationship Id="rId487" Type="http://schemas.openxmlformats.org/officeDocument/2006/relationships/hyperlink" Target="https://drive.google.com/drive/folders/1iFmuV2_TovCCCUz7BpFn22-PcyxMMsfP" TargetMode="External"/><Relationship Id="rId291" Type="http://schemas.openxmlformats.org/officeDocument/2006/relationships/hyperlink" Target="https://www.resmigazete.gov.tr/eskiler/2018/11/20181102-14.htm" TargetMode="External"/><Relationship Id="rId305" Type="http://schemas.openxmlformats.org/officeDocument/2006/relationships/hyperlink" Target="https://drive.google.com/file/d/1ufvJn7WbQtD04sAwWF4_-I-XSwzcKUnH/view" TargetMode="External"/><Relationship Id="rId347" Type="http://schemas.openxmlformats.org/officeDocument/2006/relationships/hyperlink" Target="https://drive.google.com/file/d/1JVdNhHeYQSAJlY_GWAgw7PGDT5S_SXVZ/view" TargetMode="External"/><Relationship Id="rId512" Type="http://schemas.openxmlformats.org/officeDocument/2006/relationships/hyperlink" Target="https://drive.google.com/drive/folders/1iFmuV2_TovCCCUz7BpFn22-PcyxMMsfP" TargetMode="External"/><Relationship Id="rId44" Type="http://schemas.openxmlformats.org/officeDocument/2006/relationships/hyperlink" Target="https://drive.google.com/file/d/1TRtkBFvprOg5nG0LfbhKYB4GSZExofwg/view" TargetMode="External"/><Relationship Id="rId86" Type="http://schemas.openxmlformats.org/officeDocument/2006/relationships/hyperlink" Target="https://drive.google.com/file/d/16N_LCZ7zG70KPz5KPQnIYPHOb9ehM8St/view" TargetMode="External"/><Relationship Id="rId151" Type="http://schemas.openxmlformats.org/officeDocument/2006/relationships/hyperlink" Target="https://drive.google.com/file/d/1XjrB21ZmZgwUWcKbTdPF4eFL-dg3ctBz/view" TargetMode="External"/><Relationship Id="rId389" Type="http://schemas.openxmlformats.org/officeDocument/2006/relationships/hyperlink" Target="https://drive.google.com/file/d/1yBN2s9WpqNQAihsbDrcWeLA77JWHE2KA/view" TargetMode="External"/><Relationship Id="rId193" Type="http://schemas.openxmlformats.org/officeDocument/2006/relationships/hyperlink" Target="https://dik.ardahan.edu.tr/" TargetMode="External"/><Relationship Id="rId207" Type="http://schemas.openxmlformats.org/officeDocument/2006/relationships/hyperlink" Target="https://ilf.ardahan.edu.tr/tr/page/komisyon-ve-kurullar/15965" TargetMode="External"/><Relationship Id="rId249" Type="http://schemas.openxmlformats.org/officeDocument/2006/relationships/hyperlink" Target="https://ilf.ardahan.edu.tr/tr/page/ders-izlence-formu/15968" TargetMode="External"/><Relationship Id="rId414" Type="http://schemas.openxmlformats.org/officeDocument/2006/relationships/hyperlink" Target="https://ilf.ardahan.edu.tr/tr/news-detail/tebrik-mesaji/12135" TargetMode="External"/><Relationship Id="rId456" Type="http://schemas.openxmlformats.org/officeDocument/2006/relationships/hyperlink" Target="https://ilf.ardahan.edu.tr/tr/page/komisyon-ve-kurullar/15965" TargetMode="External"/><Relationship Id="rId498" Type="http://schemas.openxmlformats.org/officeDocument/2006/relationships/hyperlink" Target="https://drive.google.com/drive/folders/1iFmuV2_TovCCCUz7BpFn22-PcyxMMsfP" TargetMode="External"/><Relationship Id="rId13" Type="http://schemas.openxmlformats.org/officeDocument/2006/relationships/hyperlink" Target="https://drive.google.com/file/d/1OL9t-lxw1BHD0KhuRvsM0Nk5snEkOYmb/view" TargetMode="External"/><Relationship Id="rId109" Type="http://schemas.openxmlformats.org/officeDocument/2006/relationships/hyperlink" Target="https://drive.google.com/file/d/1MsNHPI9UyJ8Kqqr1zTCFJqRwXgWFauiL/view" TargetMode="External"/><Relationship Id="rId260" Type="http://schemas.openxmlformats.org/officeDocument/2006/relationships/hyperlink" Target="https://www.mevzuat.gov.tr/mevzuat?MevzuatNo=13948&amp;MevzuatTur=7&amp;MevzuatTertip=5" TargetMode="External"/><Relationship Id="rId316" Type="http://schemas.openxmlformats.org/officeDocument/2006/relationships/hyperlink" Target="https://drive.google.com/file/d/1qC26OjcNOyj1KA1MEiRGcxGYRqlayaxQ/view" TargetMode="External"/><Relationship Id="rId523" Type="http://schemas.openxmlformats.org/officeDocument/2006/relationships/hyperlink" Target="https://drive.google.com/drive/folders/1iFmuV2_TovCCCUz7BpFn22-PcyxMMsfP" TargetMode="External"/><Relationship Id="rId55" Type="http://schemas.openxmlformats.org/officeDocument/2006/relationships/hyperlink" Target="https://ilf.ardahan.edu.tr/tr/page/akademik-perosnel/16017" TargetMode="External"/><Relationship Id="rId97" Type="http://schemas.openxmlformats.org/officeDocument/2006/relationships/hyperlink" Target="https://drive.google.com/file/d/1vcqLSIaxCaXmeAQOmA2vZmuwcpg42lVx/view" TargetMode="External"/><Relationship Id="rId120" Type="http://schemas.openxmlformats.org/officeDocument/2006/relationships/hyperlink" Target="https://drive.google.com/file/d/1krwkvRrBTaTdTov9Mq62WHrLdQwtYk-O/view" TargetMode="External"/><Relationship Id="rId358" Type="http://schemas.openxmlformats.org/officeDocument/2006/relationships/hyperlink" Target="https://ilf.ardahan.edu.tr/tr/page/akademik-perosnel/16017" TargetMode="External"/><Relationship Id="rId162" Type="http://schemas.openxmlformats.org/officeDocument/2006/relationships/hyperlink" Target="https://drive.google.com/file/d/16N_LCZ7zG70KPz5KPQnIYPHOb9ehM8St/view" TargetMode="External"/><Relationship Id="rId218" Type="http://schemas.openxmlformats.org/officeDocument/2006/relationships/hyperlink" Target="https://drive.google.com/drive/u/2/folders/1JjGL3Kj6A0jn_rBRihyqGXfndC6zZKk8" TargetMode="External"/><Relationship Id="rId425" Type="http://schemas.openxmlformats.org/officeDocument/2006/relationships/hyperlink" Target="https://drive.google.com/file/d/10VEdfZXcyuaBWVyLMTdMakbQW3Gtwlh1/view" TargetMode="External"/><Relationship Id="rId467" Type="http://schemas.openxmlformats.org/officeDocument/2006/relationships/hyperlink" Target="https://drive.google.com/drive/folders/1AoHxX8b_8OXIao1VLHphlvOJANhQBjRN" TargetMode="External"/><Relationship Id="rId271" Type="http://schemas.openxmlformats.org/officeDocument/2006/relationships/hyperlink" Target="https://www.ardahan.edu.tr/dosyalar/duyuru/oidb/20232024guzyataygecisgano/kosullar.pdf" TargetMode="External"/><Relationship Id="rId24" Type="http://schemas.openxmlformats.org/officeDocument/2006/relationships/hyperlink" Target="https://ilf.ardahan.edu.tr/tr" TargetMode="External"/><Relationship Id="rId66" Type="http://schemas.openxmlformats.org/officeDocument/2006/relationships/hyperlink" Target="https://ilf.ardahan.edu.tr/tr/page/ders-izlence-formu/15968" TargetMode="External"/><Relationship Id="rId131" Type="http://schemas.openxmlformats.org/officeDocument/2006/relationships/hyperlink" Target="https://drive.google.com/file/d/1yTR12tg8WCrbJZKZ4XwPJvbSCOI5IRtk/view" TargetMode="External"/><Relationship Id="rId327" Type="http://schemas.openxmlformats.org/officeDocument/2006/relationships/hyperlink" Target="https://drive.google.com/file/d/1fMAPTvDZLegAzfDW5H4b7DqwsBi9LYUJ/view" TargetMode="External"/><Relationship Id="rId369" Type="http://schemas.openxmlformats.org/officeDocument/2006/relationships/hyperlink" Target="https://drive.google.com/file/d/1MMi8vD-cGPBuPcog9WnF1TK3J5G_KM_q/view" TargetMode="External"/><Relationship Id="rId534" Type="http://schemas.openxmlformats.org/officeDocument/2006/relationships/fontTable" Target="fontTable.xml"/><Relationship Id="rId173" Type="http://schemas.openxmlformats.org/officeDocument/2006/relationships/hyperlink" Target="https://drive.google.com/file/d/114u7sfYlyO0OzEXNgwas-CG_CB18q_3F/view" TargetMode="External"/><Relationship Id="rId229" Type="http://schemas.openxmlformats.org/officeDocument/2006/relationships/hyperlink" Target="https://ilf.ardahan.edu.tr/tr/page/programa-ozgu-ciktilar/15989" TargetMode="External"/><Relationship Id="rId380" Type="http://schemas.openxmlformats.org/officeDocument/2006/relationships/hyperlink" Target="https://drive.google.com/file/d/1mIdQghDHeUGy5B9hUBd6Hb1eDiye8FIS/view" TargetMode="External"/><Relationship Id="rId436" Type="http://schemas.openxmlformats.org/officeDocument/2006/relationships/hyperlink" Target="https://ilf.ardahan.edu.tr/tr/page/komisyon-ve-kurullar/15965" TargetMode="External"/><Relationship Id="rId240" Type="http://schemas.openxmlformats.org/officeDocument/2006/relationships/hyperlink" Target="https://ilf.ardahan.edu.tr/tr/page/haftalik-ders-programi/15997" TargetMode="External"/><Relationship Id="rId478" Type="http://schemas.openxmlformats.org/officeDocument/2006/relationships/hyperlink" Target="https://ilf.ardahan.edu.tr/tr/page/komisyon-ve-kurullar/15965" TargetMode="External"/><Relationship Id="rId35" Type="http://schemas.openxmlformats.org/officeDocument/2006/relationships/hyperlink" Target="https://drive.google.com/file/d/1TRtkBFvprOg5nG0LfbhKYB4GSZExofwg/view" TargetMode="External"/><Relationship Id="rId77" Type="http://schemas.openxmlformats.org/officeDocument/2006/relationships/hyperlink" Target="https://bidb.ardahan.edu.tr/" TargetMode="External"/><Relationship Id="rId100" Type="http://schemas.openxmlformats.org/officeDocument/2006/relationships/hyperlink" Target="https://drive.google.com/file/d/13gb2oPLlO0pDNXf6bY4EY-Lf1u17f4cl/view" TargetMode="External"/><Relationship Id="rId282" Type="http://schemas.openxmlformats.org/officeDocument/2006/relationships/hyperlink" Target="https://www.ardahan.edu.tr/" TargetMode="External"/><Relationship Id="rId338" Type="http://schemas.openxmlformats.org/officeDocument/2006/relationships/hyperlink" Target="https://www.ardahan.edu.tr/upload/icerik/akademik_atama_kriterleri.pdf" TargetMode="External"/><Relationship Id="rId503" Type="http://schemas.openxmlformats.org/officeDocument/2006/relationships/hyperlink" Target="https://lee.ardahan.edu.tr/" TargetMode="External"/><Relationship Id="rId8" Type="http://schemas.openxmlformats.org/officeDocument/2006/relationships/image" Target="media/image1.png"/><Relationship Id="rId142" Type="http://schemas.openxmlformats.org/officeDocument/2006/relationships/hyperlink" Target="https://ilf.ardahan.edu.tr/tr/contact" TargetMode="External"/><Relationship Id="rId184" Type="http://schemas.openxmlformats.org/officeDocument/2006/relationships/hyperlink" Target="https://drive.google.com/file/d/1_KBMHvMEYB79qf8TMwdVDcBmhcg0noWg/view" TargetMode="External"/><Relationship Id="rId391" Type="http://schemas.openxmlformats.org/officeDocument/2006/relationships/hyperlink" Target="https://ardahan.edu.tr/kalite_koordinatorlugu/upload/AKADEM%C4%B0K_ANKET_2018.pdf" TargetMode="External"/><Relationship Id="rId405" Type="http://schemas.openxmlformats.org/officeDocument/2006/relationships/hyperlink" Target="https://ardahan.edu.tr/kalite_koordinatorlugu/upload/AKADEM%C4%B0K_ANKET_2018.pdf" TargetMode="External"/><Relationship Id="rId447" Type="http://schemas.openxmlformats.org/officeDocument/2006/relationships/hyperlink" Target="https://pgk.ardahan.edu.tr/" TargetMode="External"/><Relationship Id="rId251" Type="http://schemas.openxmlformats.org/officeDocument/2006/relationships/hyperlink" Target="https://ilf.ardahan.edu.tr/tr" TargetMode="External"/><Relationship Id="rId489" Type="http://schemas.openxmlformats.org/officeDocument/2006/relationships/hyperlink" Target="https://ilf.ardahan.edu.tr/tr/page/komisyon-ve-kurullar/15965" TargetMode="External"/><Relationship Id="rId46" Type="http://schemas.openxmlformats.org/officeDocument/2006/relationships/hyperlink" Target="https://drive.google.com/drive/u/2/folders/17Jjs0MCarKJH-eLSIVYBCyS8LZAWdXwI" TargetMode="External"/><Relationship Id="rId293" Type="http://schemas.openxmlformats.org/officeDocument/2006/relationships/hyperlink" Target="https://drive.google.com/file/d/1Fx3kpScgzC-9Ocjf96wRFyy654fkdu7T/view" TargetMode="External"/><Relationship Id="rId307" Type="http://schemas.openxmlformats.org/officeDocument/2006/relationships/hyperlink" Target="https://drive.google.com/file/d/1FZ-N_6jJ0-0zLCFItDFkpwUBTM6XSMSc/view" TargetMode="External"/><Relationship Id="rId349" Type="http://schemas.openxmlformats.org/officeDocument/2006/relationships/hyperlink" Target="https://drive.google.com/file/d/1S_ZLEwZ2MDtuOnFvPjff5Rh-Dvznr53Q/view" TargetMode="External"/><Relationship Id="rId514" Type="http://schemas.openxmlformats.org/officeDocument/2006/relationships/hyperlink" Target="https://drive.google.com/file/d/1TRtkBFvprOg5nG0LfbhKYB4GSZExofwg/view" TargetMode="External"/><Relationship Id="rId88" Type="http://schemas.openxmlformats.org/officeDocument/2006/relationships/hyperlink" Target="https://ilf.ardahan.edu.tr/tr/page/idari-personel/16018" TargetMode="External"/><Relationship Id="rId111" Type="http://schemas.openxmlformats.org/officeDocument/2006/relationships/hyperlink" Target="https://ilf.ardahan.edu.tr/tr/page/programimizin-hedefleri/15949" TargetMode="External"/><Relationship Id="rId153" Type="http://schemas.openxmlformats.org/officeDocument/2006/relationships/hyperlink" Target="https://ilf.ardahan.edu.tr/tr/contact" TargetMode="External"/><Relationship Id="rId195" Type="http://schemas.openxmlformats.org/officeDocument/2006/relationships/hyperlink" Target="https://ilf.ardahan.edu.tr/tr/page/komisyon-ve-kurullar/15965" TargetMode="External"/><Relationship Id="rId209" Type="http://schemas.openxmlformats.org/officeDocument/2006/relationships/hyperlink" Target="https://ilf.ardahan.edu.tr/tr/page/komisyon-ve-kurullar/15965" TargetMode="External"/><Relationship Id="rId360" Type="http://schemas.openxmlformats.org/officeDocument/2006/relationships/hyperlink" Target="https://drive.google.com/file/d/1-F6mBmfd93IVWw6td1NUkRo22zb4c3bg/view" TargetMode="External"/><Relationship Id="rId416" Type="http://schemas.openxmlformats.org/officeDocument/2006/relationships/hyperlink" Target="https://www.mevzuat.gov.tr/anasayfa/MevzuatFihristDetayIframe?MevzuatTur=21&amp;MevzuatNo=201811834&amp;MevzuatTertip=5" TargetMode="External"/><Relationship Id="rId220" Type="http://schemas.openxmlformats.org/officeDocument/2006/relationships/hyperlink" Target="https://ilf.ardahan.edu.tr/tr/page/haftalik-ders-programi/15997" TargetMode="External"/><Relationship Id="rId458" Type="http://schemas.openxmlformats.org/officeDocument/2006/relationships/hyperlink" Target="https://pgk.ardahan.edu.tr/" TargetMode="External"/><Relationship Id="rId15" Type="http://schemas.openxmlformats.org/officeDocument/2006/relationships/hyperlink" Target="mailto:if@ardahan.edu.tr" TargetMode="External"/><Relationship Id="rId57" Type="http://schemas.openxmlformats.org/officeDocument/2006/relationships/hyperlink" Target="https://ilf.ardahan.edu.tr/" TargetMode="External"/><Relationship Id="rId262" Type="http://schemas.openxmlformats.org/officeDocument/2006/relationships/hyperlink" Target="https://www.mevzuat.gov.tr/mevzuat?MevzuatNo=13948&amp;MevzuatTur=7&amp;MevzuatTertip=5" TargetMode="External"/><Relationship Id="rId318" Type="http://schemas.openxmlformats.org/officeDocument/2006/relationships/hyperlink" Target="https://drive.google.com/file/d/1QjYxWL2kXckl-w6NO-08Y0zx9VhsjN2F/view" TargetMode="External"/><Relationship Id="rId525" Type="http://schemas.openxmlformats.org/officeDocument/2006/relationships/hyperlink" Target="https://drive.google.com/drive/folders/1fsUPq2zVVPdGVY5j4QBO9I3bftf_Zyhg" TargetMode="External"/><Relationship Id="rId99" Type="http://schemas.openxmlformats.org/officeDocument/2006/relationships/hyperlink" Target="https://drive.google.com/file/d/1FhQWBbjU7kfc1iGgKaxxd_ebUBuDEpQ5/view" TargetMode="External"/><Relationship Id="rId122" Type="http://schemas.openxmlformats.org/officeDocument/2006/relationships/hyperlink" Target="https://drive.google.com/file/d/1AmJOAWef_HBIugUepaLPwgsNovpJJVTT/view" TargetMode="External"/><Relationship Id="rId164" Type="http://schemas.openxmlformats.org/officeDocument/2006/relationships/hyperlink" Target="https://drive.google.com/file/d/1krwkvRrBTaTdTov9Mq62WHrLdQwtYk-O/view" TargetMode="External"/><Relationship Id="rId371" Type="http://schemas.openxmlformats.org/officeDocument/2006/relationships/hyperlink" Target="https://drive.google.com/file/d/1cXAVdRfzmED-25DedQfK_JJOzV9xUprp/view" TargetMode="External"/><Relationship Id="rId427" Type="http://schemas.openxmlformats.org/officeDocument/2006/relationships/hyperlink" Target="https://drive.google.com/file/u/1/d/1TRtkBFvprOg5nG0LfbhKYB4GSZExofwg/view?usp=drive_open" TargetMode="External"/><Relationship Id="rId469" Type="http://schemas.openxmlformats.org/officeDocument/2006/relationships/hyperlink" Target="https://pgk.ardahan.edu.tr/" TargetMode="External"/><Relationship Id="rId26" Type="http://schemas.openxmlformats.org/officeDocument/2006/relationships/hyperlink" Target="https://ilf.ardahan.edu.tr/tr" TargetMode="External"/><Relationship Id="rId231" Type="http://schemas.openxmlformats.org/officeDocument/2006/relationships/hyperlink" Target="https://ilf.ardahan.edu.tr/tr/page/haftalik-ders-programi/15997" TargetMode="External"/><Relationship Id="rId273" Type="http://schemas.openxmlformats.org/officeDocument/2006/relationships/hyperlink" Target="https://www.ardahan.edu.tr/dosyalar/icerik/oidb/muafiyetveintibakislemleriyonergesi2021.pdf" TargetMode="External"/><Relationship Id="rId329" Type="http://schemas.openxmlformats.org/officeDocument/2006/relationships/hyperlink" Target="https://drive.google.com/file/d/1MLZwEq1J5VnVnXfzjBstLMQOMYhe9X0z/view" TargetMode="External"/><Relationship Id="rId480" Type="http://schemas.openxmlformats.org/officeDocument/2006/relationships/hyperlink" Target="https://pgk.ardahan.edu.tr/tr/Activities/Detail/1814?title=proje-ofisi-tarafindan-ogrencilerine-tubitak-ve-unides-proje-yazma-egitimi-verilecek" TargetMode="External"/><Relationship Id="rId68" Type="http://schemas.openxmlformats.org/officeDocument/2006/relationships/hyperlink" Target="https://drive.google.com/drive/u/2/folders/17Jjs0MCarKJH-eLSIVYBCyS8LZAWdXwI" TargetMode="External"/><Relationship Id="rId133" Type="http://schemas.openxmlformats.org/officeDocument/2006/relationships/hyperlink" Target="https://oidb.ardahan.edu.tr/Files/ckFiles/oidb-ardahan-edu-tr/%C3%96%C4%9Frenci%20Kul%C3%BCpleri%20D%C3%BCzenlenen%20y%C3%B6nerge.pdf" TargetMode="External"/><Relationship Id="rId175" Type="http://schemas.openxmlformats.org/officeDocument/2006/relationships/hyperlink" Target="https://drive.google.com/file/d/1GLyNH-N7pbXy3vtLAUqLb7889B1zMe8_/view" TargetMode="External"/><Relationship Id="rId340" Type="http://schemas.openxmlformats.org/officeDocument/2006/relationships/hyperlink" Target="https://www.resmigazete.gov.tr/eskiler/2018/11/20181102-14.htm" TargetMode="External"/><Relationship Id="rId200" Type="http://schemas.openxmlformats.org/officeDocument/2006/relationships/hyperlink" Target="https://drive.google.com/file/d/1qFIp-P6EtsWMAlgUOcqOzf6imwq--GV7/view" TargetMode="External"/><Relationship Id="rId382" Type="http://schemas.openxmlformats.org/officeDocument/2006/relationships/hyperlink" Target="https://ilf.ardahan.edu.tr/tr/page/akademik-perosnel/16017" TargetMode="External"/><Relationship Id="rId438" Type="http://schemas.openxmlformats.org/officeDocument/2006/relationships/hyperlink" Target="https://ilf.ardahan.edu.tr/tr/page/kalite-ve-akreditasyon-komisyonu/15961" TargetMode="External"/><Relationship Id="rId242" Type="http://schemas.openxmlformats.org/officeDocument/2006/relationships/hyperlink" Target="https://ilf.ardahan.edu.tr/tr/page/haftalik-ders-programi/15997" TargetMode="External"/><Relationship Id="rId284" Type="http://schemas.openxmlformats.org/officeDocument/2006/relationships/hyperlink" Target="https://ilf.ardahan.edu.tr/" TargetMode="External"/><Relationship Id="rId491" Type="http://schemas.openxmlformats.org/officeDocument/2006/relationships/hyperlink" Target="https://ilf.ardahan.edu.tr/tr/Activities/Detail/240?title=9-seri-delillerin-akli-zemini-konferansi" TargetMode="External"/><Relationship Id="rId505" Type="http://schemas.openxmlformats.org/officeDocument/2006/relationships/hyperlink" Target="https://ilf.ardahan.edu.tr/tr/page/kalite-ve-akreditasyon-komisyonu/15961" TargetMode="External"/><Relationship Id="rId37" Type="http://schemas.openxmlformats.org/officeDocument/2006/relationships/hyperlink" Target="https://drive.google.com/drive/u/2/folders/17Jjs0MCarKJH-eLSIVYBCyS8LZAWdXwI" TargetMode="External"/><Relationship Id="rId79" Type="http://schemas.openxmlformats.org/officeDocument/2006/relationships/hyperlink" Target="https://www.ardahan.edu.tr/uzem/" TargetMode="External"/><Relationship Id="rId102" Type="http://schemas.openxmlformats.org/officeDocument/2006/relationships/hyperlink" Target="https://drive.google.com/file/d/1P7lDazGipyLu3Dw5sqB-BjSToIkx6bOr/view" TargetMode="External"/><Relationship Id="rId144" Type="http://schemas.openxmlformats.org/officeDocument/2006/relationships/hyperlink" Target="https://drive.google.com/file/d/1GLyNH-N7pbXy3vtLAUqLb7889B1zMe8_/view" TargetMode="External"/><Relationship Id="rId90" Type="http://schemas.openxmlformats.org/officeDocument/2006/relationships/hyperlink" Target="https://ubys.ardahan.edu.tr/CEM/Application/Participant/Programs" TargetMode="External"/><Relationship Id="rId186" Type="http://schemas.openxmlformats.org/officeDocument/2006/relationships/hyperlink" Target="https://drive.google.com/file/d/1MsNHPI9UyJ8Kqqr1zTCFJqRwXgWFauiL/view?usp=drive_open" TargetMode="External"/><Relationship Id="rId351" Type="http://schemas.openxmlformats.org/officeDocument/2006/relationships/hyperlink" Target="https://drive.google.com/file/d/1ufvJn7WbQtD04sAwWF4_-I-XSwzcKUnH/view" TargetMode="External"/><Relationship Id="rId393" Type="http://schemas.openxmlformats.org/officeDocument/2006/relationships/hyperlink" Target="https://drive.google.com/file/d/1krwkvRrBTaTdTov9Mq62WHrLdQwtYk-O/view" TargetMode="External"/><Relationship Id="rId407" Type="http://schemas.openxmlformats.org/officeDocument/2006/relationships/hyperlink" Target="https://drive.google.com/file/d/1krwkvRrBTaTdTov9Mq62WHrLdQwtYk-O/view" TargetMode="External"/><Relationship Id="rId449" Type="http://schemas.openxmlformats.org/officeDocument/2006/relationships/hyperlink" Target="https://drive.google.com/drive/folders/1y23ZF5vzwAIizLfqAFHFqpBzTVbDSxgX" TargetMode="External"/><Relationship Id="rId211" Type="http://schemas.openxmlformats.org/officeDocument/2006/relationships/hyperlink" Target="https://ilf.ardahan.edu.tr/tr/page/mufredat/15973" TargetMode="External"/><Relationship Id="rId253" Type="http://schemas.openxmlformats.org/officeDocument/2006/relationships/hyperlink" Target="https://yokatlas.yok.gov.tr/lisans.php?y=101210208&amp;c1000_2" TargetMode="External"/><Relationship Id="rId295" Type="http://schemas.openxmlformats.org/officeDocument/2006/relationships/hyperlink" Target="https://drive.google.com/file/d/1BjgXT1ruoQN5H8pnFPXqmESjtvKMTNFl/view" TargetMode="External"/><Relationship Id="rId309" Type="http://schemas.openxmlformats.org/officeDocument/2006/relationships/hyperlink" Target="https://drive.google.com/file/d/1JA7pi_5qgDhwFEA_4Gsov4OCABFwYQ1v/view" TargetMode="External"/><Relationship Id="rId460" Type="http://schemas.openxmlformats.org/officeDocument/2006/relationships/hyperlink" Target="https://ilf.ardahan.edu.tr/tr/page/kalite-ve-akreditasyon-komisyonu/15961" TargetMode="External"/><Relationship Id="rId516" Type="http://schemas.openxmlformats.org/officeDocument/2006/relationships/hyperlink" Target="https://drive.google.com/drive/u/0/folders/1fsUPq2zVVPdGVY5j4QBO9I3bftf_Zyhg" TargetMode="External"/><Relationship Id="rId48" Type="http://schemas.openxmlformats.org/officeDocument/2006/relationships/hyperlink" Target="https://drive.google.com/drive/u/2/folders/17Jjs0MCarKJH-eLSIVYBCyS8LZAWdXwI" TargetMode="External"/><Relationship Id="rId113" Type="http://schemas.openxmlformats.org/officeDocument/2006/relationships/hyperlink" Target="https://ilf.ardahan.edu.tr/tr/page/ic-paydaslarimiz/15964" TargetMode="External"/><Relationship Id="rId320" Type="http://schemas.openxmlformats.org/officeDocument/2006/relationships/hyperlink" Target="https://drive.google.com/file/d/1ernZMcj-_nxbwVcJFFAC-Nz4A9gctblQ/view" TargetMode="External"/><Relationship Id="rId155" Type="http://schemas.openxmlformats.org/officeDocument/2006/relationships/hyperlink" Target="https://drive.google.com/file/d/1HOQdDMcrLCK431-n6R0s7dMVvIJmLv65/view" TargetMode="External"/><Relationship Id="rId197" Type="http://schemas.openxmlformats.org/officeDocument/2006/relationships/hyperlink" Target="https://drive.google.com/file/d/1qFIp-P6EtsWMAlgUOcqOzf6imwq--GV7/view" TargetMode="External"/><Relationship Id="rId362" Type="http://schemas.openxmlformats.org/officeDocument/2006/relationships/hyperlink" Target="https://drive.google.com/file/d/1qC26OjcNOyj1KA1MEiRGcxGYRqlayaxQ/view" TargetMode="External"/><Relationship Id="rId418" Type="http://schemas.openxmlformats.org/officeDocument/2006/relationships/hyperlink" Target="https://ilf.ardahan.edu.tr/tr/news-detail/tebrik-mesaji/12133" TargetMode="External"/><Relationship Id="rId222" Type="http://schemas.openxmlformats.org/officeDocument/2006/relationships/hyperlink" Target="https://ilf.ardahan.edu.tr/tr/page/haftalik-ders-programi/15997" TargetMode="External"/><Relationship Id="rId264" Type="http://schemas.openxmlformats.org/officeDocument/2006/relationships/hyperlink" Target="https://www.ardahan.edu.tr/dosyalar/Duyuru_Etkinlik/2025/temmuz/24/2025%20-2026%20G&#252;z%20D&#246;nemi%20MYP%20Yatay%20Ge&#231;i&#351;%20Kontenjanlar&#305;.pdf" TargetMode="External"/><Relationship Id="rId471" Type="http://schemas.openxmlformats.org/officeDocument/2006/relationships/hyperlink" Target="https://drive.google.com/drive/folders/1y23ZF5vzwAIizLfqAFHFqpBzTVbDSxgX" TargetMode="External"/><Relationship Id="rId17" Type="http://schemas.openxmlformats.org/officeDocument/2006/relationships/hyperlink" Target="https://ilf.ardahan.edu.tr/tr/page/vizyon-ve-misyonumuz/15947" TargetMode="External"/><Relationship Id="rId59" Type="http://schemas.openxmlformats.org/officeDocument/2006/relationships/hyperlink" Target="https://erasmus.ardahan.edu.tr/" TargetMode="External"/><Relationship Id="rId124" Type="http://schemas.openxmlformats.org/officeDocument/2006/relationships/hyperlink" Target="https://drive.google.com/file/d/1yBN2s9WpqNQAihsbDrcWeLA77JWHE2KA/view?usp=drive_link" TargetMode="External"/><Relationship Id="rId527" Type="http://schemas.openxmlformats.org/officeDocument/2006/relationships/hyperlink" Target="https://ilf.ardahan.edu.tr/tr/page/kalite-ve-akreditasyon-komisyonu/15961" TargetMode="External"/><Relationship Id="rId70" Type="http://schemas.openxmlformats.org/officeDocument/2006/relationships/hyperlink" Target="https://drive.google.com/file/d/1TRtkBFvprOg5nG0LfbhKYB4GSZExofwg/view" TargetMode="External"/><Relationship Id="rId166" Type="http://schemas.openxmlformats.org/officeDocument/2006/relationships/hyperlink" Target="https://drive.google.com/file/d/1_KBMHvMEYB79qf8TMwdVDcBmhcg0noWg/view?usp=drive_link" TargetMode="External"/><Relationship Id="rId331" Type="http://schemas.openxmlformats.org/officeDocument/2006/relationships/hyperlink" Target="https://ilf.ardahan.edu.tr/tr/page/akademik-perosnel/16017" TargetMode="External"/><Relationship Id="rId373" Type="http://schemas.openxmlformats.org/officeDocument/2006/relationships/hyperlink" Target="https://drive.google.com/file/d/1iapZf3aSnLQbINF71PES05nfnJAR_lp_/view" TargetMode="External"/><Relationship Id="rId429" Type="http://schemas.openxmlformats.org/officeDocument/2006/relationships/hyperlink" Target="https://ilf.ardahan.edu.tr/tr/page/kalite-ve-akreditasyon-komisyonu/15961" TargetMode="External"/><Relationship Id="rId1" Type="http://schemas.openxmlformats.org/officeDocument/2006/relationships/customXml" Target="../customXml/item1.xml"/><Relationship Id="rId233" Type="http://schemas.openxmlformats.org/officeDocument/2006/relationships/hyperlink" Target="https://ilf.ardahan.edu.tr/tr/page/program-ciktilari/15988" TargetMode="External"/><Relationship Id="rId440" Type="http://schemas.openxmlformats.org/officeDocument/2006/relationships/hyperlink" Target="https://ilf.ardahan.edu.tr/tr/page/komisyon-ve-kurullar/15965" TargetMode="External"/><Relationship Id="rId28" Type="http://schemas.openxmlformats.org/officeDocument/2006/relationships/hyperlink" Target="https://ilf.ardahan.edu.tr/tr" TargetMode="External"/><Relationship Id="rId275" Type="http://schemas.openxmlformats.org/officeDocument/2006/relationships/hyperlink" Target="https://oidb.ardahan.edu.tr/tr/page/mevzuat/9321" TargetMode="External"/><Relationship Id="rId300" Type="http://schemas.openxmlformats.org/officeDocument/2006/relationships/hyperlink" Target="https://drive.google.com/file/d/1955srwVuS7drMrN17qINGt2sHLq9QIe-/view" TargetMode="External"/><Relationship Id="rId482" Type="http://schemas.openxmlformats.org/officeDocument/2006/relationships/hyperlink" Target="https://drive.google.com/drive/folders/1iFmuV2_TovCCCUz7BpFn22-PcyxMMsfP" TargetMode="External"/><Relationship Id="rId81" Type="http://schemas.openxmlformats.org/officeDocument/2006/relationships/hyperlink" Target="https://drive.google.com/file/d/16FcbXqjrslRW91QCoMWCfg8fsFLpr_Od/view" TargetMode="External"/><Relationship Id="rId135" Type="http://schemas.openxmlformats.org/officeDocument/2006/relationships/hyperlink" Target="https://www.ardahan.edu.tr/dosyalar/icerik/ARDAHAN%20%C3%9CN%C4%B0VERS%C4%B0TES%C4%B0%20%C3%96%C4%9ERENC%C4%B0%20TEMS%C4%B0LC%C4%B0LER%20KONSEY%C4%B0%20Y%C3%96NERGES%C4%B0.pdf" TargetMode="External"/><Relationship Id="rId177" Type="http://schemas.openxmlformats.org/officeDocument/2006/relationships/hyperlink" Target="https://drive.google.com/file/d/1coUB7xsbzTYT8IRSGCwaMqMkJnprmo_w/view" TargetMode="External"/><Relationship Id="rId342" Type="http://schemas.openxmlformats.org/officeDocument/2006/relationships/hyperlink" Target="https://drive.google.com/file/d/1Fx3kpScgzC-9Ocjf96wRFyy654fkdu7T/view" TargetMode="External"/><Relationship Id="rId384" Type="http://schemas.openxmlformats.org/officeDocument/2006/relationships/hyperlink" Target="https://www.ardahan.edu.tr/dosyalar/icerik/oidb/2021lisansveonlisansyonetmeligi.pdf" TargetMode="External"/><Relationship Id="rId202" Type="http://schemas.openxmlformats.org/officeDocument/2006/relationships/hyperlink" Target="https://drive.google.com/file/d/1TXAAuGJ68wAUhj2cn1Ikewx_vtv0d6d3/view" TargetMode="External"/><Relationship Id="rId244" Type="http://schemas.openxmlformats.org/officeDocument/2006/relationships/hyperlink" Target="https://ilf.ardahan.edu.tr/tr/page/haftalik-ders-programi/15997" TargetMode="External"/><Relationship Id="rId39" Type="http://schemas.openxmlformats.org/officeDocument/2006/relationships/hyperlink" Target="https://drive.google.com/drive/u/2/folders/17Jjs0MCarKJH-eLSIVYBCyS8LZAWdXwI" TargetMode="External"/><Relationship Id="rId286" Type="http://schemas.openxmlformats.org/officeDocument/2006/relationships/hyperlink" Target="https://ilf.ardahan.edu.tr/tr/Activities/Detail/241?title=5-prof-dr-mustafa-agirman-konferansi" TargetMode="External"/><Relationship Id="rId451" Type="http://schemas.openxmlformats.org/officeDocument/2006/relationships/hyperlink" Target="https://drive.google.com/drive/folders/1iFmuV2_TovCCCUz7BpFn22-PcyxMMsfP" TargetMode="External"/><Relationship Id="rId493" Type="http://schemas.openxmlformats.org/officeDocument/2006/relationships/hyperlink" Target="https://drive.google.com/drive/folders/1iFmuV2_TovCCCUz7BpFn22-PcyxMMsfP" TargetMode="External"/><Relationship Id="rId507" Type="http://schemas.openxmlformats.org/officeDocument/2006/relationships/hyperlink" Target="https://ilf.ardahan.edu.tr/tr/page/kalite-ve-akreditasyon-komisyonu/15961" TargetMode="External"/><Relationship Id="rId50" Type="http://schemas.openxmlformats.org/officeDocument/2006/relationships/hyperlink" Target="https://drive.google.com/drive/u/2/folders/17Jjs0MCarKJH-eLSIVYBCyS8LZAWdXwI" TargetMode="External"/><Relationship Id="rId104" Type="http://schemas.openxmlformats.org/officeDocument/2006/relationships/hyperlink" Target="https://drive.google.com/file/d/13nXafJXUMKqBu7qH0Mgi2Gb5u02ICBz1/view" TargetMode="External"/><Relationship Id="rId146" Type="http://schemas.openxmlformats.org/officeDocument/2006/relationships/hyperlink" Target="https://drive.google.com/file/d/1coUB7xsbzTYT8IRSGCwaMqMkJnprmo_w/view" TargetMode="External"/><Relationship Id="rId188" Type="http://schemas.openxmlformats.org/officeDocument/2006/relationships/hyperlink" Target="https://drive.google.com/file/d/1_KBMHvMEYB79qf8TMwdVDcBmhcg0noWg/view" TargetMode="External"/><Relationship Id="rId311" Type="http://schemas.openxmlformats.org/officeDocument/2006/relationships/hyperlink" Target="https://drive.google.com/file/d/1Xa4E2t9C7gobpGesLhmh2_o4Q6Y2Dqx1/view" TargetMode="External"/><Relationship Id="rId353" Type="http://schemas.openxmlformats.org/officeDocument/2006/relationships/hyperlink" Target="https://drive.google.com/file/d/1FZ-N_6jJ0-0zLCFItDFkpwUBTM6XSMSc/view" TargetMode="External"/><Relationship Id="rId395" Type="http://schemas.openxmlformats.org/officeDocument/2006/relationships/hyperlink" Target="https://drive.google.com/file/d/10VEdfZXcyuaBWVyLMTdMakbQW3Gtwlh1/view" TargetMode="External"/><Relationship Id="rId409" Type="http://schemas.openxmlformats.org/officeDocument/2006/relationships/hyperlink" Target="https://drive.google.com/file/d/10VEdfZXcyuaBWVyLMTdMakbQW3Gtwlh1/view" TargetMode="External"/><Relationship Id="rId92" Type="http://schemas.openxmlformats.org/officeDocument/2006/relationships/hyperlink" Target="https://drive.google.com/file/d/16N_LCZ7zG70KPz5KPQnIYPHOb9ehM8St/view" TargetMode="External"/><Relationship Id="rId213" Type="http://schemas.openxmlformats.org/officeDocument/2006/relationships/hyperlink" Target="https://ilf.ardahan.edu.tr/tr/page/komisyon-ve-kurullar/15965" TargetMode="External"/><Relationship Id="rId420" Type="http://schemas.openxmlformats.org/officeDocument/2006/relationships/hyperlink" Target="https://ilf.ardahan.edu.tr/tr/news-detail/tebrik-mesaji/12132" TargetMode="External"/><Relationship Id="rId255" Type="http://schemas.openxmlformats.org/officeDocument/2006/relationships/hyperlink" Target="https://www.ardahan.edu.tr/kayit/?id=16&amp;baslik=kontenjanlar" TargetMode="External"/><Relationship Id="rId297" Type="http://schemas.openxmlformats.org/officeDocument/2006/relationships/hyperlink" Target="https://www.mevzuat.gov.tr/MevzuatMetin/1.5.2547.pdf" TargetMode="External"/><Relationship Id="rId462" Type="http://schemas.openxmlformats.org/officeDocument/2006/relationships/hyperlink" Target="https://pgk.ardahan.edu.tr/" TargetMode="External"/><Relationship Id="rId518" Type="http://schemas.openxmlformats.org/officeDocument/2006/relationships/hyperlink" Target="https://drive.google.com/drive/folders/1iFmuV2_TovCCCUz7BpFn22-PcyxMMsfP" TargetMode="External"/><Relationship Id="rId115" Type="http://schemas.openxmlformats.org/officeDocument/2006/relationships/hyperlink" Target="https://drive.google.com/file/d/1HOQdDMcrLCK431-n6R0s7dMVvIJmLv65/view" TargetMode="External"/><Relationship Id="rId157" Type="http://schemas.openxmlformats.org/officeDocument/2006/relationships/hyperlink" Target="https://drive.google.com/file/d/1TRtkBFvprOg5nG0LfbhKYB4GSZExofwg/view" TargetMode="External"/><Relationship Id="rId322" Type="http://schemas.openxmlformats.org/officeDocument/2006/relationships/hyperlink" Target="https://www.mevzuat.gov.tr/MevzuatMetin/1.5.2547.pdf" TargetMode="External"/><Relationship Id="rId364" Type="http://schemas.openxmlformats.org/officeDocument/2006/relationships/hyperlink" Target="https://drive.google.com/file/d/1QjYxWL2kXckl-w6NO-08Y0zx9VhsjN2F/view" TargetMode="External"/><Relationship Id="rId61" Type="http://schemas.openxmlformats.org/officeDocument/2006/relationships/hyperlink" Target="https://drive.google.com/drive/u/2/folders/17Jjs0MCarKJH-eLSIVYBCyS8LZAWdXwI" TargetMode="External"/><Relationship Id="rId199" Type="http://schemas.openxmlformats.org/officeDocument/2006/relationships/hyperlink" Target="https://drive.google.com/file/d/1TXAAuGJ68wAUhj2cn1Ikewx_vtv0d6d3/view" TargetMode="External"/><Relationship Id="rId19" Type="http://schemas.openxmlformats.org/officeDocument/2006/relationships/hyperlink" Target="https://ilf.ardahan.edu.tr/tr/page/gorev-tanimlari/18324" TargetMode="External"/><Relationship Id="rId224" Type="http://schemas.openxmlformats.org/officeDocument/2006/relationships/hyperlink" Target="https://ilf.ardahan.edu.tr/tr/page/haftalik-ders-programi/15997" TargetMode="External"/><Relationship Id="rId266" Type="http://schemas.openxmlformats.org/officeDocument/2006/relationships/hyperlink" Target="https://www.ardahan.edu.tr/kayit/?id=16&amp;baslik=kontenjanlar" TargetMode="External"/><Relationship Id="rId431" Type="http://schemas.openxmlformats.org/officeDocument/2006/relationships/hyperlink" Target="https://drive.google.com/file/d/10VEdfZXcyuaBWVyLMTdMakbQW3Gtwlh1/view" TargetMode="External"/><Relationship Id="rId473" Type="http://schemas.openxmlformats.org/officeDocument/2006/relationships/hyperlink" Target="https://drive.google.com/drive/folders/1iFmuV2_TovCCCUz7BpFn22-PcyxMMsfP" TargetMode="External"/><Relationship Id="rId529" Type="http://schemas.openxmlformats.org/officeDocument/2006/relationships/hyperlink" Target="https://ilf.ardahan.edu.tr/tr" TargetMode="External"/><Relationship Id="rId30" Type="http://schemas.openxmlformats.org/officeDocument/2006/relationships/hyperlink" Target="https://ilf.ardahan.edu.tr/" TargetMode="External"/><Relationship Id="rId126" Type="http://schemas.openxmlformats.org/officeDocument/2006/relationships/image" Target="media/image4.png"/><Relationship Id="rId168" Type="http://schemas.openxmlformats.org/officeDocument/2006/relationships/hyperlink" Target="https://ilf.ardahan.edu.tr/tr/page/ogrenci-kuluplerimiz/15978" TargetMode="External"/><Relationship Id="rId333" Type="http://schemas.openxmlformats.org/officeDocument/2006/relationships/hyperlink" Target="https://drive.google.com/file/d/1RLpOcxi7iH608gAyYU4O0aqR-0dyyraH/view" TargetMode="External"/><Relationship Id="rId72" Type="http://schemas.openxmlformats.org/officeDocument/2006/relationships/hyperlink" Target="https://drive.google.com/file/d/1TRtkBFvprOg5nG0LfbhKYB4GSZExofwg/view" TargetMode="External"/><Relationship Id="rId375" Type="http://schemas.openxmlformats.org/officeDocument/2006/relationships/hyperlink" Target="https://drive.google.com/file/d/1ubVWDDOMT61GfBv1oKm1iOuyZyH0iAG8/view" TargetMode="External"/><Relationship Id="rId3" Type="http://schemas.openxmlformats.org/officeDocument/2006/relationships/styles" Target="styles.xml"/><Relationship Id="rId235" Type="http://schemas.openxmlformats.org/officeDocument/2006/relationships/hyperlink" Target="https://ilf.ardahan.edu.tr/tr/page/programa-ozgu-ciktilar/15989" TargetMode="External"/><Relationship Id="rId277" Type="http://schemas.openxmlformats.org/officeDocument/2006/relationships/hyperlink" Target="https://oidb.ardahan.edu.tr/tr/page/mevzuat/9321" TargetMode="External"/><Relationship Id="rId400" Type="http://schemas.openxmlformats.org/officeDocument/2006/relationships/hyperlink" Target="https://ardahan.edu.tr/dosyalar/duyuru/ANKET_ogretim_elemani.pdf" TargetMode="External"/><Relationship Id="rId442" Type="http://schemas.openxmlformats.org/officeDocument/2006/relationships/hyperlink" Target="https://ilf.ardahan.edu.tr/tr/page/kalite-ve-akreditasyon-komisyonu/15961" TargetMode="External"/><Relationship Id="rId484" Type="http://schemas.openxmlformats.org/officeDocument/2006/relationships/hyperlink" Target="https://ilf.ardahan.edu.tr/tr/page/komisyon-ve-kurullar/15965" TargetMode="External"/><Relationship Id="rId137" Type="http://schemas.openxmlformats.org/officeDocument/2006/relationships/hyperlink" Target="https://drive.google.com/file/d/114u7sfYlyO0OzEXNgwas-CG_CB18q_3F/view" TargetMode="External"/><Relationship Id="rId302" Type="http://schemas.openxmlformats.org/officeDocument/2006/relationships/hyperlink" Target="https://drive.google.com/file/d/1GysJVxUbDCEzw5MA4Qnh77oO8zXu9o-I/view" TargetMode="External"/><Relationship Id="rId344" Type="http://schemas.openxmlformats.org/officeDocument/2006/relationships/hyperlink" Target="https://drive.google.com/file/d/1BjgXT1ruoQN5H8pnFPXqmESjtvKMTNFl/view" TargetMode="External"/><Relationship Id="rId41" Type="http://schemas.openxmlformats.org/officeDocument/2006/relationships/hyperlink" Target="https://drive.google.com/file/d/10VEdfZXcyuaBWVyLMTdMakbQW3Gtwlh1/view" TargetMode="External"/><Relationship Id="rId83" Type="http://schemas.openxmlformats.org/officeDocument/2006/relationships/hyperlink" Target="https://arusem.ardahan.edu.tr/tr" TargetMode="External"/><Relationship Id="rId179" Type="http://schemas.openxmlformats.org/officeDocument/2006/relationships/hyperlink" Target="https://drive.google.com/file/d/16uLbG1llE8Xy-GvtBuLyO-mykQC93_1m/view" TargetMode="External"/><Relationship Id="rId386" Type="http://schemas.openxmlformats.org/officeDocument/2006/relationships/hyperlink" Target="https://ardahan.edu.tr/dosyalar/duyuru/ANKET_ogretim_elemani.pdf" TargetMode="External"/><Relationship Id="rId190" Type="http://schemas.openxmlformats.org/officeDocument/2006/relationships/hyperlink" Target="https://drive.google.com/file/d/1MsNHPI9UyJ8Kqqr1zTCFJqRwXgWFauiL/view?usp=drive_open" TargetMode="External"/><Relationship Id="rId204" Type="http://schemas.openxmlformats.org/officeDocument/2006/relationships/hyperlink" Target="https://drive.google.com/file/d/1TXAAuGJ68wAUhj2cn1Ikewx_vtv0d6d3/view" TargetMode="External"/><Relationship Id="rId246" Type="http://schemas.openxmlformats.org/officeDocument/2006/relationships/hyperlink" Target="https://www.ardahan.edu.tr/kayit/?id=16&amp;baslik=kontenjanlar" TargetMode="External"/><Relationship Id="rId288" Type="http://schemas.openxmlformats.org/officeDocument/2006/relationships/hyperlink" Target="https://drive.google.com/file/d/1JoOH1hNNymlZSCA6JSZPtlWNswM-9blo/view" TargetMode="External"/><Relationship Id="rId411" Type="http://schemas.openxmlformats.org/officeDocument/2006/relationships/hyperlink" Target="https://ilf.ardahan.edu.tr/tr/news-detail/tebrik-mesaji/12115" TargetMode="External"/><Relationship Id="rId453" Type="http://schemas.openxmlformats.org/officeDocument/2006/relationships/hyperlink" Target="https://drive.google.com/drive/folders/102jGtCHfr8ffQ9lV7SjzzOJK6tldctBr" TargetMode="External"/><Relationship Id="rId509" Type="http://schemas.openxmlformats.org/officeDocument/2006/relationships/hyperlink" Target="https://kalite.ardahan.edu.tr/tr" TargetMode="External"/><Relationship Id="rId106" Type="http://schemas.openxmlformats.org/officeDocument/2006/relationships/hyperlink" Target="https://drive.google.com/file/d/1MsNHPI9UyJ8Kqqr1zTCFJqRwXgWFauiL/view" TargetMode="External"/><Relationship Id="rId313" Type="http://schemas.openxmlformats.org/officeDocument/2006/relationships/hyperlink" Target="https://drive.google.com/file/d/1BjgXT1ruoQN5H8pnFPXqmESjtvKMTNFl/view" TargetMode="External"/><Relationship Id="rId495" Type="http://schemas.openxmlformats.org/officeDocument/2006/relationships/hyperlink" Target="https://ilf.ardahan.edu.tr/tr/page/komisyon-ve-kurullar/15965" TargetMode="External"/><Relationship Id="rId10" Type="http://schemas.openxmlformats.org/officeDocument/2006/relationships/hyperlink" Target="https://drive.google.com/file/d/119RSkdAeqjbxlOWfx6uU5Ba5DVzKNupp/view" TargetMode="External"/><Relationship Id="rId52" Type="http://schemas.openxmlformats.org/officeDocument/2006/relationships/hyperlink" Target="https://drive.google.com/file/d/1TRtkBFvprOg5nG0LfbhKYB4GSZExofwg/view" TargetMode="External"/><Relationship Id="rId94" Type="http://schemas.openxmlformats.org/officeDocument/2006/relationships/hyperlink" Target="https://drive.google.com/file/d/13gb2oPLlO0pDNXf6bY4EY-Lf1u17f4cl/view" TargetMode="External"/><Relationship Id="rId148" Type="http://schemas.openxmlformats.org/officeDocument/2006/relationships/hyperlink" Target="https://drive.google.com/file/d/16uLbG1llE8Xy-GvtBuLyO-mykQC93_1m/view" TargetMode="External"/><Relationship Id="rId355" Type="http://schemas.openxmlformats.org/officeDocument/2006/relationships/hyperlink" Target="https://drive.google.com/file/d/1JA7pi_5qgDhwFEA_4Gsov4OCABFwYQ1v/view" TargetMode="External"/><Relationship Id="rId397" Type="http://schemas.openxmlformats.org/officeDocument/2006/relationships/hyperlink" Target="https://drive.google.com/drive/u/0/folders/1OEIUhRXpc99yUVUaeTPx_4wRoaNzXrIx" TargetMode="External"/><Relationship Id="rId520" Type="http://schemas.openxmlformats.org/officeDocument/2006/relationships/hyperlink" Target="https://drive.google.com/drive/folders/1fsUPq2zVVPdGVY5j4QBO9I3bftf_Zyhg" TargetMode="External"/><Relationship Id="rId215" Type="http://schemas.openxmlformats.org/officeDocument/2006/relationships/hyperlink" Target="https://ilf.ardahan.edu.tr/tr/page/mufredat/15973" TargetMode="External"/><Relationship Id="rId257" Type="http://schemas.openxmlformats.org/officeDocument/2006/relationships/hyperlink" Target="https://www.ardahan.edu.tr/dosyalar/icerik/oidb/2024lisansveonlisansyonetmeligi.pdf" TargetMode="External"/><Relationship Id="rId422" Type="http://schemas.openxmlformats.org/officeDocument/2006/relationships/hyperlink" Target="https://ilf.ardahan.edu.tr/tr/news-detail/tebrik-mesaji/12135" TargetMode="External"/><Relationship Id="rId464" Type="http://schemas.openxmlformats.org/officeDocument/2006/relationships/hyperlink" Target="https://drive.google.com/drive/folders/1d8gWLKAt6p0RQXdyDusK61X14ACYoVzt" TargetMode="External"/><Relationship Id="rId299" Type="http://schemas.openxmlformats.org/officeDocument/2006/relationships/hyperlink" Target="https://drive.google.com/file/d/1EGDHZvFE9l7fUo4DFa0r9-cez_3kRkRl/view" TargetMode="External"/><Relationship Id="rId63" Type="http://schemas.openxmlformats.org/officeDocument/2006/relationships/hyperlink" Target="https://ilf.ardahan.edu.tr/tr" TargetMode="External"/><Relationship Id="rId159" Type="http://schemas.openxmlformats.org/officeDocument/2006/relationships/hyperlink" Target="https://drive.google.com/file/d/1t9gXboa7D7Hcawt0Re1mIugujcXlv81n/view" TargetMode="External"/><Relationship Id="rId366" Type="http://schemas.openxmlformats.org/officeDocument/2006/relationships/hyperlink" Target="https://drive.google.com/file/d/1ernZMcj-_nxbwVcJFFAC-Nz4A9gctblQ/view" TargetMode="External"/><Relationship Id="rId226" Type="http://schemas.openxmlformats.org/officeDocument/2006/relationships/hyperlink" Target="https://ilf.ardahan.edu.tr/tr/page/haftalik-ders-programi/15997" TargetMode="External"/><Relationship Id="rId433" Type="http://schemas.openxmlformats.org/officeDocument/2006/relationships/hyperlink" Target="https://ilf.ardahan.edu.tr/tr/page/komisyon-ve-kurullar/15965" TargetMode="External"/><Relationship Id="rId74" Type="http://schemas.openxmlformats.org/officeDocument/2006/relationships/hyperlink" Target="https://ilf.ardahan.edu.tr/tr/page/akademik-perosnel/16017" TargetMode="External"/><Relationship Id="rId377" Type="http://schemas.openxmlformats.org/officeDocument/2006/relationships/hyperlink" Target="https://drive.google.com/file/d/1D8SavRGoGWjE44VlqYkFC9QgCGNNoKDS/view" TargetMode="External"/><Relationship Id="rId500" Type="http://schemas.openxmlformats.org/officeDocument/2006/relationships/hyperlink" Target="https://ilf.ardahan.edu.tr/tr/page/komisyon-ve-kurullar/15965" TargetMode="External"/><Relationship Id="rId5" Type="http://schemas.openxmlformats.org/officeDocument/2006/relationships/webSettings" Target="webSettings.xml"/><Relationship Id="rId237" Type="http://schemas.openxmlformats.org/officeDocument/2006/relationships/hyperlink" Target="https://ilf.ardahan.edu.tr/tr/page/haftalik-ders-programi/159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9CC5-AE20-4B85-9FF4-2C076CDB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65</Pages>
  <Words>24186</Words>
  <Characters>137863</Characters>
  <Application>Microsoft Office Word</Application>
  <DocSecurity>0</DocSecurity>
  <Lines>1148</Lines>
  <Paragraphs>323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BİRİM İÇ DEĞERLENDİRME RAPORU (2023)                                           ArDAHAN ÜNİVERSİTESİ</dc:creator>
  <cp:lastModifiedBy>AA</cp:lastModifiedBy>
  <cp:revision>55</cp:revision>
  <dcterms:created xsi:type="dcterms:W3CDTF">2025-04-11T12:02:00Z</dcterms:created>
  <dcterms:modified xsi:type="dcterms:W3CDTF">2025-12-30T12:13:00Z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2019</vt:lpwstr>
  </property>
  <property fmtid="{D5CDD505-2E9C-101B-9397-08002B2CF9AE}" pid="4" name="LastSaved">
    <vt:filetime>2025-04-11T00:00:00Z</vt:filetime>
  </property>
  <property fmtid="{D5CDD505-2E9C-101B-9397-08002B2CF9AE}" pid="5" name="Producer">
    <vt:lpwstr>Microsoft® Word 2019</vt:lpwstr>
  </property>
</Properties>
</file>